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19D1" w14:textId="1B5896AA" w:rsidR="005C1928" w:rsidRPr="00747670" w:rsidRDefault="00FB5CBD" w:rsidP="00D84EE3">
      <w:pPr>
        <w:pStyle w:val="Nagwek1"/>
        <w:jc w:val="right"/>
        <w:rPr>
          <w:rFonts w:ascii="Calibri" w:hAnsi="Calibri" w:cs="Calibri"/>
          <w:color w:val="000000" w:themeColor="text1"/>
        </w:rPr>
      </w:pP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color w:val="000000" w:themeColor="text1"/>
        </w:rPr>
        <w:t xml:space="preserve">Gdynia, </w:t>
      </w:r>
      <w:r w:rsidR="00830934">
        <w:rPr>
          <w:rFonts w:ascii="Calibri" w:hAnsi="Calibri" w:cs="Calibri"/>
          <w:color w:val="000000" w:themeColor="text1"/>
        </w:rPr>
        <w:t>17</w:t>
      </w:r>
      <w:r w:rsidRPr="00747670">
        <w:rPr>
          <w:rFonts w:ascii="Calibri" w:hAnsi="Calibri" w:cs="Calibri"/>
          <w:color w:val="000000" w:themeColor="text1"/>
        </w:rPr>
        <w:t>.</w:t>
      </w:r>
      <w:r w:rsidR="004C45AA" w:rsidRPr="00747670">
        <w:rPr>
          <w:rFonts w:ascii="Calibri" w:hAnsi="Calibri" w:cs="Calibri"/>
          <w:color w:val="000000" w:themeColor="text1"/>
        </w:rPr>
        <w:t>0</w:t>
      </w:r>
      <w:r w:rsidR="00830934">
        <w:rPr>
          <w:rFonts w:ascii="Calibri" w:hAnsi="Calibri" w:cs="Calibri"/>
          <w:color w:val="000000" w:themeColor="text1"/>
        </w:rPr>
        <w:t>7</w:t>
      </w:r>
      <w:r w:rsidRPr="00747670">
        <w:rPr>
          <w:rFonts w:ascii="Calibri" w:hAnsi="Calibri" w:cs="Calibri"/>
          <w:color w:val="000000" w:themeColor="text1"/>
        </w:rPr>
        <w:t>.202</w:t>
      </w:r>
      <w:r w:rsidR="004D14A6">
        <w:rPr>
          <w:rFonts w:ascii="Calibri" w:hAnsi="Calibri" w:cs="Calibri"/>
          <w:color w:val="000000" w:themeColor="text1"/>
        </w:rPr>
        <w:t>6</w:t>
      </w:r>
      <w:r w:rsidRPr="00747670">
        <w:rPr>
          <w:rFonts w:ascii="Calibri" w:hAnsi="Calibri" w:cs="Calibri"/>
          <w:color w:val="000000" w:themeColor="text1"/>
        </w:rPr>
        <w:t xml:space="preserve"> r.</w:t>
      </w:r>
    </w:p>
    <w:p w14:paraId="66A71880" w14:textId="662469C8" w:rsidR="00FB5CBD" w:rsidRPr="00747670" w:rsidRDefault="00FB5CBD" w:rsidP="00D84EE3">
      <w:pPr>
        <w:pStyle w:val="Nagwek1"/>
        <w:jc w:val="right"/>
        <w:rPr>
          <w:rFonts w:ascii="Calibri" w:hAnsi="Calibri" w:cs="Calibri"/>
          <w:color w:val="000000" w:themeColor="text1"/>
        </w:rPr>
      </w:pPr>
      <w:r w:rsidRPr="00747670">
        <w:rPr>
          <w:rFonts w:ascii="Calibri" w:hAnsi="Calibri" w:cs="Calibri"/>
          <w:color w:val="000000" w:themeColor="text1"/>
        </w:rPr>
        <w:t xml:space="preserve"> </w:t>
      </w:r>
    </w:p>
    <w:p w14:paraId="6E7D0D9F" w14:textId="79CC6C9D" w:rsidR="00FB43E6" w:rsidRPr="004D14A6" w:rsidRDefault="0027510B" w:rsidP="004D14A6">
      <w:pPr>
        <w:pStyle w:val="Nagwek1"/>
        <w:rPr>
          <w:rFonts w:ascii="Calibri" w:hAnsi="Calibri" w:cs="Calibri"/>
          <w:b/>
          <w:bCs/>
          <w:color w:val="000000" w:themeColor="text1"/>
        </w:rPr>
      </w:pPr>
      <w:r w:rsidRPr="00747670">
        <w:rPr>
          <w:rFonts w:ascii="Calibri" w:hAnsi="Calibri" w:cs="Calibri"/>
          <w:b/>
          <w:bCs/>
          <w:color w:val="000000" w:themeColor="text1"/>
        </w:rPr>
        <w:t>Szkoleni</w:t>
      </w:r>
      <w:r w:rsidR="000E6AA1" w:rsidRPr="00747670">
        <w:rPr>
          <w:rFonts w:ascii="Calibri" w:hAnsi="Calibri" w:cs="Calibri"/>
          <w:b/>
          <w:bCs/>
          <w:color w:val="000000" w:themeColor="text1"/>
        </w:rPr>
        <w:t xml:space="preserve">e na </w:t>
      </w:r>
      <w:r w:rsidR="00681B30" w:rsidRPr="00747670">
        <w:rPr>
          <w:rFonts w:ascii="Calibri" w:hAnsi="Calibri" w:cs="Calibri"/>
          <w:b/>
          <w:bCs/>
          <w:color w:val="000000" w:themeColor="text1"/>
        </w:rPr>
        <w:t xml:space="preserve">Nurka </w:t>
      </w:r>
      <w:r w:rsidR="000E6AA1" w:rsidRPr="00747670">
        <w:rPr>
          <w:rFonts w:ascii="Calibri" w:hAnsi="Calibri" w:cs="Calibri"/>
          <w:b/>
          <w:bCs/>
          <w:color w:val="000000" w:themeColor="text1"/>
        </w:rPr>
        <w:t>II</w:t>
      </w:r>
      <w:r w:rsidR="004C45AA" w:rsidRPr="00747670">
        <w:rPr>
          <w:rFonts w:ascii="Calibri" w:hAnsi="Calibri" w:cs="Calibri"/>
          <w:b/>
          <w:bCs/>
          <w:color w:val="000000" w:themeColor="text1"/>
        </w:rPr>
        <w:t>I</w:t>
      </w:r>
      <w:r w:rsidR="000E6AA1" w:rsidRPr="00747670">
        <w:rPr>
          <w:rFonts w:ascii="Calibri" w:hAnsi="Calibri" w:cs="Calibri"/>
          <w:b/>
          <w:bCs/>
          <w:color w:val="000000" w:themeColor="text1"/>
        </w:rPr>
        <w:t xml:space="preserve"> klasy</w:t>
      </w:r>
      <w:r w:rsidR="00830934">
        <w:rPr>
          <w:rFonts w:ascii="Calibri" w:hAnsi="Calibri" w:cs="Calibri"/>
          <w:b/>
          <w:bCs/>
          <w:color w:val="000000" w:themeColor="text1"/>
        </w:rPr>
        <w:t xml:space="preserve"> (uzupełniające) </w:t>
      </w:r>
      <w:r w:rsidRPr="00747670">
        <w:rPr>
          <w:rFonts w:ascii="Calibri" w:hAnsi="Calibri" w:cs="Calibri"/>
          <w:b/>
          <w:bCs/>
          <w:color w:val="000000" w:themeColor="text1"/>
        </w:rPr>
        <w:t xml:space="preserve"> w Ośrodku </w:t>
      </w:r>
      <w:r w:rsidR="004D14A6" w:rsidRPr="004D14A6">
        <w:rPr>
          <w:rFonts w:ascii="Calibri" w:hAnsi="Calibri" w:cs="Calibri"/>
          <w:b/>
          <w:bCs/>
          <w:color w:val="000000" w:themeColor="text1"/>
        </w:rPr>
        <w:t>Harpun Spółka Cywilna</w:t>
      </w:r>
      <w:r w:rsidR="004D14A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D14A6" w:rsidRPr="004D14A6">
        <w:rPr>
          <w:rFonts w:ascii="Calibri" w:hAnsi="Calibri" w:cs="Calibri"/>
          <w:b/>
          <w:bCs/>
          <w:color w:val="000000" w:themeColor="text1"/>
        </w:rPr>
        <w:t>Robert Polewski, Bartosz Rutkowski</w:t>
      </w:r>
      <w:r w:rsidR="004D14A6">
        <w:rPr>
          <w:rFonts w:ascii="Calibri" w:hAnsi="Calibri" w:cs="Calibri"/>
          <w:b/>
          <w:bCs/>
          <w:color w:val="000000" w:themeColor="text1"/>
        </w:rPr>
        <w:t xml:space="preserve">, </w:t>
      </w:r>
      <w:r w:rsidR="004D14A6" w:rsidRPr="004D14A6">
        <w:rPr>
          <w:rFonts w:ascii="Calibri" w:hAnsi="Calibri" w:cs="Calibri"/>
          <w:b/>
          <w:bCs/>
          <w:color w:val="000000" w:themeColor="text1"/>
        </w:rPr>
        <w:t>ul. Bartników 12</w:t>
      </w:r>
      <w:r w:rsidR="004D14A6">
        <w:rPr>
          <w:rFonts w:ascii="Calibri" w:hAnsi="Calibri" w:cs="Calibri"/>
          <w:b/>
          <w:bCs/>
          <w:color w:val="000000" w:themeColor="text1"/>
        </w:rPr>
        <w:t xml:space="preserve">, </w:t>
      </w:r>
      <w:r w:rsidR="004D14A6" w:rsidRPr="004D14A6">
        <w:rPr>
          <w:rFonts w:ascii="Calibri" w:hAnsi="Calibri" w:cs="Calibri"/>
          <w:b/>
          <w:bCs/>
          <w:color w:val="000000" w:themeColor="text1"/>
        </w:rPr>
        <w:t>84-207 Bojano</w:t>
      </w:r>
      <w:r w:rsidR="004D14A6">
        <w:rPr>
          <w:rFonts w:ascii="Calibri" w:hAnsi="Calibri" w:cs="Calibri"/>
          <w:b/>
          <w:bCs/>
          <w:color w:val="000000" w:themeColor="text1"/>
        </w:rPr>
        <w:t>.</w:t>
      </w:r>
    </w:p>
    <w:p w14:paraId="30CC8470" w14:textId="6ECB4DBB" w:rsidR="00FF2824" w:rsidRPr="00747670" w:rsidRDefault="00A65D82" w:rsidP="000E6AA1">
      <w:pPr>
        <w:pStyle w:val="Nagwek1"/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747670">
        <w:rPr>
          <w:rFonts w:ascii="Calibri" w:hAnsi="Calibri" w:cs="Calibri"/>
          <w:color w:val="000000" w:themeColor="text1"/>
        </w:rPr>
        <w:t>Dyrektor Urzędu Morskiego w Gdyni na podstawie § 8 ust. 2 rozporządzenia Ministra Infrastruktury z dnia 25 czerwca 2010</w:t>
      </w:r>
      <w:r w:rsidR="000E6AA1" w:rsidRPr="00747670">
        <w:rPr>
          <w:rFonts w:ascii="Calibri" w:hAnsi="Calibri" w:cs="Calibri"/>
          <w:color w:val="000000" w:themeColor="text1"/>
        </w:rPr>
        <w:t xml:space="preserve"> </w:t>
      </w:r>
      <w:r w:rsidRPr="00747670">
        <w:rPr>
          <w:rFonts w:ascii="Calibri" w:hAnsi="Calibri" w:cs="Calibri"/>
          <w:color w:val="000000" w:themeColor="text1"/>
        </w:rPr>
        <w:t>r. w sprawie szkolenia i egzaminowania osób ubiegających się o uprawnienia do wykonywania prac podwodnych</w:t>
      </w:r>
      <w:r w:rsidR="00747670" w:rsidRPr="00747670">
        <w:rPr>
          <w:rFonts w:ascii="Calibri" w:hAnsi="Calibri" w:cs="Calibri"/>
          <w:color w:val="000000" w:themeColor="text1"/>
        </w:rPr>
        <w:t xml:space="preserve"> (Dz. U. Nr 126, poz. 856 i Dz. U. z 2015 r. poz.1535) </w:t>
      </w:r>
      <w:r w:rsidRPr="00747670">
        <w:rPr>
          <w:rFonts w:ascii="Calibri" w:hAnsi="Calibri" w:cs="Calibri"/>
          <w:color w:val="000000" w:themeColor="text1"/>
        </w:rPr>
        <w:t xml:space="preserve"> podaje do publicznej wiadomości termin</w:t>
      </w:r>
      <w:r w:rsidR="00E4771E" w:rsidRPr="00747670">
        <w:rPr>
          <w:rFonts w:ascii="Calibri" w:hAnsi="Calibri" w:cs="Calibri"/>
          <w:color w:val="000000" w:themeColor="text1"/>
        </w:rPr>
        <w:t xml:space="preserve"> oraz miejsce</w:t>
      </w:r>
      <w:r w:rsidRPr="00747670">
        <w:rPr>
          <w:rFonts w:ascii="Calibri" w:hAnsi="Calibri" w:cs="Calibri"/>
          <w:color w:val="000000" w:themeColor="text1"/>
        </w:rPr>
        <w:t xml:space="preserve"> szkole</w:t>
      </w:r>
      <w:r w:rsidR="000E6AA1" w:rsidRPr="00747670">
        <w:rPr>
          <w:rFonts w:ascii="Calibri" w:hAnsi="Calibri" w:cs="Calibri"/>
          <w:color w:val="000000" w:themeColor="text1"/>
        </w:rPr>
        <w:t>nia</w:t>
      </w:r>
      <w:r w:rsidR="00EE32A7">
        <w:rPr>
          <w:rFonts w:ascii="Calibri" w:hAnsi="Calibri" w:cs="Calibri"/>
          <w:color w:val="000000" w:themeColor="text1"/>
        </w:rPr>
        <w:t xml:space="preserve"> na Nurka III Klasy</w:t>
      </w:r>
      <w:r w:rsidR="00830934">
        <w:rPr>
          <w:rFonts w:ascii="Calibri" w:hAnsi="Calibri" w:cs="Calibri"/>
          <w:color w:val="000000" w:themeColor="text1"/>
        </w:rPr>
        <w:t xml:space="preserve"> (</w:t>
      </w:r>
      <w:r w:rsidR="00142B87">
        <w:rPr>
          <w:rFonts w:ascii="Calibri" w:hAnsi="Calibri" w:cs="Calibri"/>
          <w:color w:val="000000" w:themeColor="text1"/>
        </w:rPr>
        <w:t xml:space="preserve"> szkolenie </w:t>
      </w:r>
      <w:r w:rsidR="00830934">
        <w:rPr>
          <w:rFonts w:ascii="Calibri" w:hAnsi="Calibri" w:cs="Calibri"/>
          <w:color w:val="000000" w:themeColor="text1"/>
        </w:rPr>
        <w:t>uzupełniające)</w:t>
      </w:r>
      <w:r w:rsidR="000E6AA1" w:rsidRPr="00747670">
        <w:rPr>
          <w:rFonts w:ascii="Calibri" w:hAnsi="Calibri" w:cs="Calibri"/>
          <w:color w:val="000000" w:themeColor="text1"/>
        </w:rPr>
        <w:t>.</w:t>
      </w:r>
    </w:p>
    <w:p w14:paraId="3565DC49" w14:textId="467381CF" w:rsidR="004C45AA" w:rsidRPr="00102B1C" w:rsidRDefault="004C45AA" w:rsidP="004C45AA">
      <w:pPr>
        <w:spacing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102B1C">
        <w:rPr>
          <w:rFonts w:ascii="Calibri" w:hAnsi="Calibri" w:cs="Calibri"/>
          <w:b/>
          <w:bCs/>
          <w:sz w:val="32"/>
          <w:szCs w:val="32"/>
        </w:rPr>
        <w:t>Miejsce szkolenia:</w:t>
      </w:r>
    </w:p>
    <w:p w14:paraId="797B109C" w14:textId="6649C009" w:rsidR="004D14A6" w:rsidRDefault="00142B87" w:rsidP="00142B87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J</w:t>
      </w:r>
      <w:r w:rsidRPr="00142B87">
        <w:rPr>
          <w:rFonts w:ascii="Calibri" w:hAnsi="Calibri" w:cs="Calibri"/>
          <w:sz w:val="32"/>
          <w:szCs w:val="32"/>
        </w:rPr>
        <w:t>ezioro Kłodno, m. Chmielno, ul. Jeziorna 34.</w:t>
      </w:r>
    </w:p>
    <w:p w14:paraId="25B44CC4" w14:textId="77777777" w:rsidR="00142B87" w:rsidRDefault="00142B87" w:rsidP="00142B87">
      <w:pPr>
        <w:pStyle w:val="Akapitzlist"/>
        <w:spacing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413030FD" w14:textId="2C070E17" w:rsidR="004C45AA" w:rsidRPr="004D14A6" w:rsidRDefault="00102B1C" w:rsidP="00142B87">
      <w:pPr>
        <w:pStyle w:val="Akapitzlist"/>
        <w:spacing w:line="240" w:lineRule="auto"/>
        <w:rPr>
          <w:rFonts w:ascii="Calibri" w:hAnsi="Calibri" w:cs="Calibri"/>
          <w:sz w:val="32"/>
          <w:szCs w:val="32"/>
        </w:rPr>
      </w:pPr>
      <w:r w:rsidRPr="004D14A6">
        <w:rPr>
          <w:rFonts w:ascii="Calibri" w:hAnsi="Calibri" w:cs="Calibri"/>
          <w:b/>
          <w:bCs/>
          <w:sz w:val="32"/>
          <w:szCs w:val="32"/>
        </w:rPr>
        <w:t>Termin</w:t>
      </w:r>
      <w:r w:rsidRPr="004D14A6">
        <w:rPr>
          <w:rFonts w:ascii="Calibri" w:hAnsi="Calibri" w:cs="Calibri"/>
          <w:sz w:val="32"/>
          <w:szCs w:val="32"/>
        </w:rPr>
        <w:t xml:space="preserve">: </w:t>
      </w:r>
      <w:r w:rsidR="004D14A6" w:rsidRPr="004D14A6">
        <w:rPr>
          <w:rFonts w:ascii="Calibri" w:hAnsi="Calibri" w:cs="Calibri"/>
          <w:sz w:val="32"/>
          <w:szCs w:val="32"/>
        </w:rPr>
        <w:t xml:space="preserve"> </w:t>
      </w:r>
      <w:r w:rsidR="00830934" w:rsidRPr="00830934">
        <w:rPr>
          <w:rFonts w:ascii="Calibri" w:hAnsi="Calibri" w:cs="Calibri"/>
          <w:sz w:val="32"/>
          <w:szCs w:val="32"/>
        </w:rPr>
        <w:t>30.07</w:t>
      </w:r>
      <w:r w:rsidR="00830934">
        <w:rPr>
          <w:rFonts w:ascii="Calibri" w:hAnsi="Calibri" w:cs="Calibri"/>
          <w:sz w:val="32"/>
          <w:szCs w:val="32"/>
        </w:rPr>
        <w:t xml:space="preserve">.2026 r. </w:t>
      </w:r>
      <w:r w:rsidR="00830934" w:rsidRPr="00830934">
        <w:rPr>
          <w:rFonts w:ascii="Calibri" w:hAnsi="Calibri" w:cs="Calibri"/>
          <w:sz w:val="32"/>
          <w:szCs w:val="32"/>
        </w:rPr>
        <w:t>-</w:t>
      </w:r>
      <w:r w:rsidR="00830934">
        <w:rPr>
          <w:rFonts w:ascii="Calibri" w:hAnsi="Calibri" w:cs="Calibri"/>
          <w:sz w:val="32"/>
          <w:szCs w:val="32"/>
        </w:rPr>
        <w:t xml:space="preserve"> </w:t>
      </w:r>
      <w:r w:rsidR="00830934" w:rsidRPr="00830934">
        <w:rPr>
          <w:rFonts w:ascii="Calibri" w:hAnsi="Calibri" w:cs="Calibri"/>
          <w:sz w:val="32"/>
          <w:szCs w:val="32"/>
        </w:rPr>
        <w:t>05.08.2026r.</w:t>
      </w:r>
    </w:p>
    <w:p w14:paraId="6F19E583" w14:textId="6B83DD9D" w:rsidR="000E6AA1" w:rsidRDefault="000E6AA1" w:rsidP="00594684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12CB4FB8" w14:textId="154C66C1" w:rsidR="005826ED" w:rsidRPr="005826ED" w:rsidRDefault="005826ED" w:rsidP="008C6A5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ABF06F" w14:textId="0407A288" w:rsidR="00C87E92" w:rsidRPr="000E6AA1" w:rsidRDefault="009223FA" w:rsidP="000E6AA1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C87E9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</w:p>
    <w:p w14:paraId="50D3113A" w14:textId="53CF0EC5" w:rsidR="00C87E92" w:rsidRPr="00C87E92" w:rsidRDefault="00C87E92" w:rsidP="00594684">
      <w:pPr>
        <w:jc w:val="both"/>
      </w:pPr>
    </w:p>
    <w:sectPr w:rsidR="00C87E92" w:rsidRPr="00C87E92" w:rsidSect="00FB5C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2DD6"/>
    <w:multiLevelType w:val="hybridMultilevel"/>
    <w:tmpl w:val="C3F04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0516E"/>
    <w:multiLevelType w:val="hybridMultilevel"/>
    <w:tmpl w:val="761EDD34"/>
    <w:lvl w:ilvl="0" w:tplc="041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 w15:restartNumberingAfterBreak="0">
    <w:nsid w:val="31012529"/>
    <w:multiLevelType w:val="hybridMultilevel"/>
    <w:tmpl w:val="81344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66C06"/>
    <w:multiLevelType w:val="hybridMultilevel"/>
    <w:tmpl w:val="C47A1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B74AAE"/>
    <w:multiLevelType w:val="hybridMultilevel"/>
    <w:tmpl w:val="DCBA8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2074A2"/>
    <w:multiLevelType w:val="hybridMultilevel"/>
    <w:tmpl w:val="982EB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A341E6"/>
    <w:multiLevelType w:val="hybridMultilevel"/>
    <w:tmpl w:val="A17A4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F073E"/>
    <w:multiLevelType w:val="hybridMultilevel"/>
    <w:tmpl w:val="F998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D1964"/>
    <w:multiLevelType w:val="hybridMultilevel"/>
    <w:tmpl w:val="A7ACE30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FDD084A"/>
    <w:multiLevelType w:val="hybridMultilevel"/>
    <w:tmpl w:val="6D24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631188">
    <w:abstractNumId w:val="3"/>
  </w:num>
  <w:num w:numId="2" w16cid:durableId="887953538">
    <w:abstractNumId w:val="8"/>
  </w:num>
  <w:num w:numId="3" w16cid:durableId="541327848">
    <w:abstractNumId w:val="0"/>
  </w:num>
  <w:num w:numId="4" w16cid:durableId="1817145957">
    <w:abstractNumId w:val="9"/>
  </w:num>
  <w:num w:numId="5" w16cid:durableId="982586670">
    <w:abstractNumId w:val="1"/>
  </w:num>
  <w:num w:numId="6" w16cid:durableId="1753504218">
    <w:abstractNumId w:val="4"/>
  </w:num>
  <w:num w:numId="7" w16cid:durableId="65614604">
    <w:abstractNumId w:val="7"/>
  </w:num>
  <w:num w:numId="8" w16cid:durableId="2022662136">
    <w:abstractNumId w:val="5"/>
  </w:num>
  <w:num w:numId="9" w16cid:durableId="994644611">
    <w:abstractNumId w:val="2"/>
  </w:num>
  <w:num w:numId="10" w16cid:durableId="973830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90"/>
    <w:rsid w:val="00005BE9"/>
    <w:rsid w:val="00045829"/>
    <w:rsid w:val="000522B9"/>
    <w:rsid w:val="00076D8E"/>
    <w:rsid w:val="000779F3"/>
    <w:rsid w:val="000C1DEE"/>
    <w:rsid w:val="000E6AA1"/>
    <w:rsid w:val="000F0DC6"/>
    <w:rsid w:val="00102B1C"/>
    <w:rsid w:val="00142B87"/>
    <w:rsid w:val="001522DE"/>
    <w:rsid w:val="00164F80"/>
    <w:rsid w:val="00194669"/>
    <w:rsid w:val="001C7E59"/>
    <w:rsid w:val="001D0C54"/>
    <w:rsid w:val="001F525E"/>
    <w:rsid w:val="002037CE"/>
    <w:rsid w:val="00217E6D"/>
    <w:rsid w:val="00247F4F"/>
    <w:rsid w:val="0027510B"/>
    <w:rsid w:val="002A2F3E"/>
    <w:rsid w:val="002A3C7C"/>
    <w:rsid w:val="002B47A4"/>
    <w:rsid w:val="002B5F92"/>
    <w:rsid w:val="003170A8"/>
    <w:rsid w:val="0033278D"/>
    <w:rsid w:val="00362909"/>
    <w:rsid w:val="00373BDE"/>
    <w:rsid w:val="003A1035"/>
    <w:rsid w:val="003B3EB7"/>
    <w:rsid w:val="003D7020"/>
    <w:rsid w:val="00437DB1"/>
    <w:rsid w:val="00446F3A"/>
    <w:rsid w:val="004C45AA"/>
    <w:rsid w:val="004D14A6"/>
    <w:rsid w:val="004F4046"/>
    <w:rsid w:val="00523669"/>
    <w:rsid w:val="00535AFA"/>
    <w:rsid w:val="005470DC"/>
    <w:rsid w:val="005826ED"/>
    <w:rsid w:val="00594684"/>
    <w:rsid w:val="005C1928"/>
    <w:rsid w:val="005D4692"/>
    <w:rsid w:val="005D56CB"/>
    <w:rsid w:val="005E0EC8"/>
    <w:rsid w:val="005E1E20"/>
    <w:rsid w:val="005E3677"/>
    <w:rsid w:val="00600CCE"/>
    <w:rsid w:val="00631990"/>
    <w:rsid w:val="00640EC2"/>
    <w:rsid w:val="00680C94"/>
    <w:rsid w:val="00681B30"/>
    <w:rsid w:val="00685FAB"/>
    <w:rsid w:val="00693013"/>
    <w:rsid w:val="006C5CBD"/>
    <w:rsid w:val="006D1319"/>
    <w:rsid w:val="006F3B13"/>
    <w:rsid w:val="007164FD"/>
    <w:rsid w:val="0073728F"/>
    <w:rsid w:val="00747670"/>
    <w:rsid w:val="007A0CF5"/>
    <w:rsid w:val="007E5BEB"/>
    <w:rsid w:val="00814149"/>
    <w:rsid w:val="00830934"/>
    <w:rsid w:val="00854A2C"/>
    <w:rsid w:val="008C6A5E"/>
    <w:rsid w:val="008E4C8C"/>
    <w:rsid w:val="008E7FCA"/>
    <w:rsid w:val="008F57EE"/>
    <w:rsid w:val="00911A6F"/>
    <w:rsid w:val="009223FA"/>
    <w:rsid w:val="00926DCD"/>
    <w:rsid w:val="00956185"/>
    <w:rsid w:val="00986413"/>
    <w:rsid w:val="0098781E"/>
    <w:rsid w:val="009C3B0A"/>
    <w:rsid w:val="009D3C5A"/>
    <w:rsid w:val="009F123A"/>
    <w:rsid w:val="00A13F9D"/>
    <w:rsid w:val="00A40A74"/>
    <w:rsid w:val="00A46409"/>
    <w:rsid w:val="00A47A90"/>
    <w:rsid w:val="00A65D82"/>
    <w:rsid w:val="00BC4860"/>
    <w:rsid w:val="00C049DC"/>
    <w:rsid w:val="00C32522"/>
    <w:rsid w:val="00C5714D"/>
    <w:rsid w:val="00C73F2E"/>
    <w:rsid w:val="00C87E92"/>
    <w:rsid w:val="00D26A93"/>
    <w:rsid w:val="00D84EE3"/>
    <w:rsid w:val="00DD4F14"/>
    <w:rsid w:val="00DF2619"/>
    <w:rsid w:val="00E4771E"/>
    <w:rsid w:val="00E75E30"/>
    <w:rsid w:val="00EE32A7"/>
    <w:rsid w:val="00F1484A"/>
    <w:rsid w:val="00F3121C"/>
    <w:rsid w:val="00F72BA7"/>
    <w:rsid w:val="00FB040B"/>
    <w:rsid w:val="00FB43E6"/>
    <w:rsid w:val="00FB5CBD"/>
    <w:rsid w:val="00FD006B"/>
    <w:rsid w:val="00FE40EF"/>
    <w:rsid w:val="00FE44DE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3243"/>
  <w15:docId w15:val="{18E0E5C4-D111-4841-8ACB-89583586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0EF"/>
  </w:style>
  <w:style w:type="paragraph" w:styleId="Nagwek1">
    <w:name w:val="heading 1"/>
    <w:basedOn w:val="Normalny"/>
    <w:next w:val="Normalny"/>
    <w:link w:val="Nagwek1Znak"/>
    <w:uiPriority w:val="9"/>
    <w:qFormat/>
    <w:rsid w:val="00FB0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1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9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11A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FSC_lista_ośrodków_nurków_zawodowych_5.07.2021_r.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FSC_lista_ośrodków_nurków_zawodowych_5.07.2021_r.</dc:title>
  <dc:creator>aczech</dc:creator>
  <cp:lastModifiedBy>Paulina Pieprzowska</cp:lastModifiedBy>
  <cp:revision>17</cp:revision>
  <cp:lastPrinted>2026-05-20T07:59:00Z</cp:lastPrinted>
  <dcterms:created xsi:type="dcterms:W3CDTF">2023-04-12T13:06:00Z</dcterms:created>
  <dcterms:modified xsi:type="dcterms:W3CDTF">2026-07-17T08:09:00Z</dcterms:modified>
</cp:coreProperties>
</file>