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5C79" w14:textId="69E50030" w:rsidR="002F6425" w:rsidRPr="004C2FE3" w:rsidRDefault="002F6425" w:rsidP="0014649B">
      <w:pPr>
        <w:pStyle w:val="Nagwek1"/>
        <w:jc w:val="center"/>
        <w:rPr>
          <w:rFonts w:asciiTheme="minorHAnsi" w:hAnsiTheme="minorHAnsi" w:cstheme="minorHAnsi"/>
          <w:b/>
          <w:bCs/>
        </w:rPr>
      </w:pPr>
      <w:r w:rsidRPr="004C2FE3">
        <w:rPr>
          <w:rFonts w:asciiTheme="minorHAnsi" w:hAnsiTheme="minorHAnsi" w:cstheme="minorHAnsi"/>
          <w:b/>
          <w:bCs/>
        </w:rPr>
        <w:t>P</w:t>
      </w:r>
      <w:r w:rsidR="00151F7D">
        <w:rPr>
          <w:rFonts w:asciiTheme="minorHAnsi" w:hAnsiTheme="minorHAnsi" w:cstheme="minorHAnsi"/>
          <w:b/>
          <w:bCs/>
        </w:rPr>
        <w:t>rojekt</w:t>
      </w:r>
      <w:r w:rsidRPr="004C2FE3">
        <w:rPr>
          <w:rFonts w:asciiTheme="minorHAnsi" w:hAnsiTheme="minorHAnsi" w:cstheme="minorHAnsi"/>
          <w:b/>
          <w:bCs/>
        </w:rPr>
        <w:t xml:space="preserve"> </w:t>
      </w:r>
      <w:r w:rsidR="00151F7D">
        <w:rPr>
          <w:rFonts w:asciiTheme="minorHAnsi" w:hAnsiTheme="minorHAnsi" w:cstheme="minorHAnsi"/>
          <w:b/>
          <w:bCs/>
        </w:rPr>
        <w:t>umowy</w:t>
      </w:r>
      <w:r w:rsidRPr="004C2FE3">
        <w:rPr>
          <w:rFonts w:asciiTheme="minorHAnsi" w:hAnsiTheme="minorHAnsi" w:cstheme="minorHAnsi"/>
          <w:b/>
          <w:bCs/>
        </w:rPr>
        <w:t xml:space="preserve"> Nr: </w:t>
      </w:r>
      <w:r w:rsidR="00F25791" w:rsidRPr="004C2FE3">
        <w:rPr>
          <w:rFonts w:asciiTheme="minorHAnsi" w:eastAsia="Calibri" w:hAnsiTheme="minorHAnsi" w:cstheme="minorHAnsi"/>
          <w:b/>
          <w:bCs/>
        </w:rPr>
        <w:t>WI1.374</w:t>
      </w:r>
      <w:r w:rsidR="00D8098D">
        <w:rPr>
          <w:rFonts w:asciiTheme="minorHAnsi" w:eastAsia="Calibri" w:hAnsiTheme="minorHAnsi" w:cstheme="minorHAnsi"/>
          <w:b/>
          <w:bCs/>
        </w:rPr>
        <w:t>.</w:t>
      </w:r>
      <w:r w:rsidR="00D231E5">
        <w:rPr>
          <w:rFonts w:asciiTheme="minorHAnsi" w:eastAsia="Calibri" w:hAnsiTheme="minorHAnsi" w:cstheme="minorHAnsi"/>
          <w:b/>
          <w:bCs/>
        </w:rPr>
        <w:t>2</w:t>
      </w:r>
      <w:r w:rsidR="00D8098D">
        <w:rPr>
          <w:rFonts w:asciiTheme="minorHAnsi" w:eastAsia="Calibri" w:hAnsiTheme="minorHAnsi" w:cstheme="minorHAnsi"/>
          <w:b/>
          <w:bCs/>
        </w:rPr>
        <w:t>.</w:t>
      </w:r>
      <w:r w:rsidR="00F25791" w:rsidRPr="004C2FE3">
        <w:rPr>
          <w:rFonts w:asciiTheme="minorHAnsi" w:eastAsia="Calibri" w:hAnsiTheme="minorHAnsi" w:cstheme="minorHAnsi"/>
          <w:b/>
          <w:bCs/>
        </w:rPr>
        <w:t>202</w:t>
      </w:r>
      <w:r w:rsidR="00D231E5">
        <w:rPr>
          <w:rFonts w:asciiTheme="minorHAnsi" w:eastAsia="Calibri" w:hAnsiTheme="minorHAnsi" w:cstheme="minorHAnsi"/>
          <w:b/>
          <w:bCs/>
        </w:rPr>
        <w:t>6</w:t>
      </w:r>
      <w:r w:rsidR="00F25791" w:rsidRPr="004C2FE3">
        <w:rPr>
          <w:rFonts w:asciiTheme="minorHAnsi" w:eastAsia="Calibri" w:hAnsiTheme="minorHAnsi" w:cstheme="minorHAnsi"/>
          <w:b/>
          <w:bCs/>
        </w:rPr>
        <w:t>.MC</w:t>
      </w:r>
    </w:p>
    <w:p w14:paraId="064CE280" w14:textId="2540C141" w:rsidR="002F6425" w:rsidRPr="00862174" w:rsidRDefault="002F6425" w:rsidP="00107B44">
      <w:pPr>
        <w:spacing w:line="360" w:lineRule="auto"/>
        <w:jc w:val="center"/>
        <w:rPr>
          <w:rFonts w:asciiTheme="minorHAnsi" w:hAnsiTheme="minorHAnsi" w:cstheme="minorHAnsi"/>
          <w:b/>
        </w:rPr>
      </w:pPr>
      <w:r w:rsidRPr="00862174">
        <w:rPr>
          <w:rFonts w:asciiTheme="minorHAnsi" w:hAnsiTheme="minorHAnsi" w:cstheme="minorHAnsi"/>
          <w:b/>
        </w:rPr>
        <w:t xml:space="preserve">zawarta w dniu …………… </w:t>
      </w:r>
      <w:r w:rsidRPr="00862174">
        <w:rPr>
          <w:rFonts w:asciiTheme="minorHAnsi" w:hAnsiTheme="minorHAnsi" w:cstheme="minorHAnsi"/>
          <w:b/>
          <w:bCs/>
        </w:rPr>
        <w:t>20</w:t>
      </w:r>
      <w:r w:rsidR="00F25791">
        <w:rPr>
          <w:rFonts w:asciiTheme="minorHAnsi" w:hAnsiTheme="minorHAnsi" w:cstheme="minorHAnsi"/>
          <w:b/>
          <w:bCs/>
        </w:rPr>
        <w:t>2</w:t>
      </w:r>
      <w:r w:rsidR="00D231E5">
        <w:rPr>
          <w:rFonts w:asciiTheme="minorHAnsi" w:hAnsiTheme="minorHAnsi" w:cstheme="minorHAnsi"/>
          <w:b/>
          <w:bCs/>
        </w:rPr>
        <w:t>6</w:t>
      </w:r>
      <w:r w:rsidRPr="00862174">
        <w:rPr>
          <w:rFonts w:asciiTheme="minorHAnsi" w:hAnsiTheme="minorHAnsi" w:cstheme="minorHAnsi"/>
          <w:b/>
          <w:bCs/>
        </w:rPr>
        <w:t xml:space="preserve"> </w:t>
      </w:r>
      <w:r w:rsidRPr="00862174">
        <w:rPr>
          <w:rFonts w:asciiTheme="minorHAnsi" w:hAnsiTheme="minorHAnsi" w:cstheme="minorHAnsi"/>
          <w:b/>
        </w:rPr>
        <w:t>roku w Gdyni</w:t>
      </w:r>
    </w:p>
    <w:p w14:paraId="032565DA" w14:textId="2991DBAD" w:rsidR="002F6425" w:rsidRPr="00151F7D" w:rsidRDefault="002F6425" w:rsidP="00107B44">
      <w:pPr>
        <w:spacing w:line="360" w:lineRule="auto"/>
        <w:jc w:val="center"/>
        <w:rPr>
          <w:rFonts w:asciiTheme="minorHAnsi" w:hAnsiTheme="minorHAnsi" w:cstheme="minorHAnsi"/>
          <w:bCs/>
        </w:rPr>
      </w:pPr>
      <w:r w:rsidRPr="00151F7D">
        <w:rPr>
          <w:rFonts w:asciiTheme="minorHAnsi" w:hAnsiTheme="minorHAnsi" w:cstheme="minorHAnsi"/>
          <w:bCs/>
        </w:rPr>
        <w:t>P</w:t>
      </w:r>
      <w:r w:rsidR="00151F7D" w:rsidRPr="00151F7D">
        <w:rPr>
          <w:rFonts w:asciiTheme="minorHAnsi" w:hAnsiTheme="minorHAnsi" w:cstheme="minorHAnsi"/>
          <w:bCs/>
        </w:rPr>
        <w:t>omiędzy</w:t>
      </w:r>
      <w:r w:rsidRPr="00151F7D">
        <w:rPr>
          <w:rFonts w:asciiTheme="minorHAnsi" w:hAnsiTheme="minorHAnsi" w:cstheme="minorHAnsi"/>
          <w:bCs/>
        </w:rPr>
        <w:t>:</w:t>
      </w:r>
    </w:p>
    <w:p w14:paraId="2501B0FB" w14:textId="77777777" w:rsidR="002F6425" w:rsidRPr="0014649B" w:rsidRDefault="002F6425" w:rsidP="0064531E">
      <w:pPr>
        <w:spacing w:line="360" w:lineRule="auto"/>
        <w:rPr>
          <w:rFonts w:asciiTheme="minorHAnsi" w:hAnsiTheme="minorHAnsi" w:cstheme="minorHAnsi"/>
          <w:b/>
        </w:rPr>
      </w:pPr>
      <w:r w:rsidRPr="0014649B">
        <w:rPr>
          <w:rFonts w:asciiTheme="minorHAnsi" w:hAnsiTheme="minorHAnsi" w:cstheme="minorHAnsi"/>
        </w:rPr>
        <w:t>Skarbem Państwa - Dyrektorem Urzędu Morskiego w Gdyni, z siedzibą w Gdyni, 81-338 Gdynia, ul. Chrzanowskiego 10, NIP 586-001-49-32</w:t>
      </w:r>
    </w:p>
    <w:p w14:paraId="4CEF50D8" w14:textId="77777777" w:rsidR="002F6425" w:rsidRPr="00862174" w:rsidRDefault="002F6425" w:rsidP="0064531E">
      <w:pPr>
        <w:spacing w:line="360" w:lineRule="auto"/>
        <w:rPr>
          <w:rFonts w:asciiTheme="minorHAnsi" w:hAnsiTheme="minorHAnsi" w:cstheme="minorHAnsi"/>
        </w:rPr>
      </w:pPr>
      <w:r w:rsidRPr="00862174">
        <w:rPr>
          <w:rFonts w:asciiTheme="minorHAnsi" w:hAnsiTheme="minorHAnsi" w:cstheme="minorHAnsi"/>
        </w:rPr>
        <w:t xml:space="preserve">reprezentowanym przez: </w:t>
      </w:r>
      <w:r w:rsidRPr="00862174">
        <w:rPr>
          <w:rFonts w:asciiTheme="minorHAnsi" w:hAnsiTheme="minorHAnsi" w:cstheme="minorHAnsi"/>
          <w:b/>
        </w:rPr>
        <w:t>…………………………………………..</w:t>
      </w:r>
    </w:p>
    <w:p w14:paraId="13FD4923" w14:textId="77777777" w:rsidR="002F6425" w:rsidRPr="00862174" w:rsidRDefault="002F6425" w:rsidP="0064531E">
      <w:pPr>
        <w:spacing w:line="360" w:lineRule="auto"/>
        <w:rPr>
          <w:rFonts w:asciiTheme="minorHAnsi" w:hAnsiTheme="minorHAnsi" w:cstheme="minorHAnsi"/>
        </w:rPr>
      </w:pPr>
      <w:r w:rsidRPr="00862174">
        <w:rPr>
          <w:rFonts w:asciiTheme="minorHAnsi" w:hAnsiTheme="minorHAnsi" w:cstheme="minorHAnsi"/>
        </w:rPr>
        <w:t xml:space="preserve">przy kontrasygnacie </w:t>
      </w:r>
      <w:r w:rsidRPr="00862174">
        <w:rPr>
          <w:rFonts w:asciiTheme="minorHAnsi" w:hAnsiTheme="minorHAnsi" w:cstheme="minorHAnsi"/>
          <w:b/>
        </w:rPr>
        <w:t>…….…………………………………….</w:t>
      </w:r>
      <w:r w:rsidRPr="00862174">
        <w:rPr>
          <w:rFonts w:asciiTheme="minorHAnsi" w:hAnsiTheme="minorHAnsi" w:cstheme="minorHAnsi"/>
        </w:rPr>
        <w:t xml:space="preserve"> </w:t>
      </w:r>
    </w:p>
    <w:p w14:paraId="76EB6EF2" w14:textId="77777777" w:rsidR="002F6425" w:rsidRPr="00862174" w:rsidRDefault="002F6425" w:rsidP="0064531E">
      <w:pPr>
        <w:spacing w:line="360" w:lineRule="auto"/>
        <w:rPr>
          <w:rFonts w:asciiTheme="minorHAnsi" w:hAnsiTheme="minorHAnsi" w:cstheme="minorHAnsi"/>
        </w:rPr>
      </w:pPr>
      <w:r w:rsidRPr="00862174">
        <w:rPr>
          <w:rFonts w:asciiTheme="minorHAnsi" w:hAnsiTheme="minorHAnsi" w:cstheme="minorHAnsi"/>
        </w:rPr>
        <w:t>zwan</w:t>
      </w:r>
      <w:r w:rsidR="00164204" w:rsidRPr="00862174">
        <w:rPr>
          <w:rFonts w:asciiTheme="minorHAnsi" w:hAnsiTheme="minorHAnsi" w:cstheme="minorHAnsi"/>
        </w:rPr>
        <w:t>ym</w:t>
      </w:r>
      <w:r w:rsidRPr="00862174">
        <w:rPr>
          <w:rFonts w:asciiTheme="minorHAnsi" w:hAnsiTheme="minorHAnsi" w:cstheme="minorHAnsi"/>
        </w:rPr>
        <w:t xml:space="preserve"> w dalszej części umowy łącznie: </w:t>
      </w:r>
      <w:r w:rsidRPr="00862174">
        <w:rPr>
          <w:rFonts w:asciiTheme="minorHAnsi" w:hAnsiTheme="minorHAnsi" w:cstheme="minorHAnsi"/>
          <w:b/>
        </w:rPr>
        <w:t>„Zamawiającym”</w:t>
      </w:r>
      <w:r w:rsidRPr="00862174">
        <w:rPr>
          <w:rFonts w:asciiTheme="minorHAnsi" w:hAnsiTheme="minorHAnsi" w:cstheme="minorHAnsi"/>
        </w:rPr>
        <w:t>,</w:t>
      </w:r>
    </w:p>
    <w:p w14:paraId="410C32B3" w14:textId="77777777" w:rsidR="002F6425" w:rsidRPr="00862174" w:rsidRDefault="002F6425" w:rsidP="0064531E">
      <w:pPr>
        <w:spacing w:line="360" w:lineRule="auto"/>
        <w:rPr>
          <w:rFonts w:asciiTheme="minorHAnsi" w:hAnsiTheme="minorHAnsi" w:cstheme="minorHAnsi"/>
          <w:b/>
        </w:rPr>
      </w:pPr>
      <w:r w:rsidRPr="00862174">
        <w:rPr>
          <w:rFonts w:asciiTheme="minorHAnsi" w:hAnsiTheme="minorHAnsi" w:cstheme="minorHAnsi"/>
          <w:b/>
        </w:rPr>
        <w:t>a</w:t>
      </w:r>
    </w:p>
    <w:p w14:paraId="0C01CF61" w14:textId="77777777" w:rsidR="002F6425" w:rsidRPr="00862174" w:rsidRDefault="002F6425" w:rsidP="0064531E">
      <w:pPr>
        <w:spacing w:line="360" w:lineRule="auto"/>
        <w:rPr>
          <w:rFonts w:asciiTheme="minorHAnsi" w:hAnsiTheme="minorHAnsi" w:cstheme="minorHAnsi"/>
          <w:b/>
        </w:rPr>
      </w:pPr>
      <w:r w:rsidRPr="00862174">
        <w:rPr>
          <w:rFonts w:asciiTheme="minorHAnsi" w:hAnsiTheme="minorHAnsi" w:cstheme="minorHAnsi"/>
          <w:b/>
        </w:rPr>
        <w:t>…………………………………………………………..</w:t>
      </w:r>
    </w:p>
    <w:p w14:paraId="3C7D6141" w14:textId="77777777" w:rsidR="002F6425" w:rsidRPr="00862174" w:rsidRDefault="002F6425" w:rsidP="0064531E">
      <w:pPr>
        <w:spacing w:line="360" w:lineRule="auto"/>
        <w:rPr>
          <w:rFonts w:asciiTheme="minorHAnsi" w:hAnsiTheme="minorHAnsi" w:cstheme="minorHAnsi"/>
        </w:rPr>
      </w:pPr>
      <w:r w:rsidRPr="00862174">
        <w:rPr>
          <w:rFonts w:asciiTheme="minorHAnsi" w:hAnsiTheme="minorHAnsi" w:cstheme="minorHAnsi"/>
        </w:rPr>
        <w:t>reprezentowaną przez:</w:t>
      </w:r>
    </w:p>
    <w:p w14:paraId="3108CA1D" w14:textId="77777777" w:rsidR="002F6425" w:rsidRPr="00862174" w:rsidRDefault="002F6425" w:rsidP="0064531E">
      <w:pPr>
        <w:spacing w:line="360" w:lineRule="auto"/>
        <w:rPr>
          <w:rFonts w:asciiTheme="minorHAnsi" w:hAnsiTheme="minorHAnsi" w:cstheme="minorHAnsi"/>
        </w:rPr>
      </w:pPr>
      <w:r w:rsidRPr="00862174">
        <w:rPr>
          <w:rFonts w:asciiTheme="minorHAnsi" w:hAnsiTheme="minorHAnsi" w:cstheme="minorHAnsi"/>
          <w:b/>
          <w:bCs/>
        </w:rPr>
        <w:t>…………………………………………………………..</w:t>
      </w:r>
    </w:p>
    <w:p w14:paraId="393E89A9" w14:textId="77777777" w:rsidR="002F6425" w:rsidRPr="00862174" w:rsidRDefault="002F6425" w:rsidP="0064531E">
      <w:pPr>
        <w:spacing w:line="360" w:lineRule="auto"/>
        <w:rPr>
          <w:rFonts w:asciiTheme="minorHAnsi" w:hAnsiTheme="minorHAnsi" w:cstheme="minorHAnsi"/>
        </w:rPr>
      </w:pPr>
      <w:r w:rsidRPr="00862174">
        <w:rPr>
          <w:rFonts w:asciiTheme="minorHAnsi" w:hAnsiTheme="minorHAnsi" w:cstheme="minorHAnsi"/>
        </w:rPr>
        <w:t>zwaną w dalszym tekście umowy „</w:t>
      </w:r>
      <w:r w:rsidRPr="00862174">
        <w:rPr>
          <w:rFonts w:asciiTheme="minorHAnsi" w:hAnsiTheme="minorHAnsi" w:cstheme="minorHAnsi"/>
          <w:b/>
        </w:rPr>
        <w:t>Wykonawcą</w:t>
      </w:r>
      <w:r w:rsidRPr="00862174">
        <w:rPr>
          <w:rFonts w:asciiTheme="minorHAnsi" w:hAnsiTheme="minorHAnsi" w:cstheme="minorHAnsi"/>
        </w:rPr>
        <w:t xml:space="preserve">”,    </w:t>
      </w:r>
    </w:p>
    <w:p w14:paraId="2F33EB0B" w14:textId="77777777" w:rsidR="002F6425" w:rsidRPr="00862174" w:rsidRDefault="002F6425" w:rsidP="0064531E">
      <w:pPr>
        <w:pStyle w:val="Domynie"/>
        <w:spacing w:line="360" w:lineRule="auto"/>
        <w:rPr>
          <w:rFonts w:asciiTheme="minorHAnsi" w:hAnsiTheme="minorHAnsi" w:cstheme="minorHAnsi"/>
          <w:sz w:val="24"/>
          <w:szCs w:val="24"/>
        </w:rPr>
      </w:pPr>
      <w:r w:rsidRPr="00862174">
        <w:rPr>
          <w:rFonts w:asciiTheme="minorHAnsi" w:hAnsiTheme="minorHAnsi" w:cstheme="minorHAnsi"/>
          <w:sz w:val="24"/>
          <w:szCs w:val="24"/>
        </w:rPr>
        <w:t>została zawarta umowa o następującej treści:</w:t>
      </w:r>
    </w:p>
    <w:p w14:paraId="75CCC5E2" w14:textId="77777777" w:rsidR="002678DB" w:rsidRPr="00862174" w:rsidRDefault="002678DB" w:rsidP="00107B44">
      <w:pPr>
        <w:pStyle w:val="Domynie"/>
        <w:spacing w:line="360" w:lineRule="auto"/>
        <w:jc w:val="both"/>
        <w:rPr>
          <w:rFonts w:asciiTheme="minorHAnsi" w:hAnsiTheme="minorHAnsi" w:cstheme="minorHAnsi"/>
          <w:sz w:val="24"/>
          <w:szCs w:val="24"/>
        </w:rPr>
      </w:pPr>
    </w:p>
    <w:p w14:paraId="4BD0547B" w14:textId="77777777" w:rsidR="00D9272E" w:rsidRPr="00862174" w:rsidRDefault="00D9272E" w:rsidP="0014649B">
      <w:pPr>
        <w:pStyle w:val="Nagwek2"/>
      </w:pPr>
      <w:r w:rsidRPr="00862174">
        <w:t>§ 1</w:t>
      </w:r>
    </w:p>
    <w:p w14:paraId="19655222" w14:textId="5F324178" w:rsidR="0045768A" w:rsidRPr="0014649B" w:rsidRDefault="0045768A" w:rsidP="0064531E">
      <w:pPr>
        <w:pStyle w:val="Style4"/>
        <w:tabs>
          <w:tab w:val="left" w:pos="792"/>
        </w:tabs>
        <w:spacing w:line="360" w:lineRule="auto"/>
        <w:rPr>
          <w:rFonts w:asciiTheme="minorHAnsi" w:hAnsiTheme="minorHAnsi" w:cstheme="minorHAnsi"/>
          <w:sz w:val="24"/>
          <w:szCs w:val="24"/>
        </w:rPr>
      </w:pPr>
      <w:r w:rsidRPr="00862174">
        <w:rPr>
          <w:rFonts w:asciiTheme="minorHAnsi" w:hAnsiTheme="minorHAnsi" w:cstheme="minorHAnsi"/>
          <w:sz w:val="24"/>
          <w:szCs w:val="24"/>
        </w:rPr>
        <w:t xml:space="preserve">Przedmiotem niniejszej umowy jest świadczenie przez Wykonawcę usług telekomunikacyjnych </w:t>
      </w:r>
      <w:r w:rsidR="00151F7D" w:rsidRPr="00151F7D">
        <w:rPr>
          <w:rFonts w:asciiTheme="minorHAnsi" w:hAnsiTheme="minorHAnsi" w:cstheme="minorHAnsi"/>
          <w:sz w:val="24"/>
          <w:szCs w:val="24"/>
        </w:rPr>
        <w:t>transmisji danych punkt-punkt o przepustowości 1Gbps przez okres 36 miesięcy pomiędzy lokalizacjami i o parametrach</w:t>
      </w:r>
      <w:r w:rsidR="00C22F60" w:rsidRPr="00C22F60">
        <w:rPr>
          <w:rFonts w:asciiTheme="minorHAnsi" w:hAnsiTheme="minorHAnsi" w:cstheme="minorHAnsi"/>
          <w:sz w:val="24"/>
          <w:szCs w:val="24"/>
        </w:rPr>
        <w:t xml:space="preserve"> określonych w </w:t>
      </w:r>
      <w:r w:rsidR="00C22F60">
        <w:rPr>
          <w:rFonts w:asciiTheme="minorHAnsi" w:hAnsiTheme="minorHAnsi" w:cstheme="minorHAnsi"/>
          <w:sz w:val="24"/>
          <w:szCs w:val="24"/>
        </w:rPr>
        <w:t>Załączniku nr 1 do niniejszej umowy.</w:t>
      </w:r>
    </w:p>
    <w:p w14:paraId="5F0C996C" w14:textId="77777777" w:rsidR="00D9272E" w:rsidRPr="00862174" w:rsidRDefault="00D9272E" w:rsidP="0014649B">
      <w:pPr>
        <w:pStyle w:val="Nagwek2"/>
      </w:pPr>
      <w:r w:rsidRPr="00862174">
        <w:t>§ 2</w:t>
      </w:r>
    </w:p>
    <w:p w14:paraId="0166B17C" w14:textId="45E56496" w:rsidR="000011F2" w:rsidRPr="00862174" w:rsidRDefault="000011F2" w:rsidP="0064531E">
      <w:pPr>
        <w:pStyle w:val="Tytu"/>
        <w:numPr>
          <w:ilvl w:val="2"/>
          <w:numId w:val="4"/>
        </w:numPr>
        <w:tabs>
          <w:tab w:val="left" w:pos="0"/>
        </w:tabs>
        <w:spacing w:line="360" w:lineRule="auto"/>
        <w:jc w:val="left"/>
        <w:rPr>
          <w:rFonts w:asciiTheme="minorHAnsi" w:hAnsiTheme="minorHAnsi" w:cstheme="minorHAnsi"/>
          <w:b w:val="0"/>
          <w:caps w:val="0"/>
          <w:sz w:val="24"/>
          <w:szCs w:val="24"/>
        </w:rPr>
      </w:pPr>
      <w:r w:rsidRPr="00862174">
        <w:rPr>
          <w:rFonts w:asciiTheme="minorHAnsi" w:hAnsiTheme="minorHAnsi" w:cstheme="minorHAnsi"/>
          <w:b w:val="0"/>
          <w:bCs/>
          <w:caps w:val="0"/>
          <w:sz w:val="24"/>
          <w:szCs w:val="24"/>
        </w:rPr>
        <w:t xml:space="preserve">Wykonawca zobowiązuje się do wykonania usługi z zachowaniem należytej staranności, zgodnie z aktualnie obowiązującymi przepisami prawa w zakresie przedmiotu zamówienia, w szczególności </w:t>
      </w:r>
      <w:r w:rsidR="00762C4E" w:rsidRPr="00762C4E">
        <w:rPr>
          <w:rFonts w:asciiTheme="minorHAnsi" w:hAnsiTheme="minorHAnsi" w:cstheme="minorHAnsi"/>
          <w:b w:val="0"/>
          <w:bCs/>
          <w:caps w:val="0"/>
          <w:sz w:val="24"/>
          <w:szCs w:val="24"/>
        </w:rPr>
        <w:t>z ustawą z dnia 12 lipca 2024 r. - Prawo komunikacji elektronicznej (Dz. U. poz. 1221)</w:t>
      </w:r>
    </w:p>
    <w:p w14:paraId="5BB38F14" w14:textId="77777777" w:rsidR="000011F2" w:rsidRPr="00862174" w:rsidRDefault="000011F2" w:rsidP="0064531E">
      <w:pPr>
        <w:pStyle w:val="Tytu"/>
        <w:numPr>
          <w:ilvl w:val="2"/>
          <w:numId w:val="4"/>
        </w:numPr>
        <w:tabs>
          <w:tab w:val="left" w:pos="0"/>
        </w:tabs>
        <w:spacing w:line="360" w:lineRule="auto"/>
        <w:jc w:val="left"/>
        <w:rPr>
          <w:rFonts w:asciiTheme="minorHAnsi" w:hAnsiTheme="minorHAnsi" w:cstheme="minorHAnsi"/>
          <w:b w:val="0"/>
          <w:caps w:val="0"/>
          <w:sz w:val="24"/>
          <w:szCs w:val="24"/>
        </w:rPr>
      </w:pPr>
      <w:r w:rsidRPr="00862174">
        <w:rPr>
          <w:rFonts w:asciiTheme="minorHAnsi" w:hAnsiTheme="minorHAnsi" w:cstheme="minorHAnsi"/>
          <w:b w:val="0"/>
          <w:bCs/>
          <w:caps w:val="0"/>
          <w:sz w:val="24"/>
          <w:szCs w:val="24"/>
        </w:rPr>
        <w:t>Wykonawca w ramach niniejszej umowy zapewni:</w:t>
      </w:r>
    </w:p>
    <w:p w14:paraId="1284D27A" w14:textId="77777777" w:rsidR="000011F2" w:rsidRPr="00862174" w:rsidRDefault="000011F2" w:rsidP="0064531E">
      <w:pPr>
        <w:pStyle w:val="Tekstpodstawowywcity"/>
        <w:numPr>
          <w:ilvl w:val="1"/>
          <w:numId w:val="5"/>
        </w:numPr>
        <w:tabs>
          <w:tab w:val="clear" w:pos="1080"/>
          <w:tab w:val="num" w:pos="851"/>
        </w:tabs>
        <w:ind w:left="851" w:hanging="425"/>
        <w:jc w:val="left"/>
        <w:rPr>
          <w:rFonts w:asciiTheme="minorHAnsi" w:hAnsiTheme="minorHAnsi" w:cstheme="minorHAnsi"/>
          <w:sz w:val="24"/>
          <w:szCs w:val="24"/>
        </w:rPr>
      </w:pPr>
      <w:r w:rsidRPr="00862174">
        <w:rPr>
          <w:rFonts w:asciiTheme="minorHAnsi" w:hAnsiTheme="minorHAnsi" w:cstheme="minorHAnsi"/>
          <w:sz w:val="24"/>
          <w:szCs w:val="24"/>
        </w:rPr>
        <w:t xml:space="preserve">Instalację urządzeń </w:t>
      </w:r>
      <w:bookmarkStart w:id="0" w:name="_Hlk8282875"/>
      <w:r w:rsidRPr="00862174">
        <w:rPr>
          <w:rFonts w:asciiTheme="minorHAnsi" w:hAnsiTheme="minorHAnsi" w:cstheme="minorHAnsi"/>
          <w:sz w:val="24"/>
          <w:szCs w:val="24"/>
        </w:rPr>
        <w:t>dostępowych niezbędnych do prawidłowego wykonania usługi określonej w §1.</w:t>
      </w:r>
    </w:p>
    <w:bookmarkEnd w:id="0"/>
    <w:p w14:paraId="0C8B59F5" w14:textId="3C491C9D" w:rsidR="000011F2" w:rsidRPr="00862174" w:rsidRDefault="000011F2" w:rsidP="0064531E">
      <w:pPr>
        <w:pStyle w:val="Tekstpodstawowywcity"/>
        <w:numPr>
          <w:ilvl w:val="1"/>
          <w:numId w:val="5"/>
        </w:numPr>
        <w:tabs>
          <w:tab w:val="clear" w:pos="1080"/>
          <w:tab w:val="num" w:pos="851"/>
        </w:tabs>
        <w:ind w:left="851" w:hanging="425"/>
        <w:jc w:val="left"/>
        <w:rPr>
          <w:rFonts w:asciiTheme="minorHAnsi" w:hAnsiTheme="minorHAnsi" w:cstheme="minorHAnsi"/>
          <w:sz w:val="24"/>
          <w:szCs w:val="24"/>
        </w:rPr>
      </w:pPr>
      <w:r w:rsidRPr="00862174">
        <w:rPr>
          <w:rFonts w:asciiTheme="minorHAnsi" w:hAnsiTheme="minorHAnsi" w:cstheme="minorHAnsi"/>
          <w:sz w:val="24"/>
          <w:szCs w:val="24"/>
        </w:rPr>
        <w:lastRenderedPageBreak/>
        <w:t xml:space="preserve">Przed uruchomieniem świadczenia usług </w:t>
      </w:r>
      <w:r w:rsidR="00762C4E">
        <w:rPr>
          <w:rFonts w:asciiTheme="minorHAnsi" w:hAnsiTheme="minorHAnsi" w:cstheme="minorHAnsi"/>
          <w:sz w:val="24"/>
          <w:szCs w:val="24"/>
        </w:rPr>
        <w:t>transmisji danych</w:t>
      </w:r>
      <w:r w:rsidRPr="00862174">
        <w:rPr>
          <w:rFonts w:asciiTheme="minorHAnsi" w:hAnsiTheme="minorHAnsi" w:cstheme="minorHAnsi"/>
          <w:sz w:val="24"/>
          <w:szCs w:val="24"/>
        </w:rPr>
        <w:t>, Wykonawca przedstawi protokół zdawczo-odbiorczy</w:t>
      </w:r>
      <w:r w:rsidR="0045768A" w:rsidRPr="00862174">
        <w:rPr>
          <w:rFonts w:asciiTheme="minorHAnsi" w:hAnsiTheme="minorHAnsi" w:cstheme="minorHAnsi"/>
          <w:sz w:val="24"/>
          <w:szCs w:val="24"/>
        </w:rPr>
        <w:t>,</w:t>
      </w:r>
      <w:r w:rsidRPr="00862174">
        <w:rPr>
          <w:rFonts w:asciiTheme="minorHAnsi" w:hAnsiTheme="minorHAnsi" w:cstheme="minorHAnsi"/>
          <w:sz w:val="24"/>
          <w:szCs w:val="24"/>
        </w:rPr>
        <w:t xml:space="preserve"> potwierdzający wykonanie zadań niezbędnych do uruchomienia usług oraz gotowość do ich świadczenia.</w:t>
      </w:r>
    </w:p>
    <w:p w14:paraId="5906B1FE" w14:textId="77777777" w:rsidR="002C6C7A" w:rsidRPr="00D142D5" w:rsidRDefault="00D142D5" w:rsidP="0064531E">
      <w:pPr>
        <w:pStyle w:val="Tekstpodstawowywcity"/>
        <w:numPr>
          <w:ilvl w:val="1"/>
          <w:numId w:val="5"/>
        </w:numPr>
        <w:tabs>
          <w:tab w:val="clear" w:pos="1080"/>
          <w:tab w:val="num" w:pos="851"/>
          <w:tab w:val="num" w:pos="1107"/>
        </w:tabs>
        <w:ind w:left="851" w:hanging="425"/>
        <w:jc w:val="left"/>
        <w:rPr>
          <w:rFonts w:asciiTheme="minorHAnsi" w:hAnsiTheme="minorHAnsi" w:cstheme="minorHAnsi"/>
          <w:sz w:val="24"/>
          <w:szCs w:val="24"/>
        </w:rPr>
      </w:pPr>
      <w:r>
        <w:rPr>
          <w:rFonts w:asciiTheme="minorHAnsi" w:hAnsiTheme="minorHAnsi" w:cstheme="minorHAnsi"/>
          <w:sz w:val="24"/>
          <w:szCs w:val="24"/>
        </w:rPr>
        <w:t>Wykonawca</w:t>
      </w:r>
      <w:r w:rsidRPr="00D142D5">
        <w:rPr>
          <w:rFonts w:asciiTheme="minorHAnsi" w:hAnsiTheme="minorHAnsi" w:cstheme="minorHAnsi"/>
          <w:sz w:val="24"/>
          <w:szCs w:val="24"/>
        </w:rPr>
        <w:t xml:space="preserve"> zobowiązuje się do utrzymania parametrów technicznych łącza przez cały okres świadczenia umowy na określonym poziomie wyszczególnionym z </w:t>
      </w:r>
      <w:r>
        <w:rPr>
          <w:rFonts w:asciiTheme="minorHAnsi" w:hAnsiTheme="minorHAnsi" w:cstheme="minorHAnsi"/>
          <w:sz w:val="24"/>
          <w:szCs w:val="24"/>
        </w:rPr>
        <w:t>Z</w:t>
      </w:r>
      <w:r w:rsidRPr="00D142D5">
        <w:rPr>
          <w:rFonts w:asciiTheme="minorHAnsi" w:hAnsiTheme="minorHAnsi" w:cstheme="minorHAnsi"/>
          <w:sz w:val="24"/>
          <w:szCs w:val="24"/>
        </w:rPr>
        <w:t>ałączniku nr 1</w:t>
      </w:r>
      <w:r>
        <w:rPr>
          <w:rFonts w:asciiTheme="minorHAnsi" w:hAnsiTheme="minorHAnsi" w:cstheme="minorHAnsi"/>
          <w:sz w:val="24"/>
          <w:szCs w:val="24"/>
        </w:rPr>
        <w:t xml:space="preserve"> do niniejszej umowy.</w:t>
      </w:r>
    </w:p>
    <w:p w14:paraId="1D9FAC95" w14:textId="58FB6693" w:rsidR="00E500EF" w:rsidRPr="00862174" w:rsidRDefault="00D9272E" w:rsidP="0064531E">
      <w:pPr>
        <w:pStyle w:val="Tekstpodstawowywcity"/>
        <w:numPr>
          <w:ilvl w:val="0"/>
          <w:numId w:val="37"/>
        </w:numPr>
        <w:tabs>
          <w:tab w:val="num" w:pos="2160"/>
        </w:tabs>
        <w:jc w:val="left"/>
        <w:rPr>
          <w:rFonts w:asciiTheme="minorHAnsi" w:hAnsiTheme="minorHAnsi" w:cstheme="minorHAnsi"/>
          <w:sz w:val="24"/>
          <w:szCs w:val="24"/>
        </w:rPr>
      </w:pPr>
      <w:r w:rsidRPr="00862174">
        <w:rPr>
          <w:rFonts w:asciiTheme="minorHAnsi" w:hAnsiTheme="minorHAnsi" w:cstheme="minorHAnsi"/>
          <w:sz w:val="24"/>
          <w:szCs w:val="24"/>
        </w:rPr>
        <w:t xml:space="preserve">Szczegółowy zakres i warunki wykonywania usług telekomunikacyjnych realizowanych na podstawie niniejszej umowy jest określony przez Wykonawcę, na podstawie ustawy Prawo </w:t>
      </w:r>
      <w:r w:rsidR="00762C4E">
        <w:rPr>
          <w:rFonts w:asciiTheme="minorHAnsi" w:hAnsiTheme="minorHAnsi" w:cstheme="minorHAnsi"/>
          <w:sz w:val="24"/>
          <w:szCs w:val="24"/>
        </w:rPr>
        <w:t xml:space="preserve">komunikacji elektronicznej </w:t>
      </w:r>
      <w:r w:rsidR="00762C4E" w:rsidRPr="00762C4E">
        <w:rPr>
          <w:rFonts w:asciiTheme="minorHAnsi" w:hAnsiTheme="minorHAnsi" w:cstheme="minorHAnsi"/>
          <w:sz w:val="24"/>
          <w:szCs w:val="24"/>
        </w:rPr>
        <w:t>(Dz. U. poz. 1221)</w:t>
      </w:r>
      <w:r w:rsidR="003D4D8B" w:rsidRPr="00862174">
        <w:rPr>
          <w:rFonts w:asciiTheme="minorHAnsi" w:hAnsiTheme="minorHAnsi" w:cstheme="minorHAnsi"/>
          <w:sz w:val="24"/>
          <w:szCs w:val="24"/>
        </w:rPr>
        <w:t xml:space="preserve"> oraz</w:t>
      </w:r>
      <w:r w:rsidRPr="00862174">
        <w:rPr>
          <w:rFonts w:asciiTheme="minorHAnsi" w:hAnsiTheme="minorHAnsi" w:cstheme="minorHAnsi"/>
          <w:sz w:val="24"/>
          <w:szCs w:val="24"/>
        </w:rPr>
        <w:t xml:space="preserve"> Regulamin</w:t>
      </w:r>
      <w:r w:rsidR="002F79EC" w:rsidRPr="00862174">
        <w:rPr>
          <w:rFonts w:asciiTheme="minorHAnsi" w:hAnsiTheme="minorHAnsi" w:cstheme="minorHAnsi"/>
          <w:sz w:val="24"/>
          <w:szCs w:val="24"/>
        </w:rPr>
        <w:t>u</w:t>
      </w:r>
      <w:r w:rsidRPr="00862174">
        <w:rPr>
          <w:rFonts w:asciiTheme="minorHAnsi" w:hAnsiTheme="minorHAnsi" w:cstheme="minorHAnsi"/>
          <w:sz w:val="24"/>
          <w:szCs w:val="24"/>
        </w:rPr>
        <w:t xml:space="preserve"> świadczenia usług telekomunikacyjnych, który jest integralną częścią umowy</w:t>
      </w:r>
      <w:r w:rsidR="00BD09B6">
        <w:rPr>
          <w:rFonts w:asciiTheme="minorHAnsi" w:hAnsiTheme="minorHAnsi" w:cstheme="minorHAnsi"/>
          <w:sz w:val="24"/>
          <w:szCs w:val="24"/>
        </w:rPr>
        <w:t xml:space="preserve"> i stanowi załącznik do umowy</w:t>
      </w:r>
      <w:r w:rsidRPr="00862174">
        <w:rPr>
          <w:rFonts w:asciiTheme="minorHAnsi" w:hAnsiTheme="minorHAnsi" w:cstheme="minorHAnsi"/>
          <w:sz w:val="24"/>
          <w:szCs w:val="24"/>
        </w:rPr>
        <w:t>.</w:t>
      </w:r>
    </w:p>
    <w:p w14:paraId="11AC90A5" w14:textId="62DF57EB" w:rsidR="00E500EF" w:rsidRPr="00862174" w:rsidRDefault="00D9272E" w:rsidP="0064531E">
      <w:pPr>
        <w:pStyle w:val="Tekstpodstawowywcity"/>
        <w:numPr>
          <w:ilvl w:val="0"/>
          <w:numId w:val="37"/>
        </w:numPr>
        <w:tabs>
          <w:tab w:val="num" w:pos="2160"/>
        </w:tabs>
        <w:jc w:val="left"/>
        <w:rPr>
          <w:rFonts w:asciiTheme="minorHAnsi" w:hAnsiTheme="minorHAnsi" w:cstheme="minorHAnsi"/>
          <w:sz w:val="24"/>
          <w:szCs w:val="24"/>
        </w:rPr>
      </w:pPr>
      <w:r w:rsidRPr="00862174">
        <w:rPr>
          <w:rFonts w:asciiTheme="minorHAnsi" w:hAnsiTheme="minorHAnsi" w:cstheme="minorHAnsi"/>
          <w:sz w:val="24"/>
          <w:szCs w:val="24"/>
        </w:rPr>
        <w:t>Regulamin</w:t>
      </w:r>
      <w:r w:rsidR="00593656" w:rsidRPr="00862174">
        <w:rPr>
          <w:rFonts w:asciiTheme="minorHAnsi" w:hAnsiTheme="minorHAnsi" w:cstheme="minorHAnsi"/>
          <w:sz w:val="24"/>
          <w:szCs w:val="24"/>
        </w:rPr>
        <w:t>,</w:t>
      </w:r>
      <w:r w:rsidRPr="00862174">
        <w:rPr>
          <w:rFonts w:asciiTheme="minorHAnsi" w:hAnsiTheme="minorHAnsi" w:cstheme="minorHAnsi"/>
          <w:sz w:val="24"/>
          <w:szCs w:val="24"/>
        </w:rPr>
        <w:t xml:space="preserve"> o którym mowa w ust. </w:t>
      </w:r>
      <w:r w:rsidR="00762C4E">
        <w:rPr>
          <w:rFonts w:asciiTheme="minorHAnsi" w:hAnsiTheme="minorHAnsi" w:cstheme="minorHAnsi"/>
          <w:sz w:val="24"/>
          <w:szCs w:val="24"/>
        </w:rPr>
        <w:t>3</w:t>
      </w:r>
      <w:r w:rsidRPr="00862174">
        <w:rPr>
          <w:rFonts w:asciiTheme="minorHAnsi" w:hAnsiTheme="minorHAnsi" w:cstheme="minorHAnsi"/>
          <w:sz w:val="24"/>
          <w:szCs w:val="24"/>
        </w:rPr>
        <w:t xml:space="preserve"> wiąże strony niniejszej umowy w zakresie</w:t>
      </w:r>
      <w:r w:rsidR="00E500EF" w:rsidRPr="00862174">
        <w:rPr>
          <w:rFonts w:asciiTheme="minorHAnsi" w:hAnsiTheme="minorHAnsi" w:cstheme="minorHAnsi"/>
          <w:sz w:val="24"/>
          <w:szCs w:val="24"/>
        </w:rPr>
        <w:t>,</w:t>
      </w:r>
      <w:r w:rsidRPr="00862174">
        <w:rPr>
          <w:rFonts w:asciiTheme="minorHAnsi" w:hAnsiTheme="minorHAnsi" w:cstheme="minorHAnsi"/>
          <w:sz w:val="24"/>
          <w:szCs w:val="24"/>
        </w:rPr>
        <w:t xml:space="preserve"> jaki nie jest sprzeczny z niniejszą umową oraz Specyfikacją Istotnych Warunków Zamówienia.</w:t>
      </w:r>
    </w:p>
    <w:p w14:paraId="38B264C3" w14:textId="77777777" w:rsidR="00054759" w:rsidRDefault="00D9272E" w:rsidP="00054759">
      <w:pPr>
        <w:pStyle w:val="Tekstpodstawowywcity"/>
        <w:numPr>
          <w:ilvl w:val="0"/>
          <w:numId w:val="37"/>
        </w:numPr>
        <w:rPr>
          <w:rFonts w:asciiTheme="minorHAnsi" w:hAnsiTheme="minorHAnsi" w:cstheme="minorHAnsi"/>
          <w:sz w:val="24"/>
          <w:szCs w:val="24"/>
        </w:rPr>
      </w:pPr>
      <w:r w:rsidRPr="00862174">
        <w:rPr>
          <w:rFonts w:asciiTheme="minorHAnsi" w:hAnsiTheme="minorHAnsi" w:cstheme="minorHAnsi"/>
          <w:sz w:val="24"/>
          <w:szCs w:val="24"/>
        </w:rPr>
        <w:t>Wykonawca zobowiązuje się do zachowania w tajemnicy wszystkich informacji uzyskanych w związku z wykonywaniem niniejszej umowy na podstawie obowiązujących przepisó</w:t>
      </w:r>
      <w:r w:rsidR="00054759">
        <w:rPr>
          <w:rFonts w:asciiTheme="minorHAnsi" w:hAnsiTheme="minorHAnsi" w:cstheme="minorHAnsi"/>
          <w:sz w:val="24"/>
          <w:szCs w:val="24"/>
        </w:rPr>
        <w:t>w prawnych.</w:t>
      </w:r>
    </w:p>
    <w:p w14:paraId="4B5523AC" w14:textId="77777777" w:rsidR="00762C4E" w:rsidRDefault="00054759" w:rsidP="00762C4E">
      <w:pPr>
        <w:pStyle w:val="Tekstpodstawowywcity"/>
        <w:numPr>
          <w:ilvl w:val="0"/>
          <w:numId w:val="37"/>
        </w:numPr>
        <w:rPr>
          <w:rFonts w:asciiTheme="minorHAnsi" w:hAnsiTheme="minorHAnsi" w:cstheme="minorHAnsi"/>
          <w:sz w:val="24"/>
          <w:szCs w:val="24"/>
        </w:rPr>
      </w:pPr>
      <w:r w:rsidRPr="00054759">
        <w:rPr>
          <w:rFonts w:asciiTheme="minorHAnsi" w:hAnsiTheme="minorHAnsi" w:cstheme="minorHAnsi"/>
          <w:sz w:val="24"/>
          <w:szCs w:val="24"/>
        </w:rPr>
        <w:t>W celu wykonania Umowy, Strony wzajemnie udostępniają sobie dane swoich pracowników i współpracowników zaangażowanych w wykonywanie Umowy, aby:</w:t>
      </w:r>
    </w:p>
    <w:p w14:paraId="77C5D5E5" w14:textId="4F7EB791" w:rsidR="00054759" w:rsidRPr="00762C4E" w:rsidRDefault="00054759" w:rsidP="00762C4E">
      <w:pPr>
        <w:pStyle w:val="Tekstpodstawowywcity"/>
        <w:numPr>
          <w:ilvl w:val="1"/>
          <w:numId w:val="37"/>
        </w:numPr>
        <w:rPr>
          <w:rFonts w:asciiTheme="minorHAnsi" w:hAnsiTheme="minorHAnsi" w:cstheme="minorHAnsi"/>
          <w:sz w:val="24"/>
          <w:szCs w:val="24"/>
        </w:rPr>
      </w:pPr>
      <w:r w:rsidRPr="00762C4E">
        <w:rPr>
          <w:rFonts w:asciiTheme="minorHAnsi" w:hAnsiTheme="minorHAnsi" w:cstheme="minorHAnsi"/>
          <w:sz w:val="24"/>
          <w:szCs w:val="24"/>
        </w:rPr>
        <w:t>umożliwić utrzymywanie bieżącego kontaktu pomiędzy Zamawiającym i Wykonawcą przy realizacji Umowy,</w:t>
      </w:r>
    </w:p>
    <w:p w14:paraId="7BABBCCE" w14:textId="77777777" w:rsidR="00054759" w:rsidRPr="00054759" w:rsidRDefault="00054759" w:rsidP="00054759">
      <w:pPr>
        <w:pStyle w:val="Tekstpodstawowywcity"/>
        <w:numPr>
          <w:ilvl w:val="1"/>
          <w:numId w:val="37"/>
        </w:numPr>
        <w:rPr>
          <w:rFonts w:asciiTheme="minorHAnsi" w:hAnsiTheme="minorHAnsi" w:cstheme="minorHAnsi"/>
          <w:sz w:val="24"/>
          <w:szCs w:val="24"/>
        </w:rPr>
      </w:pPr>
      <w:r w:rsidRPr="00054759">
        <w:rPr>
          <w:rFonts w:asciiTheme="minorHAnsi" w:hAnsiTheme="minorHAnsi" w:cstheme="minorHAnsi"/>
          <w:sz w:val="24"/>
          <w:szCs w:val="24"/>
        </w:rPr>
        <w:t>umożliwić fizyczny dostęp Wykonawcy – pod nadzorem Zamawiającego – do  urządzeń dostarczonych i zainstalowanych przez Wykonawcę w celu realizacji przedmiotu umowy.</w:t>
      </w:r>
    </w:p>
    <w:p w14:paraId="06772C8A" w14:textId="77777777" w:rsidR="00054759" w:rsidRPr="00054759" w:rsidRDefault="00054759" w:rsidP="00054759">
      <w:pPr>
        <w:pStyle w:val="Tekstpodstawowywcity"/>
        <w:numPr>
          <w:ilvl w:val="0"/>
          <w:numId w:val="37"/>
        </w:numPr>
        <w:rPr>
          <w:rFonts w:asciiTheme="minorHAnsi" w:hAnsiTheme="minorHAnsi" w:cstheme="minorHAnsi"/>
          <w:sz w:val="24"/>
          <w:szCs w:val="24"/>
        </w:rPr>
      </w:pPr>
      <w:r w:rsidRPr="00054759">
        <w:rPr>
          <w:rFonts w:asciiTheme="minorHAnsi" w:hAnsiTheme="minorHAnsi" w:cstheme="minorHAnsi"/>
          <w:sz w:val="24"/>
          <w:szCs w:val="24"/>
        </w:rPr>
        <w:t>W celu zawarcia i wykonywania Umowy, Strony wzajemnie udostępniają sobie dane osobowe osób reprezentujących Strony, w tym pełnomocników lub członków organów w celu umożliwienia kontaktu między Stronami jak i weryfikacji umocowania przedstawicieli Stron.</w:t>
      </w:r>
    </w:p>
    <w:p w14:paraId="24F46DCC" w14:textId="710171F6" w:rsidR="00054759" w:rsidRPr="00054759" w:rsidRDefault="00054759" w:rsidP="00054759">
      <w:pPr>
        <w:pStyle w:val="Tekstpodstawowywcity"/>
        <w:numPr>
          <w:ilvl w:val="0"/>
          <w:numId w:val="37"/>
        </w:numPr>
        <w:rPr>
          <w:rFonts w:asciiTheme="minorHAnsi" w:hAnsiTheme="minorHAnsi" w:cstheme="minorHAnsi"/>
          <w:sz w:val="24"/>
          <w:szCs w:val="24"/>
        </w:rPr>
      </w:pPr>
      <w:r w:rsidRPr="00054759">
        <w:rPr>
          <w:rFonts w:asciiTheme="minorHAnsi" w:hAnsiTheme="minorHAnsi" w:cstheme="minorHAnsi"/>
          <w:sz w:val="24"/>
          <w:szCs w:val="24"/>
        </w:rPr>
        <w:t xml:space="preserve">Wskutek wzajemnego udostępnienia danych osobowych osób wskazanych w § 2 ust. </w:t>
      </w:r>
      <w:r w:rsidR="00762C4E">
        <w:rPr>
          <w:rFonts w:asciiTheme="minorHAnsi" w:hAnsiTheme="minorHAnsi" w:cstheme="minorHAnsi"/>
          <w:sz w:val="24"/>
          <w:szCs w:val="24"/>
        </w:rPr>
        <w:t>6</w:t>
      </w:r>
      <w:r w:rsidRPr="00054759">
        <w:rPr>
          <w:rFonts w:asciiTheme="minorHAnsi" w:hAnsiTheme="minorHAnsi" w:cstheme="minorHAnsi"/>
          <w:sz w:val="24"/>
          <w:szCs w:val="24"/>
        </w:rPr>
        <w:t xml:space="preserve"> oraz § 2 ust. </w:t>
      </w:r>
      <w:r w:rsidR="00762C4E">
        <w:rPr>
          <w:rFonts w:asciiTheme="minorHAnsi" w:hAnsiTheme="minorHAnsi" w:cstheme="minorHAnsi"/>
          <w:sz w:val="24"/>
          <w:szCs w:val="24"/>
        </w:rPr>
        <w:t>7</w:t>
      </w:r>
      <w:r w:rsidRPr="00054759">
        <w:rPr>
          <w:rFonts w:asciiTheme="minorHAnsi" w:hAnsiTheme="minorHAnsi" w:cstheme="minorHAnsi"/>
          <w:sz w:val="24"/>
          <w:szCs w:val="24"/>
        </w:rPr>
        <w:t>, Strony stają się niezależnymi administratorami udostępnionych jej danych. Każda ze Stron jako administrator udostępnionych jej danych osobowych samodzielnie decyduje o celach i środkach przetwarzania udostępnionych jej danych osobowych, w granicach obowiązującego prawa i ponosi za to odpowiedzialność.</w:t>
      </w:r>
    </w:p>
    <w:p w14:paraId="5024DF69" w14:textId="77777777" w:rsidR="00054759" w:rsidRPr="00054759" w:rsidRDefault="00054759" w:rsidP="00054759">
      <w:pPr>
        <w:pStyle w:val="Tekstpodstawowywcity"/>
        <w:numPr>
          <w:ilvl w:val="0"/>
          <w:numId w:val="37"/>
        </w:numPr>
        <w:rPr>
          <w:rFonts w:asciiTheme="minorHAnsi" w:hAnsiTheme="minorHAnsi" w:cstheme="minorHAnsi"/>
          <w:sz w:val="24"/>
          <w:szCs w:val="24"/>
        </w:rPr>
      </w:pPr>
      <w:r w:rsidRPr="00054759">
        <w:rPr>
          <w:rFonts w:asciiTheme="minorHAnsi" w:hAnsiTheme="minorHAnsi" w:cstheme="minorHAnsi"/>
          <w:sz w:val="24"/>
          <w:szCs w:val="24"/>
        </w:rPr>
        <w:lastRenderedPageBreak/>
        <w:t>Strony wzajemnie przekażą swoim pracownikom i współpracownikom treść określonych przez drugą Stronę Informacji o danych osobowych dotyczącej pracowników i współpracowników drugiej Strony, przed udostępnieniem ich danych osobowych drugiej Stronie, udokumentują to przekazanie, a także będą przechowywały dokumentację przekazania w sposób zapewniający jej dostępność oraz integralność przez czas trwania Umowy, a także 5 lat dłużej.</w:t>
      </w:r>
    </w:p>
    <w:p w14:paraId="56B436C2" w14:textId="17670AFF" w:rsidR="00054759" w:rsidRPr="00054759" w:rsidRDefault="00054759" w:rsidP="00511C23">
      <w:pPr>
        <w:pStyle w:val="Tekstpodstawowywcity"/>
        <w:numPr>
          <w:ilvl w:val="0"/>
          <w:numId w:val="37"/>
        </w:numPr>
        <w:rPr>
          <w:rFonts w:asciiTheme="minorHAnsi" w:hAnsiTheme="minorHAnsi" w:cstheme="minorHAnsi"/>
          <w:sz w:val="24"/>
          <w:szCs w:val="24"/>
        </w:rPr>
      </w:pPr>
      <w:r w:rsidRPr="00054759">
        <w:rPr>
          <w:rFonts w:asciiTheme="minorHAnsi" w:hAnsiTheme="minorHAnsi" w:cstheme="minorHAnsi"/>
          <w:sz w:val="24"/>
          <w:szCs w:val="24"/>
        </w:rPr>
        <w:t xml:space="preserve">Jeśli Koordynator Umowy Strony nie wskaże inaczej w formie pisemnej, elektronicznej lub e-mailowej, druga Strona, w wykonaniu obowiązku z § 2 ust. </w:t>
      </w:r>
      <w:r w:rsidR="00762C4E">
        <w:rPr>
          <w:rFonts w:asciiTheme="minorHAnsi" w:hAnsiTheme="minorHAnsi" w:cstheme="minorHAnsi"/>
          <w:sz w:val="24"/>
          <w:szCs w:val="24"/>
        </w:rPr>
        <w:t>9</w:t>
      </w:r>
      <w:r w:rsidRPr="00054759">
        <w:rPr>
          <w:rFonts w:asciiTheme="minorHAnsi" w:hAnsiTheme="minorHAnsi" w:cstheme="minorHAnsi"/>
          <w:sz w:val="24"/>
          <w:szCs w:val="24"/>
        </w:rPr>
        <w:t>, powinna użyć treści Informacji o danych osobowych dotyczącej pracowników i współpracowników drugiej Strony, dostępnej na stronie www pod adresem</w:t>
      </w:r>
      <w:r w:rsidRPr="00054759">
        <w:rPr>
          <w:rFonts w:asciiTheme="minorHAnsi" w:hAnsiTheme="minorHAnsi" w:cstheme="minorHAnsi"/>
          <w:sz w:val="24"/>
          <w:szCs w:val="24"/>
        </w:rPr>
        <w:br/>
        <w:t>…………………………………………………………………………………………………(wersja Wykonawcy),</w:t>
      </w:r>
      <w:r w:rsidRPr="00054759">
        <w:rPr>
          <w:rFonts w:asciiTheme="minorHAnsi" w:hAnsiTheme="minorHAnsi" w:cstheme="minorHAnsi"/>
          <w:sz w:val="24"/>
          <w:szCs w:val="24"/>
        </w:rPr>
        <w:br/>
        <w:t>https://www.umgdy.gov.pl/informacje/dane-osobowe/ (wersja Zamawiającego).</w:t>
      </w:r>
    </w:p>
    <w:p w14:paraId="6FFC68E8" w14:textId="77777777" w:rsidR="00C544E8" w:rsidRPr="0014649B" w:rsidRDefault="00C544E8" w:rsidP="0014649B">
      <w:pPr>
        <w:pStyle w:val="Nagwek2"/>
      </w:pPr>
      <w:r w:rsidRPr="0014649B">
        <w:t>§ 3</w:t>
      </w:r>
    </w:p>
    <w:p w14:paraId="41517F72" w14:textId="77777777" w:rsidR="00C544E8" w:rsidRPr="00862174" w:rsidRDefault="00C544E8" w:rsidP="0064531E">
      <w:pPr>
        <w:numPr>
          <w:ilvl w:val="1"/>
          <w:numId w:val="8"/>
        </w:numPr>
        <w:spacing w:line="360" w:lineRule="auto"/>
        <w:rPr>
          <w:rFonts w:asciiTheme="minorHAnsi" w:hAnsiTheme="minorHAnsi" w:cstheme="minorHAnsi"/>
        </w:rPr>
      </w:pPr>
      <w:r w:rsidRPr="00862174">
        <w:rPr>
          <w:rFonts w:asciiTheme="minorHAnsi" w:hAnsiTheme="minorHAnsi" w:cstheme="minorHAnsi"/>
        </w:rPr>
        <w:t>Ogólna wartość umowy netto wynosi …………zł, (słownie: ….………………………)</w:t>
      </w:r>
    </w:p>
    <w:p w14:paraId="6E93194B" w14:textId="77777777" w:rsidR="00107B44" w:rsidRPr="00862174" w:rsidRDefault="00C544E8" w:rsidP="0064531E">
      <w:pPr>
        <w:spacing w:line="360" w:lineRule="auto"/>
        <w:ind w:left="360"/>
        <w:rPr>
          <w:rFonts w:asciiTheme="minorHAnsi" w:hAnsiTheme="minorHAnsi" w:cstheme="minorHAnsi"/>
        </w:rPr>
      </w:pPr>
      <w:r w:rsidRPr="00862174">
        <w:rPr>
          <w:rFonts w:asciiTheme="minorHAnsi" w:hAnsiTheme="minorHAnsi" w:cstheme="minorHAnsi"/>
        </w:rPr>
        <w:t xml:space="preserve">+ podatek VAT, </w:t>
      </w:r>
      <w:r w:rsidR="008B089D" w:rsidRPr="00862174">
        <w:rPr>
          <w:rFonts w:asciiTheme="minorHAnsi" w:hAnsiTheme="minorHAnsi" w:cstheme="minorHAnsi"/>
        </w:rPr>
        <w:t>który w dniu zawarcia umowy wynosi … %</w:t>
      </w:r>
      <w:r w:rsidR="00FE4A61" w:rsidRPr="00862174">
        <w:rPr>
          <w:rFonts w:asciiTheme="minorHAnsi" w:hAnsiTheme="minorHAnsi" w:cstheme="minorHAnsi"/>
        </w:rPr>
        <w:t>,</w:t>
      </w:r>
      <w:r w:rsidR="008B089D" w:rsidRPr="00862174">
        <w:rPr>
          <w:rFonts w:asciiTheme="minorHAnsi" w:hAnsiTheme="minorHAnsi" w:cstheme="minorHAnsi"/>
        </w:rPr>
        <w:t xml:space="preserve"> </w:t>
      </w:r>
      <w:r w:rsidRPr="00862174">
        <w:rPr>
          <w:rFonts w:asciiTheme="minorHAnsi" w:hAnsiTheme="minorHAnsi" w:cstheme="minorHAnsi"/>
        </w:rPr>
        <w:t xml:space="preserve">co stanowi wartość brutto ………………zł, (słownie: …………………  </w:t>
      </w:r>
      <w:r w:rsidR="008B089D" w:rsidRPr="00862174">
        <w:rPr>
          <w:rFonts w:asciiTheme="minorHAnsi" w:hAnsiTheme="minorHAnsi" w:cstheme="minorHAnsi"/>
        </w:rPr>
        <w:t>……………………).</w:t>
      </w:r>
    </w:p>
    <w:p w14:paraId="1C3E4D22" w14:textId="77777777" w:rsidR="00107B44" w:rsidRPr="00862174" w:rsidRDefault="00107B44" w:rsidP="0064531E">
      <w:pPr>
        <w:pStyle w:val="Akapitzlist"/>
        <w:numPr>
          <w:ilvl w:val="1"/>
          <w:numId w:val="8"/>
        </w:numPr>
        <w:spacing w:line="360" w:lineRule="auto"/>
        <w:rPr>
          <w:rFonts w:asciiTheme="minorHAnsi" w:hAnsiTheme="minorHAnsi" w:cstheme="minorHAnsi"/>
        </w:rPr>
      </w:pPr>
      <w:r w:rsidRPr="00862174">
        <w:rPr>
          <w:rFonts w:asciiTheme="minorHAnsi" w:hAnsiTheme="minorHAnsi" w:cstheme="minorHAnsi"/>
        </w:rPr>
        <w:t xml:space="preserve">Na kwotę wynagrodzenia, o którym mowa w § 3 ust. 1 niniejszej umowy składają się;  </w:t>
      </w:r>
    </w:p>
    <w:p w14:paraId="1D21C0A2" w14:textId="77777777" w:rsidR="00107B44" w:rsidRPr="00862174" w:rsidRDefault="00107B44" w:rsidP="0064531E">
      <w:pPr>
        <w:spacing w:line="360" w:lineRule="auto"/>
        <w:ind w:left="340"/>
        <w:rPr>
          <w:rFonts w:asciiTheme="minorHAnsi" w:hAnsiTheme="minorHAnsi" w:cstheme="minorHAnsi"/>
        </w:rPr>
      </w:pPr>
      <w:r w:rsidRPr="00862174">
        <w:rPr>
          <w:rFonts w:asciiTheme="minorHAnsi" w:hAnsiTheme="minorHAnsi" w:cstheme="minorHAnsi"/>
        </w:rPr>
        <w:t>2.1.</w:t>
      </w:r>
      <w:r w:rsidRPr="00862174">
        <w:rPr>
          <w:rFonts w:asciiTheme="minorHAnsi" w:hAnsiTheme="minorHAnsi" w:cstheme="minorHAnsi"/>
        </w:rPr>
        <w:tab/>
      </w:r>
      <w:r w:rsidRPr="00862174">
        <w:rPr>
          <w:rFonts w:asciiTheme="minorHAnsi" w:hAnsiTheme="minorHAnsi" w:cstheme="minorHAnsi"/>
        </w:rPr>
        <w:tab/>
      </w:r>
      <w:r w:rsidR="00C544E8" w:rsidRPr="00862174">
        <w:rPr>
          <w:rFonts w:asciiTheme="minorHAnsi" w:hAnsiTheme="minorHAnsi" w:cstheme="minorHAnsi"/>
        </w:rPr>
        <w:t xml:space="preserve">Miesięczne wynagrodzenie Wykonawcy za </w:t>
      </w:r>
      <w:r w:rsidR="008B089D" w:rsidRPr="00862174">
        <w:rPr>
          <w:rFonts w:asciiTheme="minorHAnsi" w:hAnsiTheme="minorHAnsi" w:cstheme="minorHAnsi"/>
        </w:rPr>
        <w:t xml:space="preserve">świadczenie usług telekomunikacyjnych </w:t>
      </w:r>
      <w:r w:rsidR="00776FA6" w:rsidRPr="00862174">
        <w:rPr>
          <w:rFonts w:asciiTheme="minorHAnsi" w:hAnsiTheme="minorHAnsi" w:cstheme="minorHAnsi"/>
        </w:rPr>
        <w:t xml:space="preserve">wynosi …………zł, (słownie: ….………………………) + podatek VAT, </w:t>
      </w:r>
      <w:r w:rsidR="00FE4A61" w:rsidRPr="00862174">
        <w:rPr>
          <w:rFonts w:asciiTheme="minorHAnsi" w:hAnsiTheme="minorHAnsi" w:cstheme="minorHAnsi"/>
        </w:rPr>
        <w:t xml:space="preserve">który w dniu zawarcia umowy wynosi … %, </w:t>
      </w:r>
      <w:r w:rsidR="00776FA6" w:rsidRPr="00862174">
        <w:rPr>
          <w:rFonts w:asciiTheme="minorHAnsi" w:hAnsiTheme="minorHAnsi" w:cstheme="minorHAnsi"/>
        </w:rPr>
        <w:t>co stanowi wartość brutto ………………zł, (słownie: ……………………………………)</w:t>
      </w:r>
    </w:p>
    <w:p w14:paraId="32E7D1EE" w14:textId="77777777" w:rsidR="00107B44" w:rsidRPr="00862174" w:rsidRDefault="00107B44" w:rsidP="0064531E">
      <w:pPr>
        <w:spacing w:line="360" w:lineRule="auto"/>
        <w:ind w:left="340"/>
        <w:rPr>
          <w:rFonts w:asciiTheme="minorHAnsi" w:hAnsiTheme="minorHAnsi" w:cstheme="minorHAnsi"/>
        </w:rPr>
      </w:pPr>
      <w:r w:rsidRPr="00862174">
        <w:rPr>
          <w:rFonts w:asciiTheme="minorHAnsi" w:hAnsiTheme="minorHAnsi" w:cstheme="minorHAnsi"/>
        </w:rPr>
        <w:t>2.2.</w:t>
      </w:r>
      <w:r w:rsidRPr="00862174">
        <w:rPr>
          <w:rFonts w:asciiTheme="minorHAnsi" w:hAnsiTheme="minorHAnsi" w:cstheme="minorHAnsi"/>
        </w:rPr>
        <w:tab/>
      </w:r>
      <w:r w:rsidRPr="00862174">
        <w:rPr>
          <w:rFonts w:asciiTheme="minorHAnsi" w:hAnsiTheme="minorHAnsi" w:cstheme="minorHAnsi"/>
        </w:rPr>
        <w:tab/>
      </w:r>
      <w:r w:rsidR="00776FA6" w:rsidRPr="00862174">
        <w:rPr>
          <w:rFonts w:asciiTheme="minorHAnsi" w:hAnsiTheme="minorHAnsi" w:cstheme="minorHAnsi"/>
        </w:rPr>
        <w:t xml:space="preserve">Opłata instalacyjna dla Wykonawcy za przedmiot umowy wynagrodzenie wynosi …………zł, (słownie: ….………………………) + podatek VAT, </w:t>
      </w:r>
      <w:r w:rsidR="00FE4A61" w:rsidRPr="00862174">
        <w:rPr>
          <w:rFonts w:asciiTheme="minorHAnsi" w:hAnsiTheme="minorHAnsi" w:cstheme="minorHAnsi"/>
        </w:rPr>
        <w:t xml:space="preserve">który w dniu zawarcia umowy wynosi … %, </w:t>
      </w:r>
      <w:r w:rsidR="00776FA6" w:rsidRPr="00862174">
        <w:rPr>
          <w:rFonts w:asciiTheme="minorHAnsi" w:hAnsiTheme="minorHAnsi" w:cstheme="minorHAnsi"/>
        </w:rPr>
        <w:t>co stanowi wartość brutto ……………</w:t>
      </w:r>
      <w:r w:rsidR="00FE4A61" w:rsidRPr="00862174">
        <w:rPr>
          <w:rFonts w:asciiTheme="minorHAnsi" w:hAnsiTheme="minorHAnsi" w:cstheme="minorHAnsi"/>
        </w:rPr>
        <w:t>…zł, (słownie: ……………………………………).</w:t>
      </w:r>
    </w:p>
    <w:p w14:paraId="026D7174" w14:textId="765DE622" w:rsidR="000011F2" w:rsidRPr="00862174" w:rsidRDefault="000011F2" w:rsidP="0064531E">
      <w:pPr>
        <w:numPr>
          <w:ilvl w:val="1"/>
          <w:numId w:val="8"/>
        </w:numPr>
        <w:tabs>
          <w:tab w:val="clear" w:pos="360"/>
          <w:tab w:val="left" w:pos="426"/>
        </w:tabs>
        <w:spacing w:line="360" w:lineRule="auto"/>
        <w:ind w:left="426" w:hanging="426"/>
        <w:rPr>
          <w:rFonts w:asciiTheme="minorHAnsi" w:hAnsiTheme="minorHAnsi" w:cstheme="minorHAnsi"/>
        </w:rPr>
      </w:pPr>
      <w:r w:rsidRPr="00862174">
        <w:rPr>
          <w:rFonts w:asciiTheme="minorHAnsi" w:hAnsiTheme="minorHAnsi" w:cstheme="minorHAnsi"/>
        </w:rPr>
        <w:t>Miesięczne wynagrodzenie Wykonawcy za świadczenie usług telekomunikacyjnych</w:t>
      </w:r>
      <w:r w:rsidR="00016D6A" w:rsidRPr="00862174">
        <w:rPr>
          <w:rFonts w:asciiTheme="minorHAnsi" w:hAnsiTheme="minorHAnsi" w:cstheme="minorHAnsi"/>
        </w:rPr>
        <w:t>,</w:t>
      </w:r>
      <w:r w:rsidRPr="00862174">
        <w:rPr>
          <w:rFonts w:asciiTheme="minorHAnsi" w:hAnsiTheme="minorHAnsi" w:cstheme="minorHAnsi"/>
        </w:rPr>
        <w:t xml:space="preserve"> opłata instalacyjna mogą być naliczane najwcześniej od dnia uruchomienia łącza, czyli od </w:t>
      </w:r>
      <w:r w:rsidR="00C0788F" w:rsidRPr="00C0788F">
        <w:rPr>
          <w:rFonts w:asciiTheme="minorHAnsi" w:hAnsiTheme="minorHAnsi" w:cstheme="minorHAnsi"/>
          <w:b/>
          <w:bCs/>
        </w:rPr>
        <w:t>18</w:t>
      </w:r>
      <w:r w:rsidR="00EB4A97" w:rsidRPr="00C0788F">
        <w:rPr>
          <w:rFonts w:asciiTheme="minorHAnsi" w:hAnsiTheme="minorHAnsi" w:cstheme="minorHAnsi"/>
          <w:b/>
          <w:bCs/>
        </w:rPr>
        <w:t>.0</w:t>
      </w:r>
      <w:r w:rsidR="00C0788F" w:rsidRPr="00C0788F">
        <w:rPr>
          <w:rFonts w:asciiTheme="minorHAnsi" w:hAnsiTheme="minorHAnsi" w:cstheme="minorHAnsi"/>
          <w:b/>
          <w:bCs/>
        </w:rPr>
        <w:t>3</w:t>
      </w:r>
      <w:r w:rsidR="00EB4A97" w:rsidRPr="00C0788F">
        <w:rPr>
          <w:rFonts w:asciiTheme="minorHAnsi" w:hAnsiTheme="minorHAnsi" w:cstheme="minorHAnsi"/>
          <w:b/>
          <w:bCs/>
        </w:rPr>
        <w:t>.202</w:t>
      </w:r>
      <w:r w:rsidR="00762C4E">
        <w:rPr>
          <w:rFonts w:asciiTheme="minorHAnsi" w:hAnsiTheme="minorHAnsi" w:cstheme="minorHAnsi"/>
          <w:b/>
          <w:bCs/>
        </w:rPr>
        <w:t>6</w:t>
      </w:r>
      <w:r w:rsidR="00EB4A97" w:rsidRPr="00C0788F">
        <w:rPr>
          <w:rFonts w:asciiTheme="minorHAnsi" w:hAnsiTheme="minorHAnsi" w:cstheme="minorHAnsi"/>
          <w:b/>
          <w:bCs/>
        </w:rPr>
        <w:t>r.</w:t>
      </w:r>
    </w:p>
    <w:p w14:paraId="3BA62863" w14:textId="77777777" w:rsidR="006F2954" w:rsidRPr="00862174" w:rsidRDefault="00107B44" w:rsidP="0064531E">
      <w:pPr>
        <w:numPr>
          <w:ilvl w:val="1"/>
          <w:numId w:val="8"/>
        </w:numPr>
        <w:tabs>
          <w:tab w:val="clear" w:pos="360"/>
        </w:tabs>
        <w:spacing w:line="360" w:lineRule="auto"/>
        <w:ind w:left="426" w:hanging="426"/>
        <w:rPr>
          <w:rFonts w:asciiTheme="minorHAnsi" w:hAnsiTheme="minorHAnsi" w:cstheme="minorHAnsi"/>
        </w:rPr>
      </w:pPr>
      <w:r w:rsidRPr="00862174">
        <w:rPr>
          <w:rFonts w:asciiTheme="minorHAnsi" w:hAnsiTheme="minorHAnsi" w:cstheme="minorHAnsi"/>
        </w:rPr>
        <w:t>Wyna</w:t>
      </w:r>
      <w:r w:rsidR="000011F2" w:rsidRPr="00862174">
        <w:rPr>
          <w:rFonts w:asciiTheme="minorHAnsi" w:hAnsiTheme="minorHAnsi" w:cstheme="minorHAnsi"/>
        </w:rPr>
        <w:t>grodzeni</w:t>
      </w:r>
      <w:r w:rsidRPr="00862174">
        <w:rPr>
          <w:rFonts w:asciiTheme="minorHAnsi" w:hAnsiTheme="minorHAnsi" w:cstheme="minorHAnsi"/>
        </w:rPr>
        <w:t>e</w:t>
      </w:r>
      <w:r w:rsidR="000011F2" w:rsidRPr="00862174">
        <w:rPr>
          <w:rFonts w:asciiTheme="minorHAnsi" w:hAnsiTheme="minorHAnsi" w:cstheme="minorHAnsi"/>
        </w:rPr>
        <w:t xml:space="preserve"> nie mo</w:t>
      </w:r>
      <w:r w:rsidR="001F5CE7">
        <w:rPr>
          <w:rFonts w:asciiTheme="minorHAnsi" w:hAnsiTheme="minorHAnsi" w:cstheme="minorHAnsi"/>
        </w:rPr>
        <w:t>że</w:t>
      </w:r>
      <w:r w:rsidR="000011F2" w:rsidRPr="00862174">
        <w:rPr>
          <w:rFonts w:asciiTheme="minorHAnsi" w:hAnsiTheme="minorHAnsi" w:cstheme="minorHAnsi"/>
        </w:rPr>
        <w:t xml:space="preserve"> zostać zmienione w sposób niekorzystny dla Zamawiającego</w:t>
      </w:r>
      <w:r w:rsidR="006F2954" w:rsidRPr="00862174">
        <w:rPr>
          <w:rFonts w:asciiTheme="minorHAnsi" w:hAnsiTheme="minorHAnsi" w:cstheme="minorHAnsi"/>
        </w:rPr>
        <w:t xml:space="preserve">, z zastrzeżeniem § 9 ust. 1 niniejszej umowy. </w:t>
      </w:r>
    </w:p>
    <w:p w14:paraId="70682F1D" w14:textId="77777777" w:rsidR="000011F2" w:rsidRPr="00862174" w:rsidRDefault="000011F2" w:rsidP="0064531E">
      <w:pPr>
        <w:numPr>
          <w:ilvl w:val="1"/>
          <w:numId w:val="8"/>
        </w:numPr>
        <w:tabs>
          <w:tab w:val="clear" w:pos="360"/>
          <w:tab w:val="num" w:pos="426"/>
        </w:tabs>
        <w:spacing w:line="360" w:lineRule="auto"/>
        <w:ind w:left="426" w:hanging="426"/>
        <w:rPr>
          <w:rFonts w:asciiTheme="minorHAnsi" w:hAnsiTheme="minorHAnsi" w:cstheme="minorHAnsi"/>
        </w:rPr>
      </w:pPr>
      <w:r w:rsidRPr="00862174">
        <w:rPr>
          <w:rFonts w:asciiTheme="minorHAnsi" w:hAnsiTheme="minorHAnsi" w:cstheme="minorHAnsi"/>
        </w:rPr>
        <w:lastRenderedPageBreak/>
        <w:t xml:space="preserve">Zamawiający zobowiązuje się do zapłaty faktury VAT każdorazowo w terminie do 30 dni od dnia jej doręczenia, przy czym za dzień płatności uznaje się dzień obciążenia rachunku bankowego Zamawiającego. </w:t>
      </w:r>
    </w:p>
    <w:p w14:paraId="67E45183" w14:textId="77777777" w:rsidR="000011F2" w:rsidRPr="00862174" w:rsidRDefault="000011F2" w:rsidP="0064531E">
      <w:pPr>
        <w:numPr>
          <w:ilvl w:val="1"/>
          <w:numId w:val="8"/>
        </w:numPr>
        <w:tabs>
          <w:tab w:val="clear" w:pos="360"/>
          <w:tab w:val="num" w:pos="426"/>
        </w:tabs>
        <w:spacing w:line="360" w:lineRule="auto"/>
        <w:ind w:left="426" w:hanging="426"/>
        <w:rPr>
          <w:rFonts w:asciiTheme="minorHAnsi" w:hAnsiTheme="minorHAnsi" w:cstheme="minorHAnsi"/>
        </w:rPr>
      </w:pPr>
      <w:r w:rsidRPr="00862174">
        <w:rPr>
          <w:rFonts w:asciiTheme="minorHAnsi" w:hAnsiTheme="minorHAnsi" w:cstheme="minorHAnsi"/>
        </w:rPr>
        <w:t>Płatnikiem i odbiorcą faktur jest Urząd Morski w Gdyni, ul. Chrzanowskiego 10, 81-338 Gdynia  NIP 586-001-49-32.</w:t>
      </w:r>
    </w:p>
    <w:p w14:paraId="3D17F0AC" w14:textId="77777777" w:rsidR="000011F2" w:rsidRPr="00862174" w:rsidRDefault="000011F2" w:rsidP="0064531E">
      <w:pPr>
        <w:numPr>
          <w:ilvl w:val="1"/>
          <w:numId w:val="8"/>
        </w:numPr>
        <w:tabs>
          <w:tab w:val="clear" w:pos="360"/>
          <w:tab w:val="num" w:pos="426"/>
        </w:tabs>
        <w:spacing w:line="360" w:lineRule="auto"/>
        <w:ind w:left="426" w:hanging="426"/>
        <w:rPr>
          <w:rFonts w:asciiTheme="minorHAnsi" w:hAnsiTheme="minorHAnsi" w:cstheme="minorHAnsi"/>
        </w:rPr>
      </w:pPr>
      <w:r w:rsidRPr="00862174">
        <w:rPr>
          <w:rFonts w:asciiTheme="minorHAnsi" w:hAnsiTheme="minorHAnsi" w:cstheme="minorHAnsi"/>
        </w:rPr>
        <w:t>Zamawiający przewiduje możliwość obniżenia przez Wykonawcę stawek abonamentu, o którym mowa w</w:t>
      </w:r>
      <w:r w:rsidRPr="0064531E">
        <w:rPr>
          <w:rFonts w:asciiTheme="minorHAnsi" w:hAnsiTheme="minorHAnsi" w:cstheme="minorHAnsi"/>
          <w:bCs/>
        </w:rPr>
        <w:t xml:space="preserve"> §</w:t>
      </w:r>
      <w:r w:rsidR="006F2954" w:rsidRPr="00862174">
        <w:rPr>
          <w:rFonts w:asciiTheme="minorHAnsi" w:hAnsiTheme="minorHAnsi" w:cstheme="minorHAnsi"/>
          <w:b/>
        </w:rPr>
        <w:t xml:space="preserve"> </w:t>
      </w:r>
      <w:r w:rsidRPr="00862174">
        <w:rPr>
          <w:rFonts w:asciiTheme="minorHAnsi" w:hAnsiTheme="minorHAnsi" w:cstheme="minorHAnsi"/>
        </w:rPr>
        <w:t>3 ust. 2</w:t>
      </w:r>
      <w:r w:rsidR="006F2954" w:rsidRPr="00862174">
        <w:rPr>
          <w:rFonts w:asciiTheme="minorHAnsi" w:hAnsiTheme="minorHAnsi" w:cstheme="minorHAnsi"/>
        </w:rPr>
        <w:t xml:space="preserve"> pkt. 2.1.</w:t>
      </w:r>
      <w:r w:rsidRPr="00862174">
        <w:rPr>
          <w:rFonts w:asciiTheme="minorHAnsi" w:hAnsiTheme="minorHAnsi" w:cstheme="minorHAnsi"/>
        </w:rPr>
        <w:t xml:space="preserve"> w przypadku zmian w cennikach ogólnodostępnych poniżej stawek z przetargu.</w:t>
      </w:r>
    </w:p>
    <w:p w14:paraId="5A78C768" w14:textId="77777777" w:rsidR="00540C03" w:rsidRPr="00862174" w:rsidRDefault="00540C03" w:rsidP="0014649B">
      <w:pPr>
        <w:pStyle w:val="Nagwek2"/>
      </w:pPr>
      <w:r w:rsidRPr="00862174">
        <w:t>§ 4</w:t>
      </w:r>
    </w:p>
    <w:p w14:paraId="6686C136" w14:textId="77777777" w:rsidR="00540C03" w:rsidRPr="00862174" w:rsidRDefault="00540C03" w:rsidP="0064531E">
      <w:pPr>
        <w:numPr>
          <w:ilvl w:val="0"/>
          <w:numId w:val="38"/>
        </w:numPr>
        <w:tabs>
          <w:tab w:val="num" w:pos="2340"/>
        </w:tabs>
        <w:spacing w:line="360" w:lineRule="auto"/>
        <w:rPr>
          <w:rFonts w:asciiTheme="minorHAnsi" w:hAnsiTheme="minorHAnsi" w:cstheme="minorHAnsi"/>
        </w:rPr>
      </w:pPr>
      <w:r w:rsidRPr="00862174">
        <w:rPr>
          <w:rFonts w:asciiTheme="minorHAnsi" w:hAnsiTheme="minorHAnsi" w:cstheme="minorHAnsi"/>
        </w:rPr>
        <w:t>Wykonawca ponosi odpowiedzialność materialną za wszystkie szkody i zniszczenia spowodowane przez jego pracowników lub inne osoby działające w jego imieniu podczas wykonywania umowy i w związku z jej wykonywaniem, do wysokości wyrządzonej szkody.</w:t>
      </w:r>
    </w:p>
    <w:p w14:paraId="5AAF2C0D" w14:textId="77777777" w:rsidR="00540C03" w:rsidRPr="00862174" w:rsidRDefault="00540C03" w:rsidP="0064531E">
      <w:pPr>
        <w:numPr>
          <w:ilvl w:val="0"/>
          <w:numId w:val="38"/>
        </w:numPr>
        <w:tabs>
          <w:tab w:val="num" w:pos="2340"/>
        </w:tabs>
        <w:spacing w:line="360" w:lineRule="auto"/>
        <w:rPr>
          <w:rFonts w:asciiTheme="minorHAnsi" w:hAnsiTheme="minorHAnsi" w:cstheme="minorHAnsi"/>
        </w:rPr>
      </w:pPr>
      <w:r w:rsidRPr="00862174">
        <w:rPr>
          <w:rFonts w:asciiTheme="minorHAnsi" w:hAnsiTheme="minorHAnsi" w:cstheme="minorHAnsi"/>
        </w:rPr>
        <w:t>W razie powstania szkody strony sporządzą na tę okoliczność protokół ustalający przyczynę jej powstania oraz jej rozmiar i zakres odpowiedzialności Wykonawcy.</w:t>
      </w:r>
    </w:p>
    <w:p w14:paraId="0D39DD18" w14:textId="77777777" w:rsidR="009810F5" w:rsidRPr="001F5CE7" w:rsidRDefault="00540C03" w:rsidP="0064531E">
      <w:pPr>
        <w:numPr>
          <w:ilvl w:val="0"/>
          <w:numId w:val="38"/>
        </w:numPr>
        <w:tabs>
          <w:tab w:val="num" w:pos="2340"/>
        </w:tabs>
        <w:spacing w:line="360" w:lineRule="auto"/>
        <w:rPr>
          <w:rFonts w:asciiTheme="minorHAnsi" w:hAnsiTheme="minorHAnsi" w:cstheme="minorHAnsi"/>
        </w:rPr>
      </w:pPr>
      <w:r w:rsidRPr="00862174">
        <w:rPr>
          <w:rFonts w:asciiTheme="minorHAnsi" w:hAnsiTheme="minorHAnsi" w:cstheme="minorHAnsi"/>
        </w:rPr>
        <w:t xml:space="preserve">W przypadku awarii Wykonawca zapewnia, serwis </w:t>
      </w:r>
      <w:r w:rsidR="009810F5" w:rsidRPr="00862174">
        <w:rPr>
          <w:rFonts w:asciiTheme="minorHAnsi" w:hAnsiTheme="minorHAnsi" w:cstheme="minorHAnsi"/>
        </w:rPr>
        <w:t>łącza, przy czym</w:t>
      </w:r>
      <w:r w:rsidRPr="00862174">
        <w:rPr>
          <w:rFonts w:asciiTheme="minorHAnsi" w:hAnsiTheme="minorHAnsi" w:cstheme="minorHAnsi"/>
        </w:rPr>
        <w:t xml:space="preserve"> czas przywrócenia usług będących przedmiotem zamówienia nie może być dłuższy niż </w:t>
      </w:r>
      <w:r w:rsidR="001F5CE7">
        <w:rPr>
          <w:rFonts w:asciiTheme="minorHAnsi" w:hAnsiTheme="minorHAnsi" w:cstheme="minorHAnsi"/>
        </w:rPr>
        <w:t>24</w:t>
      </w:r>
      <w:r w:rsidRPr="00862174">
        <w:rPr>
          <w:rFonts w:asciiTheme="minorHAnsi" w:hAnsiTheme="minorHAnsi" w:cstheme="minorHAnsi"/>
        </w:rPr>
        <w:t xml:space="preserve"> godzin</w:t>
      </w:r>
      <w:r w:rsidR="001F5CE7">
        <w:rPr>
          <w:rFonts w:asciiTheme="minorHAnsi" w:hAnsiTheme="minorHAnsi" w:cstheme="minorHAnsi"/>
        </w:rPr>
        <w:t>y</w:t>
      </w:r>
      <w:r w:rsidRPr="00862174">
        <w:rPr>
          <w:rFonts w:asciiTheme="minorHAnsi" w:hAnsiTheme="minorHAnsi" w:cstheme="minorHAnsi"/>
        </w:rPr>
        <w:t xml:space="preserve"> od chwili zgłoszenia przez Zamawiającego wiadomości o awarii w formie telefonicznej (pod numerem telefonicznym: ………………, adresem email: …………………..)</w:t>
      </w:r>
      <w:r w:rsidR="001F5CE7">
        <w:rPr>
          <w:rFonts w:asciiTheme="minorHAnsi" w:hAnsiTheme="minorHAnsi" w:cstheme="minorHAnsi"/>
        </w:rPr>
        <w:t>,</w:t>
      </w:r>
      <w:r w:rsidRPr="00862174">
        <w:rPr>
          <w:rFonts w:asciiTheme="minorHAnsi" w:hAnsiTheme="minorHAnsi" w:cstheme="minorHAnsi"/>
        </w:rPr>
        <w:t xml:space="preserve"> </w:t>
      </w:r>
      <w:r w:rsidR="001F5CE7" w:rsidRPr="001F5CE7">
        <w:rPr>
          <w:rFonts w:asciiTheme="minorHAnsi" w:hAnsiTheme="minorHAnsi" w:cstheme="minorHAnsi"/>
        </w:rPr>
        <w:t>z zastrzeżeniem, że zgłoszenie nastąpi w godzinach 8:00 do 18:00 w dni robocze, tj. z wyłączeniem dni wolnych od pracy, świąt oraz niedziel, a wspomniane 24 godziny na usunięcie awarii liczone jest w dni robocze. Zgłoszenie przyjęte po godzinie 18:00 w przeddzień dni wolnych od pracy usunięte będzie do końca następnego dnia roboczego.</w:t>
      </w:r>
    </w:p>
    <w:p w14:paraId="7FE3AA8C" w14:textId="77777777" w:rsidR="006F2954" w:rsidRPr="00935A48" w:rsidRDefault="009810F5" w:rsidP="0064531E">
      <w:pPr>
        <w:numPr>
          <w:ilvl w:val="0"/>
          <w:numId w:val="38"/>
        </w:numPr>
        <w:tabs>
          <w:tab w:val="num" w:pos="2340"/>
        </w:tabs>
        <w:spacing w:line="360" w:lineRule="auto"/>
        <w:rPr>
          <w:rFonts w:asciiTheme="minorHAnsi" w:hAnsiTheme="minorHAnsi" w:cstheme="minorHAnsi"/>
        </w:rPr>
      </w:pPr>
      <w:r w:rsidRPr="00935A48">
        <w:rPr>
          <w:rFonts w:asciiTheme="minorHAnsi" w:hAnsiTheme="minorHAnsi" w:cstheme="minorHAnsi"/>
        </w:rPr>
        <w:t xml:space="preserve">Każdorazowo, </w:t>
      </w:r>
      <w:r w:rsidR="00731186" w:rsidRPr="00935A48">
        <w:rPr>
          <w:rFonts w:asciiTheme="minorHAnsi" w:hAnsiTheme="minorHAnsi" w:cstheme="minorHAnsi"/>
        </w:rPr>
        <w:t>moment</w:t>
      </w:r>
      <w:r w:rsidRPr="00935A48">
        <w:rPr>
          <w:rFonts w:asciiTheme="minorHAnsi" w:hAnsiTheme="minorHAnsi" w:cstheme="minorHAnsi"/>
        </w:rPr>
        <w:t xml:space="preserve"> przekazania zgłoszenia o awarii przez Zamawiającego jest początkiem </w:t>
      </w:r>
      <w:r w:rsidR="00862174" w:rsidRPr="00935A48">
        <w:rPr>
          <w:rFonts w:asciiTheme="minorHAnsi" w:hAnsiTheme="minorHAnsi" w:cstheme="minorHAnsi"/>
        </w:rPr>
        <w:t xml:space="preserve">biegu terminu do </w:t>
      </w:r>
      <w:r w:rsidRPr="00935A48">
        <w:rPr>
          <w:rFonts w:asciiTheme="minorHAnsi" w:hAnsiTheme="minorHAnsi" w:cstheme="minorHAnsi"/>
        </w:rPr>
        <w:t>wykonanie naprawy.</w:t>
      </w:r>
      <w:r w:rsidR="000238B4" w:rsidRPr="00935A48">
        <w:rPr>
          <w:rFonts w:asciiTheme="minorHAnsi" w:hAnsiTheme="minorHAnsi" w:cstheme="minorHAnsi"/>
        </w:rPr>
        <w:t xml:space="preserve"> Brak technicznej możliwości </w:t>
      </w:r>
      <w:r w:rsidR="00862174" w:rsidRPr="00935A48">
        <w:rPr>
          <w:rFonts w:asciiTheme="minorHAnsi" w:hAnsiTheme="minorHAnsi" w:cstheme="minorHAnsi"/>
        </w:rPr>
        <w:t>kontaktu z Wykonawcą nie wpływa na rozpoczęcie terminu do wykonania naprawy.</w:t>
      </w:r>
      <w:r w:rsidRPr="00935A48">
        <w:rPr>
          <w:rFonts w:asciiTheme="minorHAnsi" w:hAnsiTheme="minorHAnsi" w:cstheme="minorHAnsi"/>
        </w:rPr>
        <w:t xml:space="preserve"> </w:t>
      </w:r>
    </w:p>
    <w:p w14:paraId="5C12ABFA" w14:textId="77777777" w:rsidR="001F5CE7" w:rsidRDefault="007304E2" w:rsidP="0064531E">
      <w:pPr>
        <w:numPr>
          <w:ilvl w:val="0"/>
          <w:numId w:val="38"/>
        </w:numPr>
        <w:tabs>
          <w:tab w:val="num" w:pos="2340"/>
        </w:tabs>
        <w:spacing w:line="360" w:lineRule="auto"/>
        <w:rPr>
          <w:rFonts w:asciiTheme="minorHAnsi" w:hAnsiTheme="minorHAnsi" w:cstheme="minorHAnsi"/>
        </w:rPr>
      </w:pPr>
      <w:r w:rsidRPr="00862174">
        <w:rPr>
          <w:rFonts w:asciiTheme="minorHAnsi" w:eastAsia="@Arial Unicode MS" w:hAnsiTheme="minorHAnsi" w:cstheme="minorHAnsi"/>
          <w:iCs/>
        </w:rPr>
        <w:t>Czas usunięcia awarii wydłuża się</w:t>
      </w:r>
      <w:r w:rsidR="006F07F9" w:rsidRPr="00862174">
        <w:rPr>
          <w:rFonts w:asciiTheme="minorHAnsi" w:eastAsia="@Arial Unicode MS" w:hAnsiTheme="minorHAnsi" w:cstheme="minorHAnsi"/>
          <w:iCs/>
        </w:rPr>
        <w:t>:</w:t>
      </w:r>
    </w:p>
    <w:p w14:paraId="535C7E0B" w14:textId="77777777" w:rsidR="00312B8F" w:rsidRPr="001F5CE7" w:rsidRDefault="00540C03" w:rsidP="0064531E">
      <w:pPr>
        <w:numPr>
          <w:ilvl w:val="1"/>
          <w:numId w:val="38"/>
        </w:numPr>
        <w:tabs>
          <w:tab w:val="num" w:pos="2340"/>
        </w:tabs>
        <w:spacing w:line="360" w:lineRule="auto"/>
        <w:rPr>
          <w:rFonts w:asciiTheme="minorHAnsi" w:hAnsiTheme="minorHAnsi" w:cstheme="minorHAnsi"/>
        </w:rPr>
      </w:pPr>
      <w:r w:rsidRPr="001F5CE7">
        <w:rPr>
          <w:rFonts w:asciiTheme="minorHAnsi" w:eastAsia="@Arial Unicode MS" w:hAnsiTheme="minorHAnsi" w:cstheme="minorHAnsi"/>
          <w:iCs/>
        </w:rPr>
        <w:t>W przypadku opóźnienia w udostępnieniu Wykonawcy możliwości dostępu do miejsca instalacji urządzeń dla służb technicznych Wykonawcy z przyczyn leżących po stronie Zamawiającego</w:t>
      </w:r>
      <w:r w:rsidR="00312B8F" w:rsidRPr="001F5CE7">
        <w:rPr>
          <w:rFonts w:asciiTheme="minorHAnsi" w:eastAsia="@Arial Unicode MS" w:hAnsiTheme="minorHAnsi" w:cstheme="minorHAnsi"/>
          <w:iCs/>
        </w:rPr>
        <w:t>.</w:t>
      </w:r>
    </w:p>
    <w:p w14:paraId="1E5C5F3D" w14:textId="77777777" w:rsidR="00540C03" w:rsidRPr="001F5CE7" w:rsidRDefault="00312B8F" w:rsidP="0064531E">
      <w:pPr>
        <w:numPr>
          <w:ilvl w:val="1"/>
          <w:numId w:val="38"/>
        </w:numPr>
        <w:tabs>
          <w:tab w:val="num" w:pos="2340"/>
        </w:tabs>
        <w:spacing w:line="360" w:lineRule="auto"/>
        <w:rPr>
          <w:rFonts w:asciiTheme="minorHAnsi" w:eastAsia="@Arial Unicode MS" w:hAnsiTheme="minorHAnsi" w:cstheme="minorHAnsi"/>
          <w:iCs/>
        </w:rPr>
      </w:pPr>
      <w:r w:rsidRPr="00862174">
        <w:rPr>
          <w:rFonts w:asciiTheme="minorHAnsi" w:eastAsia="@Arial Unicode MS" w:hAnsiTheme="minorHAnsi" w:cstheme="minorHAnsi"/>
          <w:iCs/>
        </w:rPr>
        <w:lastRenderedPageBreak/>
        <w:t xml:space="preserve">W przypadku </w:t>
      </w:r>
      <w:r w:rsidR="00D85340" w:rsidRPr="00862174">
        <w:rPr>
          <w:rFonts w:asciiTheme="minorHAnsi" w:eastAsia="@Arial Unicode MS" w:hAnsiTheme="minorHAnsi" w:cstheme="minorHAnsi"/>
          <w:iCs/>
        </w:rPr>
        <w:t>awarii</w:t>
      </w:r>
      <w:r w:rsidRPr="00862174">
        <w:rPr>
          <w:rFonts w:asciiTheme="minorHAnsi" w:eastAsia="@Arial Unicode MS" w:hAnsiTheme="minorHAnsi" w:cstheme="minorHAnsi"/>
          <w:iCs/>
        </w:rPr>
        <w:t xml:space="preserve"> zasilania w energię elektryczną</w:t>
      </w:r>
      <w:r w:rsidR="00D85340" w:rsidRPr="00862174">
        <w:rPr>
          <w:rFonts w:asciiTheme="minorHAnsi" w:eastAsia="@Arial Unicode MS" w:hAnsiTheme="minorHAnsi" w:cstheme="minorHAnsi"/>
          <w:iCs/>
        </w:rPr>
        <w:t xml:space="preserve"> w miejscu instalacji </w:t>
      </w:r>
      <w:r w:rsidR="001F5CE7">
        <w:rPr>
          <w:rFonts w:asciiTheme="minorHAnsi" w:eastAsia="@Arial Unicode MS" w:hAnsiTheme="minorHAnsi" w:cstheme="minorHAnsi"/>
          <w:iCs/>
        </w:rPr>
        <w:t xml:space="preserve">urządzeń </w:t>
      </w:r>
      <w:r w:rsidR="001F5CE7" w:rsidRPr="001F5CE7">
        <w:rPr>
          <w:rFonts w:asciiTheme="minorHAnsi" w:eastAsia="@Arial Unicode MS" w:hAnsiTheme="minorHAnsi" w:cstheme="minorHAnsi"/>
          <w:iCs/>
        </w:rPr>
        <w:t>dostępowych niezbędnych do prawidłowego wykonania usługi określonej w §1.</w:t>
      </w:r>
      <w:r w:rsidRPr="001F5CE7">
        <w:rPr>
          <w:rFonts w:asciiTheme="minorHAnsi" w:eastAsia="@Arial Unicode MS" w:hAnsiTheme="minorHAnsi" w:cstheme="minorHAnsi"/>
          <w:iCs/>
        </w:rPr>
        <w:t xml:space="preserve"> </w:t>
      </w:r>
    </w:p>
    <w:p w14:paraId="1BBE98D6" w14:textId="0A1C5414" w:rsidR="001348D6" w:rsidRPr="0014649B" w:rsidRDefault="00862174" w:rsidP="0064531E">
      <w:pPr>
        <w:numPr>
          <w:ilvl w:val="1"/>
          <w:numId w:val="38"/>
        </w:numPr>
        <w:tabs>
          <w:tab w:val="num" w:pos="2340"/>
        </w:tabs>
        <w:spacing w:line="360" w:lineRule="auto"/>
        <w:rPr>
          <w:rFonts w:asciiTheme="minorHAnsi" w:hAnsiTheme="minorHAnsi" w:cstheme="minorHAnsi"/>
        </w:rPr>
      </w:pPr>
      <w:r w:rsidRPr="00935A48">
        <w:rPr>
          <w:rFonts w:asciiTheme="minorHAnsi" w:hAnsiTheme="minorHAnsi" w:cstheme="minorHAnsi"/>
        </w:rPr>
        <w:t>W sytuacjach szczególnych, za zgodą Zamawiającego</w:t>
      </w:r>
      <w:r w:rsidR="001F5CE7" w:rsidRPr="00935A48">
        <w:rPr>
          <w:rFonts w:asciiTheme="minorHAnsi" w:hAnsiTheme="minorHAnsi" w:cstheme="minorHAnsi"/>
        </w:rPr>
        <w:t>.</w:t>
      </w:r>
    </w:p>
    <w:p w14:paraId="79F9FD84" w14:textId="77777777" w:rsidR="001348D6" w:rsidRPr="00862174" w:rsidRDefault="001348D6" w:rsidP="0014649B">
      <w:pPr>
        <w:pStyle w:val="Nagwek2"/>
      </w:pPr>
      <w:r w:rsidRPr="00862174">
        <w:t xml:space="preserve">§ </w:t>
      </w:r>
      <w:r w:rsidR="00790DA5" w:rsidRPr="00862174">
        <w:t>5</w:t>
      </w:r>
    </w:p>
    <w:p w14:paraId="067F9E81" w14:textId="727B2A84" w:rsidR="00935A48" w:rsidRPr="00935A48" w:rsidRDefault="00935A48" w:rsidP="0064531E">
      <w:pPr>
        <w:pStyle w:val="Tytu"/>
        <w:numPr>
          <w:ilvl w:val="0"/>
          <w:numId w:val="43"/>
        </w:numPr>
        <w:tabs>
          <w:tab w:val="left" w:pos="0"/>
        </w:tabs>
        <w:spacing w:line="360" w:lineRule="auto"/>
        <w:jc w:val="left"/>
        <w:rPr>
          <w:rFonts w:asciiTheme="minorHAnsi" w:hAnsiTheme="minorHAnsi" w:cstheme="minorHAnsi"/>
          <w:b w:val="0"/>
          <w:caps w:val="0"/>
          <w:sz w:val="24"/>
          <w:szCs w:val="24"/>
        </w:rPr>
      </w:pPr>
      <w:r w:rsidRPr="00935A48">
        <w:rPr>
          <w:rFonts w:asciiTheme="minorHAnsi" w:hAnsiTheme="minorHAnsi" w:cstheme="minorHAnsi"/>
          <w:b w:val="0"/>
          <w:caps w:val="0"/>
          <w:sz w:val="24"/>
          <w:szCs w:val="24"/>
        </w:rPr>
        <w:t>Umowa zawarta zostaje na czas określony</w:t>
      </w:r>
      <w:r w:rsidR="00F32C3F">
        <w:rPr>
          <w:rFonts w:asciiTheme="minorHAnsi" w:hAnsiTheme="minorHAnsi" w:cstheme="minorHAnsi"/>
          <w:b w:val="0"/>
          <w:caps w:val="0"/>
          <w:sz w:val="24"/>
          <w:szCs w:val="24"/>
        </w:rPr>
        <w:t xml:space="preserve"> od dnia </w:t>
      </w:r>
      <w:r w:rsidR="00C0788F">
        <w:rPr>
          <w:rFonts w:asciiTheme="minorHAnsi" w:hAnsiTheme="minorHAnsi" w:cstheme="minorHAnsi"/>
          <w:bCs/>
          <w:caps w:val="0"/>
          <w:sz w:val="24"/>
          <w:szCs w:val="24"/>
        </w:rPr>
        <w:t>18</w:t>
      </w:r>
      <w:r w:rsidR="00F32C3F" w:rsidRPr="00F32C3F">
        <w:rPr>
          <w:rFonts w:asciiTheme="minorHAnsi" w:hAnsiTheme="minorHAnsi" w:cstheme="minorHAnsi"/>
          <w:bCs/>
          <w:caps w:val="0"/>
          <w:sz w:val="24"/>
          <w:szCs w:val="24"/>
        </w:rPr>
        <w:t>.0</w:t>
      </w:r>
      <w:r w:rsidR="00C0788F">
        <w:rPr>
          <w:rFonts w:asciiTheme="minorHAnsi" w:hAnsiTheme="minorHAnsi" w:cstheme="minorHAnsi"/>
          <w:bCs/>
          <w:caps w:val="0"/>
          <w:sz w:val="24"/>
          <w:szCs w:val="24"/>
        </w:rPr>
        <w:t>3</w:t>
      </w:r>
      <w:r w:rsidR="00F32C3F" w:rsidRPr="00F32C3F">
        <w:rPr>
          <w:rFonts w:asciiTheme="minorHAnsi" w:hAnsiTheme="minorHAnsi" w:cstheme="minorHAnsi"/>
          <w:bCs/>
          <w:caps w:val="0"/>
          <w:sz w:val="24"/>
          <w:szCs w:val="24"/>
        </w:rPr>
        <w:t>.202</w:t>
      </w:r>
      <w:r w:rsidR="00912EDC">
        <w:rPr>
          <w:rFonts w:asciiTheme="minorHAnsi" w:hAnsiTheme="minorHAnsi" w:cstheme="minorHAnsi"/>
          <w:bCs/>
          <w:caps w:val="0"/>
          <w:sz w:val="24"/>
          <w:szCs w:val="24"/>
        </w:rPr>
        <w:t>6</w:t>
      </w:r>
      <w:r w:rsidR="00F32C3F">
        <w:rPr>
          <w:rFonts w:asciiTheme="minorHAnsi" w:hAnsiTheme="minorHAnsi" w:cstheme="minorHAnsi"/>
          <w:b w:val="0"/>
          <w:caps w:val="0"/>
          <w:sz w:val="24"/>
          <w:szCs w:val="24"/>
        </w:rPr>
        <w:t xml:space="preserve"> do dnia </w:t>
      </w:r>
      <w:r w:rsidR="00C0788F" w:rsidRPr="00C0788F">
        <w:rPr>
          <w:rFonts w:asciiTheme="minorHAnsi" w:hAnsiTheme="minorHAnsi" w:cstheme="minorHAnsi"/>
          <w:bCs/>
          <w:caps w:val="0"/>
          <w:sz w:val="24"/>
          <w:szCs w:val="24"/>
        </w:rPr>
        <w:t>17</w:t>
      </w:r>
      <w:r w:rsidR="00F32C3F" w:rsidRPr="00C0788F">
        <w:rPr>
          <w:rFonts w:asciiTheme="minorHAnsi" w:hAnsiTheme="minorHAnsi" w:cstheme="minorHAnsi"/>
          <w:bCs/>
          <w:caps w:val="0"/>
          <w:sz w:val="24"/>
          <w:szCs w:val="24"/>
        </w:rPr>
        <w:t>.</w:t>
      </w:r>
      <w:r w:rsidR="00F32C3F" w:rsidRPr="00F32C3F">
        <w:rPr>
          <w:rFonts w:asciiTheme="minorHAnsi" w:hAnsiTheme="minorHAnsi" w:cstheme="minorHAnsi"/>
          <w:bCs/>
          <w:caps w:val="0"/>
          <w:sz w:val="24"/>
          <w:szCs w:val="24"/>
        </w:rPr>
        <w:t>0</w:t>
      </w:r>
      <w:r w:rsidR="00C0788F">
        <w:rPr>
          <w:rFonts w:asciiTheme="minorHAnsi" w:hAnsiTheme="minorHAnsi" w:cstheme="minorHAnsi"/>
          <w:bCs/>
          <w:caps w:val="0"/>
          <w:sz w:val="24"/>
          <w:szCs w:val="24"/>
        </w:rPr>
        <w:t>3</w:t>
      </w:r>
      <w:r w:rsidR="00F32C3F" w:rsidRPr="00F32C3F">
        <w:rPr>
          <w:rFonts w:asciiTheme="minorHAnsi" w:hAnsiTheme="minorHAnsi" w:cstheme="minorHAnsi"/>
          <w:bCs/>
          <w:caps w:val="0"/>
          <w:sz w:val="24"/>
          <w:szCs w:val="24"/>
        </w:rPr>
        <w:t>.202</w:t>
      </w:r>
      <w:r w:rsidR="00912EDC">
        <w:rPr>
          <w:rFonts w:asciiTheme="minorHAnsi" w:hAnsiTheme="minorHAnsi" w:cstheme="minorHAnsi"/>
          <w:bCs/>
          <w:caps w:val="0"/>
          <w:sz w:val="24"/>
          <w:szCs w:val="24"/>
        </w:rPr>
        <w:t>9</w:t>
      </w:r>
      <w:r w:rsidR="00F32C3F">
        <w:rPr>
          <w:rFonts w:asciiTheme="minorHAnsi" w:hAnsiTheme="minorHAnsi" w:cstheme="minorHAnsi"/>
          <w:b w:val="0"/>
          <w:caps w:val="0"/>
          <w:sz w:val="24"/>
          <w:szCs w:val="24"/>
        </w:rPr>
        <w:t>.</w:t>
      </w:r>
    </w:p>
    <w:p w14:paraId="6841EE3F" w14:textId="77777777" w:rsidR="001348D6" w:rsidRPr="00862174" w:rsidRDefault="001348D6" w:rsidP="0064531E">
      <w:pPr>
        <w:pStyle w:val="Tytu"/>
        <w:numPr>
          <w:ilvl w:val="0"/>
          <w:numId w:val="43"/>
        </w:numPr>
        <w:tabs>
          <w:tab w:val="left" w:pos="0"/>
        </w:tabs>
        <w:spacing w:line="360" w:lineRule="auto"/>
        <w:jc w:val="left"/>
        <w:rPr>
          <w:rFonts w:asciiTheme="minorHAnsi" w:hAnsiTheme="minorHAnsi" w:cstheme="minorHAnsi"/>
          <w:b w:val="0"/>
          <w:caps w:val="0"/>
          <w:sz w:val="24"/>
          <w:szCs w:val="24"/>
        </w:rPr>
      </w:pPr>
      <w:r w:rsidRPr="00862174">
        <w:rPr>
          <w:rFonts w:asciiTheme="minorHAnsi" w:hAnsiTheme="minorHAnsi" w:cstheme="minorHAnsi"/>
          <w:b w:val="0"/>
          <w:bCs/>
          <w:caps w:val="0"/>
          <w:sz w:val="24"/>
          <w:szCs w:val="24"/>
        </w:rPr>
        <w:t xml:space="preserve">Zamawiający może rozwiązać umowę </w:t>
      </w:r>
      <w:r w:rsidR="00D43F57" w:rsidRPr="00862174">
        <w:rPr>
          <w:rFonts w:asciiTheme="minorHAnsi" w:hAnsiTheme="minorHAnsi" w:cstheme="minorHAnsi"/>
          <w:b w:val="0"/>
          <w:bCs/>
          <w:caps w:val="0"/>
          <w:sz w:val="24"/>
          <w:szCs w:val="24"/>
        </w:rPr>
        <w:t>w trybie natychmiastowym</w:t>
      </w:r>
      <w:r w:rsidRPr="00862174">
        <w:rPr>
          <w:rFonts w:asciiTheme="minorHAnsi" w:hAnsiTheme="minorHAnsi" w:cstheme="minorHAnsi"/>
          <w:b w:val="0"/>
          <w:bCs/>
          <w:caps w:val="0"/>
          <w:sz w:val="24"/>
          <w:szCs w:val="24"/>
        </w:rPr>
        <w:t>:</w:t>
      </w:r>
    </w:p>
    <w:p w14:paraId="445DC2AD" w14:textId="77777777" w:rsidR="001348D6" w:rsidRPr="00862174" w:rsidRDefault="00CC3466" w:rsidP="0064531E">
      <w:pPr>
        <w:pStyle w:val="Tekstpodstawowywcity"/>
        <w:numPr>
          <w:ilvl w:val="1"/>
          <w:numId w:val="43"/>
        </w:numPr>
        <w:jc w:val="left"/>
        <w:rPr>
          <w:rFonts w:asciiTheme="minorHAnsi" w:hAnsiTheme="minorHAnsi" w:cstheme="minorHAnsi"/>
          <w:sz w:val="24"/>
          <w:szCs w:val="24"/>
        </w:rPr>
      </w:pPr>
      <w:r w:rsidRPr="00862174">
        <w:rPr>
          <w:rFonts w:asciiTheme="minorHAnsi" w:hAnsiTheme="minorHAnsi" w:cstheme="minorHAnsi"/>
          <w:sz w:val="24"/>
          <w:szCs w:val="24"/>
        </w:rPr>
        <w:t>w</w:t>
      </w:r>
      <w:r w:rsidR="001348D6" w:rsidRPr="00862174">
        <w:rPr>
          <w:rFonts w:asciiTheme="minorHAnsi" w:hAnsiTheme="minorHAnsi" w:cstheme="minorHAnsi"/>
          <w:sz w:val="24"/>
          <w:szCs w:val="24"/>
        </w:rPr>
        <w:t xml:space="preserve"> przypadku szkody powstałej u Zamawiającego </w:t>
      </w:r>
      <w:r w:rsidR="006F2954" w:rsidRPr="00862174">
        <w:rPr>
          <w:rFonts w:asciiTheme="minorHAnsi" w:hAnsiTheme="minorHAnsi" w:cstheme="minorHAnsi"/>
          <w:sz w:val="24"/>
          <w:szCs w:val="24"/>
        </w:rPr>
        <w:t xml:space="preserve">spowodowanej niewykonaniem lub nienależytym wykonaniem </w:t>
      </w:r>
      <w:r w:rsidR="006B255E" w:rsidRPr="00862174">
        <w:rPr>
          <w:rFonts w:asciiTheme="minorHAnsi" w:hAnsiTheme="minorHAnsi" w:cstheme="minorHAnsi"/>
          <w:sz w:val="24"/>
          <w:szCs w:val="24"/>
        </w:rPr>
        <w:t>umowy</w:t>
      </w:r>
      <w:r w:rsidR="001348D6" w:rsidRPr="00862174">
        <w:rPr>
          <w:rFonts w:asciiTheme="minorHAnsi" w:hAnsiTheme="minorHAnsi" w:cstheme="minorHAnsi"/>
          <w:sz w:val="24"/>
          <w:szCs w:val="24"/>
        </w:rPr>
        <w:t xml:space="preserve"> przez Wykonawcę.</w:t>
      </w:r>
    </w:p>
    <w:p w14:paraId="1AA1191E" w14:textId="77777777" w:rsidR="00F32C3F" w:rsidRDefault="00CC3466" w:rsidP="0064531E">
      <w:pPr>
        <w:pStyle w:val="Tekstpodstawowywcity"/>
        <w:numPr>
          <w:ilvl w:val="1"/>
          <w:numId w:val="43"/>
        </w:numPr>
        <w:jc w:val="left"/>
        <w:rPr>
          <w:rFonts w:asciiTheme="minorHAnsi" w:hAnsiTheme="minorHAnsi" w:cstheme="minorHAnsi"/>
          <w:sz w:val="24"/>
          <w:szCs w:val="24"/>
        </w:rPr>
      </w:pPr>
      <w:r w:rsidRPr="00862174">
        <w:rPr>
          <w:rFonts w:asciiTheme="minorHAnsi" w:hAnsiTheme="minorHAnsi" w:cstheme="minorHAnsi"/>
          <w:sz w:val="24"/>
          <w:szCs w:val="24"/>
        </w:rPr>
        <w:t>w</w:t>
      </w:r>
      <w:r w:rsidR="001348D6" w:rsidRPr="00862174">
        <w:rPr>
          <w:rFonts w:asciiTheme="minorHAnsi" w:hAnsiTheme="minorHAnsi" w:cstheme="minorHAnsi"/>
          <w:sz w:val="24"/>
          <w:szCs w:val="24"/>
        </w:rPr>
        <w:t xml:space="preserve"> przypadku </w:t>
      </w:r>
      <w:r w:rsidR="00FE4A61" w:rsidRPr="00862174">
        <w:rPr>
          <w:rFonts w:asciiTheme="minorHAnsi" w:hAnsiTheme="minorHAnsi" w:cstheme="minorHAnsi"/>
          <w:sz w:val="24"/>
          <w:szCs w:val="24"/>
        </w:rPr>
        <w:t xml:space="preserve">występowania </w:t>
      </w:r>
      <w:r w:rsidR="001348D6" w:rsidRPr="00862174">
        <w:rPr>
          <w:rFonts w:asciiTheme="minorHAnsi" w:hAnsiTheme="minorHAnsi" w:cstheme="minorHAnsi"/>
          <w:sz w:val="24"/>
          <w:szCs w:val="24"/>
        </w:rPr>
        <w:t xml:space="preserve">uchybień w wykonywaniu umowy </w:t>
      </w:r>
      <w:r w:rsidR="00107B44" w:rsidRPr="00862174">
        <w:rPr>
          <w:rFonts w:asciiTheme="minorHAnsi" w:hAnsiTheme="minorHAnsi" w:cstheme="minorHAnsi"/>
          <w:sz w:val="24"/>
          <w:szCs w:val="24"/>
        </w:rPr>
        <w:t>polegających w szczególności na</w:t>
      </w:r>
      <w:r w:rsidR="00347D88">
        <w:rPr>
          <w:rFonts w:asciiTheme="minorHAnsi" w:hAnsiTheme="minorHAnsi" w:cstheme="minorHAnsi"/>
          <w:sz w:val="24"/>
          <w:szCs w:val="24"/>
        </w:rPr>
        <w:t>:</w:t>
      </w:r>
      <w:r w:rsidRPr="00862174">
        <w:rPr>
          <w:rFonts w:asciiTheme="minorHAnsi" w:hAnsiTheme="minorHAnsi" w:cstheme="minorHAnsi"/>
          <w:sz w:val="24"/>
          <w:szCs w:val="24"/>
        </w:rPr>
        <w:t xml:space="preserve"> </w:t>
      </w:r>
    </w:p>
    <w:p w14:paraId="4D96CA90" w14:textId="77777777" w:rsidR="00F32C3F" w:rsidRDefault="001348D6" w:rsidP="0064531E">
      <w:pPr>
        <w:pStyle w:val="Tekstpodstawowywcity"/>
        <w:numPr>
          <w:ilvl w:val="2"/>
          <w:numId w:val="43"/>
        </w:numPr>
        <w:jc w:val="left"/>
        <w:rPr>
          <w:rFonts w:asciiTheme="minorHAnsi" w:hAnsiTheme="minorHAnsi" w:cstheme="minorHAnsi"/>
          <w:sz w:val="24"/>
          <w:szCs w:val="24"/>
        </w:rPr>
      </w:pPr>
      <w:r w:rsidRPr="00F32C3F">
        <w:rPr>
          <w:rFonts w:asciiTheme="minorHAnsi" w:hAnsiTheme="minorHAnsi" w:cstheme="minorHAnsi"/>
          <w:sz w:val="24"/>
          <w:szCs w:val="24"/>
        </w:rPr>
        <w:t>brak</w:t>
      </w:r>
      <w:r w:rsidR="00107B44" w:rsidRPr="00F32C3F">
        <w:rPr>
          <w:rFonts w:asciiTheme="minorHAnsi" w:hAnsiTheme="minorHAnsi" w:cstheme="minorHAnsi"/>
          <w:sz w:val="24"/>
          <w:szCs w:val="24"/>
        </w:rPr>
        <w:t>u</w:t>
      </w:r>
      <w:r w:rsidRPr="00F32C3F">
        <w:rPr>
          <w:rFonts w:asciiTheme="minorHAnsi" w:hAnsiTheme="minorHAnsi" w:cstheme="minorHAnsi"/>
          <w:sz w:val="24"/>
          <w:szCs w:val="24"/>
        </w:rPr>
        <w:t xml:space="preserve"> reakcji ze strony Wykonawcy na zgłoszone usterki, powtarzające się awarie i nieprawidłowości w pracy łączy, </w:t>
      </w:r>
    </w:p>
    <w:p w14:paraId="3305526D" w14:textId="77777777" w:rsidR="00F32C3F" w:rsidRDefault="006B255E" w:rsidP="0064531E">
      <w:pPr>
        <w:pStyle w:val="Tekstpodstawowywcity"/>
        <w:numPr>
          <w:ilvl w:val="2"/>
          <w:numId w:val="43"/>
        </w:numPr>
        <w:jc w:val="left"/>
        <w:rPr>
          <w:rFonts w:asciiTheme="minorHAnsi" w:hAnsiTheme="minorHAnsi" w:cstheme="minorHAnsi"/>
          <w:sz w:val="24"/>
          <w:szCs w:val="24"/>
        </w:rPr>
      </w:pPr>
      <w:r w:rsidRPr="00F32C3F">
        <w:rPr>
          <w:rFonts w:asciiTheme="minorHAnsi" w:hAnsiTheme="minorHAnsi" w:cstheme="minorHAnsi"/>
          <w:sz w:val="24"/>
          <w:szCs w:val="24"/>
        </w:rPr>
        <w:t>braku reakcji</w:t>
      </w:r>
      <w:r w:rsidR="001348D6" w:rsidRPr="00F32C3F">
        <w:rPr>
          <w:rFonts w:asciiTheme="minorHAnsi" w:hAnsiTheme="minorHAnsi" w:cstheme="minorHAnsi"/>
          <w:sz w:val="24"/>
          <w:szCs w:val="24"/>
        </w:rPr>
        <w:t xml:space="preserve"> Wykonawcy na zgłoszone przez Zamawiającego reklamacje</w:t>
      </w:r>
      <w:r w:rsidR="00FE4A61" w:rsidRPr="00F32C3F">
        <w:rPr>
          <w:rFonts w:asciiTheme="minorHAnsi" w:hAnsiTheme="minorHAnsi" w:cstheme="minorHAnsi"/>
          <w:sz w:val="24"/>
          <w:szCs w:val="24"/>
        </w:rPr>
        <w:t xml:space="preserve">, </w:t>
      </w:r>
    </w:p>
    <w:p w14:paraId="1F493304" w14:textId="77777777" w:rsidR="00F32C3F" w:rsidRDefault="00D77D39" w:rsidP="0064531E">
      <w:pPr>
        <w:pStyle w:val="Tekstpodstawowywcity"/>
        <w:numPr>
          <w:ilvl w:val="2"/>
          <w:numId w:val="43"/>
        </w:numPr>
        <w:jc w:val="left"/>
        <w:rPr>
          <w:rFonts w:asciiTheme="minorHAnsi" w:hAnsiTheme="minorHAnsi" w:cstheme="minorHAnsi"/>
          <w:sz w:val="24"/>
          <w:szCs w:val="24"/>
        </w:rPr>
      </w:pPr>
      <w:r w:rsidRPr="00F32C3F">
        <w:rPr>
          <w:rFonts w:asciiTheme="minorHAnsi" w:hAnsiTheme="minorHAnsi" w:cstheme="minorHAnsi"/>
          <w:sz w:val="24"/>
          <w:szCs w:val="24"/>
        </w:rPr>
        <w:t xml:space="preserve">powtarzające się </w:t>
      </w:r>
      <w:r w:rsidR="006F2954" w:rsidRPr="00F32C3F">
        <w:rPr>
          <w:rFonts w:asciiTheme="minorHAnsi" w:hAnsiTheme="minorHAnsi" w:cstheme="minorHAnsi"/>
          <w:sz w:val="24"/>
          <w:szCs w:val="24"/>
        </w:rPr>
        <w:t>świadczeni</w:t>
      </w:r>
      <w:r w:rsidRPr="00F32C3F">
        <w:rPr>
          <w:rFonts w:asciiTheme="minorHAnsi" w:hAnsiTheme="minorHAnsi" w:cstheme="minorHAnsi"/>
          <w:sz w:val="24"/>
          <w:szCs w:val="24"/>
        </w:rPr>
        <w:t>e</w:t>
      </w:r>
      <w:r w:rsidR="006F2954" w:rsidRPr="00F32C3F">
        <w:rPr>
          <w:rFonts w:asciiTheme="minorHAnsi" w:hAnsiTheme="minorHAnsi" w:cstheme="minorHAnsi"/>
          <w:sz w:val="24"/>
          <w:szCs w:val="24"/>
        </w:rPr>
        <w:t xml:space="preserve"> przez Wykonawcę usługi </w:t>
      </w:r>
      <w:r w:rsidRPr="00F32C3F">
        <w:rPr>
          <w:rFonts w:asciiTheme="minorHAnsi" w:hAnsiTheme="minorHAnsi" w:cstheme="minorHAnsi"/>
          <w:sz w:val="24"/>
          <w:szCs w:val="24"/>
        </w:rPr>
        <w:t xml:space="preserve">telekomunikacyjnej nie spełniającej warunków o których mowa w </w:t>
      </w:r>
      <w:r w:rsidR="00C640DA" w:rsidRPr="00F32C3F">
        <w:rPr>
          <w:rFonts w:asciiTheme="minorHAnsi" w:hAnsiTheme="minorHAnsi" w:cstheme="minorHAnsi"/>
          <w:sz w:val="24"/>
          <w:szCs w:val="24"/>
        </w:rPr>
        <w:t>Załączniku nr 1</w:t>
      </w:r>
      <w:r w:rsidRPr="00F32C3F">
        <w:rPr>
          <w:rFonts w:asciiTheme="minorHAnsi" w:hAnsiTheme="minorHAnsi" w:cstheme="minorHAnsi"/>
          <w:sz w:val="24"/>
          <w:szCs w:val="24"/>
        </w:rPr>
        <w:t xml:space="preserve"> niniejszej umowy</w:t>
      </w:r>
      <w:r w:rsidR="00347D88" w:rsidRPr="00F32C3F">
        <w:rPr>
          <w:rFonts w:asciiTheme="minorHAnsi" w:hAnsiTheme="minorHAnsi" w:cstheme="minorHAnsi"/>
          <w:sz w:val="24"/>
          <w:szCs w:val="24"/>
        </w:rPr>
        <w:t>.</w:t>
      </w:r>
    </w:p>
    <w:p w14:paraId="5E4F7E6D" w14:textId="4D27D56B" w:rsidR="002D0511" w:rsidRDefault="001348D6" w:rsidP="0064531E">
      <w:pPr>
        <w:pStyle w:val="Tekstpodstawowywcity"/>
        <w:numPr>
          <w:ilvl w:val="0"/>
          <w:numId w:val="43"/>
        </w:numPr>
        <w:jc w:val="left"/>
        <w:rPr>
          <w:rFonts w:asciiTheme="minorHAnsi" w:hAnsiTheme="minorHAnsi" w:cstheme="minorHAnsi"/>
          <w:sz w:val="24"/>
          <w:szCs w:val="24"/>
        </w:rPr>
      </w:pPr>
      <w:r w:rsidRPr="00F32C3F">
        <w:rPr>
          <w:rFonts w:asciiTheme="minorHAnsi" w:hAnsiTheme="minorHAnsi" w:cstheme="minorHAnsi"/>
          <w:sz w:val="24"/>
          <w:szCs w:val="24"/>
        </w:rPr>
        <w:t>Zamawiający może rozwiązać umowę bez zachowania okresu wypowiedzenia w przypadku likwidacji przedsiębiorstwa Wykonawcy lub ogłoszenia upadłości.</w:t>
      </w:r>
    </w:p>
    <w:p w14:paraId="0C33559F" w14:textId="3C641798" w:rsidR="00BD09B6" w:rsidRPr="0014649B" w:rsidRDefault="00BD09B6" w:rsidP="0064531E">
      <w:pPr>
        <w:pStyle w:val="Tekstpodstawowywcity"/>
        <w:numPr>
          <w:ilvl w:val="0"/>
          <w:numId w:val="43"/>
        </w:numPr>
        <w:jc w:val="left"/>
        <w:rPr>
          <w:rFonts w:asciiTheme="minorHAnsi" w:hAnsiTheme="minorHAnsi" w:cstheme="minorHAnsi"/>
          <w:sz w:val="24"/>
          <w:szCs w:val="24"/>
        </w:rPr>
      </w:pPr>
      <w:r>
        <w:rPr>
          <w:rFonts w:asciiTheme="minorHAnsi" w:hAnsiTheme="minorHAnsi" w:cstheme="minorHAnsi"/>
          <w:sz w:val="24"/>
          <w:szCs w:val="24"/>
        </w:rPr>
        <w:t>Zamawiający może rozwiązać umowę lub odstąpić od niej w całości lub części, jeśli jej dalsze wykonywanie stało się zbędne z punktu widzenia potrzeb organizacyjnych Zamawiającego, bez obowiązku zapłaty jakichkolwiek odszkodowań z tego tytułu</w:t>
      </w:r>
      <w:r w:rsidR="00B9727B">
        <w:rPr>
          <w:rFonts w:asciiTheme="minorHAnsi" w:hAnsiTheme="minorHAnsi" w:cstheme="minorHAnsi"/>
          <w:sz w:val="24"/>
          <w:szCs w:val="24"/>
        </w:rPr>
        <w:t>.</w:t>
      </w:r>
    </w:p>
    <w:p w14:paraId="2AB1F2AA" w14:textId="77777777" w:rsidR="001348D6" w:rsidRPr="00862174" w:rsidRDefault="001348D6" w:rsidP="0014649B">
      <w:pPr>
        <w:pStyle w:val="Nagwek2"/>
      </w:pPr>
      <w:r w:rsidRPr="00862174">
        <w:t xml:space="preserve">§ </w:t>
      </w:r>
      <w:r w:rsidR="00702222" w:rsidRPr="00862174">
        <w:t>6</w:t>
      </w:r>
    </w:p>
    <w:p w14:paraId="07B74026" w14:textId="77777777" w:rsidR="00DA2254" w:rsidRPr="00862174" w:rsidRDefault="00DA2254" w:rsidP="0064531E">
      <w:pPr>
        <w:numPr>
          <w:ilvl w:val="0"/>
          <w:numId w:val="14"/>
        </w:numPr>
        <w:spacing w:line="360" w:lineRule="auto"/>
        <w:rPr>
          <w:rFonts w:asciiTheme="minorHAnsi" w:hAnsiTheme="minorHAnsi" w:cstheme="minorHAnsi"/>
        </w:rPr>
      </w:pPr>
      <w:r w:rsidRPr="00862174">
        <w:rPr>
          <w:rFonts w:asciiTheme="minorHAnsi" w:hAnsiTheme="minorHAnsi" w:cstheme="minorHAnsi"/>
        </w:rPr>
        <w:t>Do rozpoczęcia świadczenia usług zgodnie z przedmiotem umowy niezbędne jest podpisanie protokołu odbioru, przez przedstawicieli obu Stron, bez zastrzeżeń. Wzór protokołu stanowi załącznik do niniejszej umowy.</w:t>
      </w:r>
    </w:p>
    <w:p w14:paraId="1C24A3DC" w14:textId="77777777" w:rsidR="00DA2254" w:rsidRPr="00862174" w:rsidRDefault="00DA2254" w:rsidP="0064531E">
      <w:pPr>
        <w:numPr>
          <w:ilvl w:val="0"/>
          <w:numId w:val="14"/>
        </w:numPr>
        <w:spacing w:line="360" w:lineRule="auto"/>
        <w:rPr>
          <w:rFonts w:asciiTheme="minorHAnsi" w:hAnsiTheme="minorHAnsi" w:cstheme="minorHAnsi"/>
        </w:rPr>
      </w:pPr>
      <w:r w:rsidRPr="00862174">
        <w:rPr>
          <w:rFonts w:asciiTheme="minorHAnsi" w:hAnsiTheme="minorHAnsi" w:cstheme="minorHAnsi"/>
        </w:rPr>
        <w:t>Osobami upoważnionymi do podpisywania protokołu ze strony Zamawiającego są:</w:t>
      </w:r>
    </w:p>
    <w:p w14:paraId="44AEEF49" w14:textId="77777777" w:rsidR="00DA2254" w:rsidRPr="00862174" w:rsidRDefault="00DA2254" w:rsidP="0064531E">
      <w:pPr>
        <w:numPr>
          <w:ilvl w:val="1"/>
          <w:numId w:val="13"/>
        </w:numPr>
        <w:spacing w:line="360" w:lineRule="auto"/>
        <w:rPr>
          <w:rFonts w:asciiTheme="minorHAnsi" w:hAnsiTheme="minorHAnsi" w:cstheme="minorHAnsi"/>
        </w:rPr>
      </w:pPr>
      <w:r w:rsidRPr="00862174">
        <w:rPr>
          <w:rFonts w:asciiTheme="minorHAnsi" w:hAnsiTheme="minorHAnsi" w:cstheme="minorHAnsi"/>
        </w:rPr>
        <w:t>Marek Kroplewski</w:t>
      </w:r>
    </w:p>
    <w:p w14:paraId="061E9E7D" w14:textId="77777777" w:rsidR="00DA2254" w:rsidRPr="00862174" w:rsidRDefault="00DA2254" w:rsidP="0064531E">
      <w:pPr>
        <w:numPr>
          <w:ilvl w:val="1"/>
          <w:numId w:val="13"/>
        </w:numPr>
        <w:spacing w:line="360" w:lineRule="auto"/>
        <w:rPr>
          <w:rFonts w:asciiTheme="minorHAnsi" w:hAnsiTheme="minorHAnsi" w:cstheme="minorHAnsi"/>
        </w:rPr>
      </w:pPr>
      <w:r w:rsidRPr="00862174">
        <w:rPr>
          <w:rFonts w:asciiTheme="minorHAnsi" w:hAnsiTheme="minorHAnsi" w:cstheme="minorHAnsi"/>
        </w:rPr>
        <w:t>Michał Hołubowski</w:t>
      </w:r>
    </w:p>
    <w:p w14:paraId="5FB2C227" w14:textId="77777777" w:rsidR="00DA2254" w:rsidRPr="00862174" w:rsidRDefault="00DA2254" w:rsidP="0064531E">
      <w:pPr>
        <w:numPr>
          <w:ilvl w:val="1"/>
          <w:numId w:val="13"/>
        </w:numPr>
        <w:spacing w:line="360" w:lineRule="auto"/>
        <w:rPr>
          <w:rFonts w:asciiTheme="minorHAnsi" w:hAnsiTheme="minorHAnsi" w:cstheme="minorHAnsi"/>
        </w:rPr>
      </w:pPr>
      <w:r w:rsidRPr="00862174">
        <w:rPr>
          <w:rFonts w:asciiTheme="minorHAnsi" w:hAnsiTheme="minorHAnsi" w:cstheme="minorHAnsi"/>
        </w:rPr>
        <w:t>Michał Cudziło</w:t>
      </w:r>
    </w:p>
    <w:p w14:paraId="1402E171" w14:textId="176024FE" w:rsidR="005927C8" w:rsidRPr="0014649B" w:rsidRDefault="00DA2254" w:rsidP="0064531E">
      <w:pPr>
        <w:numPr>
          <w:ilvl w:val="0"/>
          <w:numId w:val="14"/>
        </w:numPr>
        <w:spacing w:line="360" w:lineRule="auto"/>
        <w:rPr>
          <w:rFonts w:asciiTheme="minorHAnsi" w:hAnsiTheme="minorHAnsi" w:cstheme="minorHAnsi"/>
          <w:b/>
        </w:rPr>
      </w:pPr>
      <w:r w:rsidRPr="00862174">
        <w:rPr>
          <w:rFonts w:asciiTheme="minorHAnsi" w:hAnsiTheme="minorHAnsi" w:cstheme="minorHAnsi"/>
        </w:rPr>
        <w:t xml:space="preserve">Wykonawca wyznaczy opiekuna, z którym upoważnieni pracownicy Zamawiającego będą konsultować się we wszystkich sprawach związanych z realizacją umowy. Opiekunem, wyznaczonym z ramienia Wykonawcy będzie: </w:t>
      </w:r>
      <w:r w:rsidRPr="00862174">
        <w:rPr>
          <w:rFonts w:asciiTheme="minorHAnsi" w:hAnsiTheme="minorHAnsi" w:cstheme="minorHAnsi"/>
          <w:b/>
        </w:rPr>
        <w:t>……………………………</w:t>
      </w:r>
      <w:r w:rsidRPr="00862174">
        <w:rPr>
          <w:rFonts w:asciiTheme="minorHAnsi" w:hAnsiTheme="minorHAnsi" w:cstheme="minorHAnsi"/>
        </w:rPr>
        <w:t xml:space="preserve"> telefon kontaktowy </w:t>
      </w:r>
      <w:r w:rsidRPr="00862174">
        <w:rPr>
          <w:rFonts w:asciiTheme="minorHAnsi" w:hAnsiTheme="minorHAnsi" w:cstheme="minorHAnsi"/>
          <w:b/>
        </w:rPr>
        <w:lastRenderedPageBreak/>
        <w:t>……………………………..</w:t>
      </w:r>
      <w:r w:rsidRPr="00862174">
        <w:rPr>
          <w:rFonts w:asciiTheme="minorHAnsi" w:hAnsiTheme="minorHAnsi" w:cstheme="minorHAnsi"/>
        </w:rPr>
        <w:t>. Zmiana osób wymienionych w ust.2 i ust. 3 nie wymaga sporządzenia aneksu do umowy.</w:t>
      </w:r>
    </w:p>
    <w:p w14:paraId="4D8F6957" w14:textId="77777777" w:rsidR="005E7208" w:rsidRPr="00862174" w:rsidRDefault="005E7208" w:rsidP="0014649B">
      <w:pPr>
        <w:pStyle w:val="Nagwek2"/>
      </w:pPr>
      <w:r w:rsidRPr="00862174">
        <w:t xml:space="preserve">§ </w:t>
      </w:r>
      <w:r w:rsidR="00DA2254" w:rsidRPr="00862174">
        <w:t>7</w:t>
      </w:r>
    </w:p>
    <w:p w14:paraId="11C91EC7" w14:textId="77777777" w:rsidR="00DA2254" w:rsidRPr="00862174" w:rsidRDefault="00DA2254" w:rsidP="0064531E">
      <w:pPr>
        <w:pStyle w:val="Tekstpodstawowy"/>
        <w:numPr>
          <w:ilvl w:val="0"/>
          <w:numId w:val="44"/>
        </w:numPr>
        <w:spacing w:after="0" w:line="360" w:lineRule="auto"/>
        <w:rPr>
          <w:rFonts w:asciiTheme="minorHAnsi" w:hAnsiTheme="minorHAnsi" w:cstheme="minorHAnsi"/>
        </w:rPr>
      </w:pPr>
      <w:r w:rsidRPr="00862174">
        <w:rPr>
          <w:rFonts w:asciiTheme="minorHAnsi" w:hAnsiTheme="minorHAnsi" w:cstheme="minorHAnsi"/>
          <w:bCs/>
        </w:rPr>
        <w:t>Zamawiającemu</w:t>
      </w:r>
      <w:r w:rsidRPr="00862174">
        <w:rPr>
          <w:rFonts w:asciiTheme="minorHAnsi" w:hAnsiTheme="minorHAnsi" w:cstheme="minorHAnsi"/>
        </w:rPr>
        <w:t xml:space="preserve"> przysługuje prawo do </w:t>
      </w:r>
      <w:r w:rsidR="00153E5F" w:rsidRPr="00862174">
        <w:rPr>
          <w:rFonts w:asciiTheme="minorHAnsi" w:hAnsiTheme="minorHAnsi" w:cstheme="minorHAnsi"/>
        </w:rPr>
        <w:t>złożenia reklamacji</w:t>
      </w:r>
      <w:r w:rsidRPr="00862174">
        <w:rPr>
          <w:rFonts w:asciiTheme="minorHAnsi" w:hAnsiTheme="minorHAnsi" w:cstheme="minorHAnsi"/>
        </w:rPr>
        <w:t xml:space="preserve"> z tytułu:</w:t>
      </w:r>
    </w:p>
    <w:p w14:paraId="6BAE688B" w14:textId="77777777" w:rsidR="00DA2254" w:rsidRPr="00862174" w:rsidRDefault="00DA2254" w:rsidP="0064531E">
      <w:pPr>
        <w:pStyle w:val="Tekstpodstawowy"/>
        <w:numPr>
          <w:ilvl w:val="1"/>
          <w:numId w:val="44"/>
        </w:numPr>
        <w:spacing w:after="0" w:line="360" w:lineRule="auto"/>
        <w:rPr>
          <w:rFonts w:asciiTheme="minorHAnsi" w:hAnsiTheme="minorHAnsi" w:cstheme="minorHAnsi"/>
        </w:rPr>
      </w:pPr>
      <w:r w:rsidRPr="00862174">
        <w:rPr>
          <w:rFonts w:asciiTheme="minorHAnsi" w:hAnsiTheme="minorHAnsi" w:cstheme="minorHAnsi"/>
        </w:rPr>
        <w:t>niewykonania lub nienależytego wykonania usługi telekomunikacyjnej;</w:t>
      </w:r>
    </w:p>
    <w:p w14:paraId="1CED9BCD" w14:textId="77777777" w:rsidR="00DA2254" w:rsidRPr="00862174" w:rsidRDefault="00DA2254" w:rsidP="0064531E">
      <w:pPr>
        <w:pStyle w:val="Tekstpodstawowy"/>
        <w:numPr>
          <w:ilvl w:val="1"/>
          <w:numId w:val="44"/>
        </w:numPr>
        <w:spacing w:after="0" w:line="360" w:lineRule="auto"/>
        <w:rPr>
          <w:rFonts w:asciiTheme="minorHAnsi" w:hAnsiTheme="minorHAnsi" w:cstheme="minorHAnsi"/>
        </w:rPr>
      </w:pPr>
      <w:r w:rsidRPr="00862174">
        <w:rPr>
          <w:rFonts w:asciiTheme="minorHAnsi" w:hAnsiTheme="minorHAnsi" w:cstheme="minorHAnsi"/>
        </w:rPr>
        <w:t>nieprawidłowego obliczenia należności z tytułu świadczenia usługi telekomunikacyjnej.</w:t>
      </w:r>
    </w:p>
    <w:p w14:paraId="627ED253" w14:textId="77777777" w:rsidR="00DA2254" w:rsidRPr="00862174" w:rsidRDefault="00DA2254" w:rsidP="0064531E">
      <w:pPr>
        <w:pStyle w:val="Tekstpodstawowy"/>
        <w:numPr>
          <w:ilvl w:val="0"/>
          <w:numId w:val="44"/>
        </w:numPr>
        <w:spacing w:after="0" w:line="360" w:lineRule="auto"/>
        <w:rPr>
          <w:rFonts w:asciiTheme="minorHAnsi" w:hAnsiTheme="minorHAnsi" w:cstheme="minorHAnsi"/>
        </w:rPr>
      </w:pPr>
      <w:r w:rsidRPr="00862174">
        <w:rPr>
          <w:rFonts w:asciiTheme="minorHAnsi" w:hAnsiTheme="minorHAnsi" w:cstheme="minorHAnsi"/>
        </w:rPr>
        <w:t>Postępowanie reklamacyjne wynikłe w toku niniejszej umowy będzie prowadzone na zasadach i warunkach określonych w rozporządzeniu Ministra Administracji i Cyfryzacji z dnia 24 luty 2014 roku w sprawie reklamacji usług telekomunikacyjnych (Dz. U.</w:t>
      </w:r>
      <w:r w:rsidR="009B0426" w:rsidRPr="00862174">
        <w:rPr>
          <w:rFonts w:asciiTheme="minorHAnsi" w:hAnsiTheme="minorHAnsi" w:cstheme="minorHAnsi"/>
        </w:rPr>
        <w:t xml:space="preserve"> z 2014</w:t>
      </w:r>
      <w:r w:rsidRPr="00862174">
        <w:rPr>
          <w:rFonts w:asciiTheme="minorHAnsi" w:hAnsiTheme="minorHAnsi" w:cstheme="minorHAnsi"/>
        </w:rPr>
        <w:t xml:space="preserve"> poz.284).</w:t>
      </w:r>
    </w:p>
    <w:p w14:paraId="3657A59A" w14:textId="77777777" w:rsidR="005B17A2" w:rsidRPr="00862174" w:rsidRDefault="005B17A2" w:rsidP="0014649B">
      <w:pPr>
        <w:pStyle w:val="Nagwek2"/>
      </w:pPr>
      <w:r w:rsidRPr="00862174">
        <w:t xml:space="preserve">§ </w:t>
      </w:r>
      <w:r w:rsidR="00520EF6" w:rsidRPr="00862174">
        <w:t>8</w:t>
      </w:r>
    </w:p>
    <w:p w14:paraId="5B78CA8D" w14:textId="77777777" w:rsidR="00520EF6" w:rsidRPr="00862174" w:rsidRDefault="00520EF6" w:rsidP="0064531E">
      <w:pPr>
        <w:pStyle w:val="Tekstpodstawowywcity2"/>
        <w:numPr>
          <w:ilvl w:val="0"/>
          <w:numId w:val="45"/>
        </w:numPr>
        <w:spacing w:after="0" w:line="360" w:lineRule="auto"/>
        <w:rPr>
          <w:rFonts w:asciiTheme="minorHAnsi" w:hAnsiTheme="minorHAnsi" w:cstheme="minorHAnsi"/>
        </w:rPr>
      </w:pPr>
      <w:r w:rsidRPr="00862174">
        <w:rPr>
          <w:rFonts w:asciiTheme="minorHAnsi" w:hAnsiTheme="minorHAnsi" w:cstheme="minorHAnsi"/>
        </w:rPr>
        <w:t>Wykonawca zapłaci Zamawiającemu kary umowne:</w:t>
      </w:r>
    </w:p>
    <w:p w14:paraId="43FF799C" w14:textId="77777777" w:rsidR="00520EF6" w:rsidRPr="00862174" w:rsidRDefault="00520EF6" w:rsidP="0064531E">
      <w:pPr>
        <w:pStyle w:val="Tekstpodstawowywcity"/>
        <w:numPr>
          <w:ilvl w:val="1"/>
          <w:numId w:val="45"/>
        </w:numPr>
        <w:jc w:val="left"/>
        <w:rPr>
          <w:rFonts w:asciiTheme="minorHAnsi" w:hAnsiTheme="minorHAnsi" w:cstheme="minorHAnsi"/>
          <w:sz w:val="24"/>
          <w:szCs w:val="24"/>
        </w:rPr>
      </w:pPr>
      <w:r w:rsidRPr="00862174">
        <w:rPr>
          <w:rFonts w:asciiTheme="minorHAnsi" w:hAnsiTheme="minorHAnsi" w:cstheme="minorHAnsi"/>
          <w:sz w:val="24"/>
          <w:szCs w:val="24"/>
        </w:rPr>
        <w:t>za opóźnienie w rozpoczęciu świadczenia bądź przywróceniu usług będących przedmiotem zamówienia w wysokości 0,5 %  wynagrodzenia umownego brutto</w:t>
      </w:r>
      <w:r w:rsidR="00107B44" w:rsidRPr="00862174">
        <w:rPr>
          <w:rFonts w:asciiTheme="minorHAnsi" w:hAnsiTheme="minorHAnsi" w:cstheme="minorHAnsi"/>
          <w:sz w:val="24"/>
          <w:szCs w:val="24"/>
        </w:rPr>
        <w:t xml:space="preserve">, </w:t>
      </w:r>
      <w:r w:rsidRPr="00862174">
        <w:rPr>
          <w:rFonts w:asciiTheme="minorHAnsi" w:hAnsiTheme="minorHAnsi" w:cstheme="minorHAnsi"/>
          <w:sz w:val="24"/>
          <w:szCs w:val="24"/>
        </w:rPr>
        <w:t xml:space="preserve">o którym mowa w § 3 ust. 1 umowy, za każdy dzień opóźnienia, licząc od terminów o których mowa w </w:t>
      </w:r>
      <w:r w:rsidR="00AA058D" w:rsidRPr="00862174">
        <w:rPr>
          <w:rFonts w:asciiTheme="minorHAnsi" w:hAnsiTheme="minorHAnsi" w:cstheme="minorHAnsi"/>
          <w:sz w:val="24"/>
          <w:szCs w:val="24"/>
        </w:rPr>
        <w:t>§ 4</w:t>
      </w:r>
      <w:r w:rsidRPr="00862174">
        <w:rPr>
          <w:rFonts w:asciiTheme="minorHAnsi" w:hAnsiTheme="minorHAnsi" w:cstheme="minorHAnsi"/>
          <w:sz w:val="24"/>
          <w:szCs w:val="24"/>
        </w:rPr>
        <w:t xml:space="preserve"> ust. 3 umowy,</w:t>
      </w:r>
    </w:p>
    <w:p w14:paraId="3AE92F36" w14:textId="77777777" w:rsidR="00520EF6" w:rsidRPr="00862174" w:rsidRDefault="00520EF6" w:rsidP="0064531E">
      <w:pPr>
        <w:pStyle w:val="Tekstpodstawowywcity"/>
        <w:numPr>
          <w:ilvl w:val="1"/>
          <w:numId w:val="45"/>
        </w:numPr>
        <w:jc w:val="left"/>
        <w:rPr>
          <w:rFonts w:asciiTheme="minorHAnsi" w:hAnsiTheme="minorHAnsi" w:cstheme="minorHAnsi"/>
          <w:sz w:val="24"/>
          <w:szCs w:val="24"/>
        </w:rPr>
      </w:pPr>
      <w:r w:rsidRPr="00862174">
        <w:rPr>
          <w:rFonts w:asciiTheme="minorHAnsi" w:hAnsiTheme="minorHAnsi" w:cstheme="minorHAnsi"/>
          <w:sz w:val="24"/>
          <w:szCs w:val="24"/>
        </w:rPr>
        <w:t xml:space="preserve">za odstąpienie od umowy przez Zamawiającego z przyczyn zależnych od Wykonawcy  w wysokości 10 % wynagrodzenia umownego </w:t>
      </w:r>
      <w:r w:rsidR="006F3FA0" w:rsidRPr="00862174">
        <w:rPr>
          <w:rFonts w:asciiTheme="minorHAnsi" w:hAnsiTheme="minorHAnsi" w:cstheme="minorHAnsi"/>
          <w:sz w:val="24"/>
          <w:szCs w:val="24"/>
        </w:rPr>
        <w:t>brutto, o którym</w:t>
      </w:r>
      <w:r w:rsidRPr="00862174">
        <w:rPr>
          <w:rFonts w:asciiTheme="minorHAnsi" w:hAnsiTheme="minorHAnsi" w:cstheme="minorHAnsi"/>
          <w:sz w:val="24"/>
          <w:szCs w:val="24"/>
        </w:rPr>
        <w:t xml:space="preserve"> mowa w  § 3  ust. 1  umowy.</w:t>
      </w:r>
    </w:p>
    <w:p w14:paraId="1EC506C8" w14:textId="1E1A1FB3" w:rsidR="00D77D39" w:rsidRPr="00862174" w:rsidRDefault="00D77D39" w:rsidP="0064531E">
      <w:pPr>
        <w:pStyle w:val="Tekstpodstawowywcity2"/>
        <w:numPr>
          <w:ilvl w:val="0"/>
          <w:numId w:val="45"/>
        </w:numPr>
        <w:spacing w:after="0" w:line="360" w:lineRule="auto"/>
        <w:rPr>
          <w:rFonts w:asciiTheme="minorHAnsi" w:hAnsiTheme="minorHAnsi" w:cstheme="minorHAnsi"/>
        </w:rPr>
      </w:pPr>
      <w:r w:rsidRPr="00862174">
        <w:rPr>
          <w:rFonts w:asciiTheme="minorHAnsi" w:hAnsiTheme="minorHAnsi" w:cstheme="minorHAnsi"/>
        </w:rPr>
        <w:t>W przypadku, gdy opóźnienie Wykonawcy w spełnieniu świadczenia w całości lub w części wynosi, co najmniej 30 dni, Zamawiający może odstąpić od Umowy</w:t>
      </w:r>
      <w:r w:rsidR="00BD09B6">
        <w:rPr>
          <w:rFonts w:asciiTheme="minorHAnsi" w:hAnsiTheme="minorHAnsi" w:cstheme="minorHAnsi"/>
        </w:rPr>
        <w:t xml:space="preserve"> w całości lub części</w:t>
      </w:r>
      <w:r w:rsidRPr="00862174">
        <w:rPr>
          <w:rFonts w:asciiTheme="minorHAnsi" w:hAnsiTheme="minorHAnsi" w:cstheme="minorHAnsi"/>
        </w:rPr>
        <w:t>.</w:t>
      </w:r>
    </w:p>
    <w:p w14:paraId="07A1EA2C" w14:textId="77777777" w:rsidR="00520EF6" w:rsidRPr="00862174" w:rsidRDefault="00520EF6" w:rsidP="0064531E">
      <w:pPr>
        <w:pStyle w:val="Tekstpodstawowywcity2"/>
        <w:numPr>
          <w:ilvl w:val="0"/>
          <w:numId w:val="45"/>
        </w:numPr>
        <w:spacing w:after="0" w:line="360" w:lineRule="auto"/>
        <w:rPr>
          <w:rFonts w:asciiTheme="minorHAnsi" w:hAnsiTheme="minorHAnsi" w:cstheme="minorHAnsi"/>
        </w:rPr>
      </w:pPr>
      <w:r w:rsidRPr="00862174">
        <w:rPr>
          <w:rFonts w:asciiTheme="minorHAnsi" w:hAnsiTheme="minorHAnsi" w:cstheme="minorHAnsi"/>
        </w:rPr>
        <w:t xml:space="preserve">Zamawiający zastrzega sobie prawo do odszkodowania uzupełniającego, </w:t>
      </w:r>
      <w:r w:rsidR="00804E81" w:rsidRPr="00862174">
        <w:rPr>
          <w:rFonts w:asciiTheme="minorHAnsi" w:hAnsiTheme="minorHAnsi" w:cstheme="minorHAnsi"/>
        </w:rPr>
        <w:t xml:space="preserve">jeżeli wysokość naliczonych </w:t>
      </w:r>
      <w:r w:rsidRPr="00862174">
        <w:rPr>
          <w:rFonts w:asciiTheme="minorHAnsi" w:hAnsiTheme="minorHAnsi" w:cstheme="minorHAnsi"/>
        </w:rPr>
        <w:t xml:space="preserve">kar umownych </w:t>
      </w:r>
      <w:r w:rsidR="00804E81" w:rsidRPr="00862174">
        <w:rPr>
          <w:rFonts w:asciiTheme="minorHAnsi" w:hAnsiTheme="minorHAnsi" w:cstheme="minorHAnsi"/>
        </w:rPr>
        <w:t xml:space="preserve">będzie niższa od </w:t>
      </w:r>
      <w:r w:rsidRPr="00862174">
        <w:rPr>
          <w:rFonts w:asciiTheme="minorHAnsi" w:hAnsiTheme="minorHAnsi" w:cstheme="minorHAnsi"/>
        </w:rPr>
        <w:t xml:space="preserve">wysokości rzeczywiście poniesionej </w:t>
      </w:r>
      <w:r w:rsidR="00804E81" w:rsidRPr="00862174">
        <w:rPr>
          <w:rFonts w:asciiTheme="minorHAnsi" w:hAnsiTheme="minorHAnsi" w:cstheme="minorHAnsi"/>
        </w:rPr>
        <w:t xml:space="preserve">przez Zamawiającego </w:t>
      </w:r>
      <w:r w:rsidRPr="00862174">
        <w:rPr>
          <w:rFonts w:asciiTheme="minorHAnsi" w:hAnsiTheme="minorHAnsi" w:cstheme="minorHAnsi"/>
        </w:rPr>
        <w:t>szkody.</w:t>
      </w:r>
    </w:p>
    <w:p w14:paraId="69A14058" w14:textId="7C4F154E" w:rsidR="00520EF6" w:rsidRPr="00862174" w:rsidRDefault="00520EF6" w:rsidP="0064531E">
      <w:pPr>
        <w:pStyle w:val="Tekstpodstawowywcity2"/>
        <w:numPr>
          <w:ilvl w:val="0"/>
          <w:numId w:val="45"/>
        </w:numPr>
        <w:spacing w:after="0" w:line="360" w:lineRule="auto"/>
        <w:rPr>
          <w:rFonts w:asciiTheme="minorHAnsi" w:hAnsiTheme="minorHAnsi" w:cstheme="minorHAnsi"/>
        </w:rPr>
      </w:pPr>
      <w:r w:rsidRPr="00862174">
        <w:rPr>
          <w:rFonts w:asciiTheme="minorHAnsi" w:hAnsiTheme="minorHAnsi" w:cstheme="minorHAnsi"/>
        </w:rPr>
        <w:t>Zamawiający zapłaci Wykonawcy karę umowną za odstąpienie od umowy z przyczyn zależnych od Zamawiającego, w wysokości 10 % wynagrodzenia umownego brutto chyba, że zachodzą okoliczności, o których mowa w</w:t>
      </w:r>
      <w:r w:rsidR="00D77D39" w:rsidRPr="00862174">
        <w:rPr>
          <w:rFonts w:asciiTheme="minorHAnsi" w:hAnsiTheme="minorHAnsi" w:cstheme="minorHAnsi"/>
        </w:rPr>
        <w:t xml:space="preserve"> </w:t>
      </w:r>
      <w:r w:rsidRPr="00862174">
        <w:rPr>
          <w:rFonts w:asciiTheme="minorHAnsi" w:hAnsiTheme="minorHAnsi" w:cstheme="minorHAnsi"/>
        </w:rPr>
        <w:t xml:space="preserve">ust. </w:t>
      </w:r>
      <w:r w:rsidR="00B108C9" w:rsidRPr="00862174">
        <w:rPr>
          <w:rFonts w:asciiTheme="minorHAnsi" w:hAnsiTheme="minorHAnsi" w:cstheme="minorHAnsi"/>
        </w:rPr>
        <w:t>6</w:t>
      </w:r>
      <w:r w:rsidRPr="00862174">
        <w:rPr>
          <w:rFonts w:asciiTheme="minorHAnsi" w:hAnsiTheme="minorHAnsi" w:cstheme="minorHAnsi"/>
        </w:rPr>
        <w:t xml:space="preserve"> niniejsze</w:t>
      </w:r>
      <w:r w:rsidR="00F32C3F">
        <w:rPr>
          <w:rFonts w:asciiTheme="minorHAnsi" w:hAnsiTheme="minorHAnsi" w:cstheme="minorHAnsi"/>
        </w:rPr>
        <w:t>go paragrafu</w:t>
      </w:r>
      <w:r w:rsidR="0080638D">
        <w:rPr>
          <w:rFonts w:asciiTheme="minorHAnsi" w:hAnsiTheme="minorHAnsi" w:cstheme="minorHAnsi"/>
        </w:rPr>
        <w:t xml:space="preserve"> lub</w:t>
      </w:r>
      <w:r w:rsidR="00BD09B6">
        <w:rPr>
          <w:rFonts w:asciiTheme="minorHAnsi" w:hAnsiTheme="minorHAnsi" w:cstheme="minorHAnsi"/>
        </w:rPr>
        <w:t xml:space="preserve"> </w:t>
      </w:r>
      <w:r w:rsidR="0080638D">
        <w:rPr>
          <w:rFonts w:asciiTheme="minorHAnsi" w:hAnsiTheme="minorHAnsi" w:cstheme="minorHAnsi"/>
        </w:rPr>
        <w:t>do rozwiązania umowy doszło w sytuacji opisanej w § 5 ust. 4 umowy.</w:t>
      </w:r>
    </w:p>
    <w:p w14:paraId="6A2E702B" w14:textId="77777777" w:rsidR="00520EF6" w:rsidRPr="00862174" w:rsidRDefault="00520EF6" w:rsidP="0064531E">
      <w:pPr>
        <w:pStyle w:val="Tekstpodstawowywcity2"/>
        <w:numPr>
          <w:ilvl w:val="0"/>
          <w:numId w:val="45"/>
        </w:numPr>
        <w:spacing w:after="0" w:line="360" w:lineRule="auto"/>
        <w:rPr>
          <w:rFonts w:asciiTheme="minorHAnsi" w:hAnsiTheme="minorHAnsi" w:cstheme="minorHAnsi"/>
        </w:rPr>
      </w:pPr>
      <w:r w:rsidRPr="00862174">
        <w:rPr>
          <w:rFonts w:asciiTheme="minorHAnsi" w:hAnsiTheme="minorHAnsi" w:cstheme="minorHAnsi"/>
        </w:rPr>
        <w:lastRenderedPageBreak/>
        <w:t>Zamawiający ma prawo do potrącania kar umownych z wynagrodzenia Wykonawcy. Termin zapłaty kar umownych wynosi 7 dni od otrzymania księgowej noty obciążeniowej wystawionej przez Zamawiającego.</w:t>
      </w:r>
    </w:p>
    <w:p w14:paraId="129219A9" w14:textId="422A4786" w:rsidR="00520EF6" w:rsidRPr="00862174" w:rsidRDefault="00520EF6" w:rsidP="0064531E">
      <w:pPr>
        <w:pStyle w:val="Tekstpodstawowywcity2"/>
        <w:numPr>
          <w:ilvl w:val="0"/>
          <w:numId w:val="45"/>
        </w:numPr>
        <w:spacing w:after="0" w:line="360" w:lineRule="auto"/>
        <w:rPr>
          <w:rFonts w:asciiTheme="minorHAnsi" w:hAnsiTheme="minorHAnsi" w:cstheme="minorHAnsi"/>
        </w:rPr>
      </w:pPr>
      <w:r w:rsidRPr="00862174">
        <w:rPr>
          <w:rFonts w:asciiTheme="minorHAnsi" w:hAnsiTheme="minorHAnsi" w:cstheme="minorHAnsi"/>
        </w:rPr>
        <w:t>W razie wystąpienia istotnej zmiany okoliczności powodującej, że wykonanie umowy nie leży w interesie publicznym, czego nie można było przewidzieć w chwili zawarcia umowy, Zamawiający może odstąpić od umowy</w:t>
      </w:r>
      <w:r w:rsidR="00BD09B6">
        <w:rPr>
          <w:rFonts w:asciiTheme="minorHAnsi" w:hAnsiTheme="minorHAnsi" w:cstheme="minorHAnsi"/>
        </w:rPr>
        <w:t xml:space="preserve"> w całości lub części</w:t>
      </w:r>
      <w:r w:rsidRPr="00862174">
        <w:rPr>
          <w:rFonts w:asciiTheme="minorHAnsi" w:hAnsiTheme="minorHAnsi" w:cstheme="minorHAnsi"/>
        </w:rPr>
        <w:t xml:space="preserve"> w terminie 30 dni od powzięcia wiadomości o powyższych okolicznościach. W takim wypadku Wykonawca może żądać jedynie wynagrodzenia należnego mu z tytułu Umowy do dnia odstąpienia od Umowy.</w:t>
      </w:r>
    </w:p>
    <w:p w14:paraId="34FBCC76" w14:textId="6774BC72" w:rsidR="00804E81" w:rsidRPr="0014649B" w:rsidRDefault="00520EF6" w:rsidP="0064531E">
      <w:pPr>
        <w:pStyle w:val="Tekstpodstawowywcity2"/>
        <w:numPr>
          <w:ilvl w:val="0"/>
          <w:numId w:val="45"/>
        </w:numPr>
        <w:spacing w:after="0" w:line="360" w:lineRule="auto"/>
        <w:rPr>
          <w:rFonts w:asciiTheme="minorHAnsi" w:hAnsiTheme="minorHAnsi" w:cstheme="minorHAnsi"/>
        </w:rPr>
      </w:pPr>
      <w:r w:rsidRPr="00862174">
        <w:rPr>
          <w:rFonts w:asciiTheme="minorHAnsi" w:hAnsiTheme="minorHAnsi" w:cstheme="minorHAnsi"/>
        </w:rPr>
        <w:t xml:space="preserve">Łączna wysokość wszystkich kar umownych, do </w:t>
      </w:r>
      <w:r w:rsidR="006F3FA0" w:rsidRPr="00862174">
        <w:rPr>
          <w:rFonts w:asciiTheme="minorHAnsi" w:hAnsiTheme="minorHAnsi" w:cstheme="minorHAnsi"/>
        </w:rPr>
        <w:t>zapłaty, których</w:t>
      </w:r>
      <w:r w:rsidRPr="00862174">
        <w:rPr>
          <w:rFonts w:asciiTheme="minorHAnsi" w:hAnsiTheme="minorHAnsi" w:cstheme="minorHAnsi"/>
        </w:rPr>
        <w:t xml:space="preserve"> może być zobowiązany Wykonawca, nie może przekroczyć 20% wartość umowy brutto. </w:t>
      </w:r>
    </w:p>
    <w:p w14:paraId="3ADF969F" w14:textId="77777777" w:rsidR="005E7208" w:rsidRPr="00862174" w:rsidRDefault="005E7208" w:rsidP="0014649B">
      <w:pPr>
        <w:pStyle w:val="Nagwek2"/>
      </w:pPr>
      <w:r w:rsidRPr="00862174">
        <w:t xml:space="preserve">§ </w:t>
      </w:r>
      <w:r w:rsidR="00520EF6" w:rsidRPr="00862174">
        <w:t>9</w:t>
      </w:r>
    </w:p>
    <w:p w14:paraId="2EA21DBE" w14:textId="77777777" w:rsidR="00520EF6" w:rsidRPr="00862174" w:rsidRDefault="00520EF6" w:rsidP="0064531E">
      <w:pPr>
        <w:keepNext/>
        <w:numPr>
          <w:ilvl w:val="0"/>
          <w:numId w:val="46"/>
        </w:numPr>
        <w:spacing w:line="360" w:lineRule="auto"/>
        <w:rPr>
          <w:rFonts w:asciiTheme="minorHAnsi" w:hAnsiTheme="minorHAnsi" w:cstheme="minorHAnsi"/>
        </w:rPr>
      </w:pPr>
      <w:r w:rsidRPr="00862174">
        <w:rPr>
          <w:rFonts w:asciiTheme="minorHAnsi" w:hAnsiTheme="minorHAnsi" w:cstheme="minorHAnsi"/>
        </w:rPr>
        <w:t>Strony postanawiają, iż w przypadku wystąpienia zmiany (obniżenia lub podwyższenia):</w:t>
      </w:r>
    </w:p>
    <w:p w14:paraId="1C5BBC8C" w14:textId="77777777" w:rsidR="00520EF6" w:rsidRPr="00862174" w:rsidRDefault="00520EF6" w:rsidP="0064531E">
      <w:pPr>
        <w:keepNext/>
        <w:numPr>
          <w:ilvl w:val="1"/>
          <w:numId w:val="46"/>
        </w:numPr>
        <w:spacing w:line="360" w:lineRule="auto"/>
        <w:rPr>
          <w:rFonts w:asciiTheme="minorHAnsi" w:hAnsiTheme="minorHAnsi" w:cstheme="minorHAnsi"/>
        </w:rPr>
      </w:pPr>
      <w:r w:rsidRPr="00862174">
        <w:rPr>
          <w:rFonts w:asciiTheme="minorHAnsi" w:hAnsiTheme="minorHAnsi" w:cstheme="minorHAnsi"/>
        </w:rPr>
        <w:t>stawki podatku od towarów i usług,</w:t>
      </w:r>
    </w:p>
    <w:p w14:paraId="065CF505" w14:textId="77777777" w:rsidR="00520EF6" w:rsidRPr="00862174" w:rsidRDefault="00520EF6" w:rsidP="0064531E">
      <w:pPr>
        <w:keepNext/>
        <w:numPr>
          <w:ilvl w:val="1"/>
          <w:numId w:val="46"/>
        </w:numPr>
        <w:spacing w:line="360" w:lineRule="auto"/>
        <w:rPr>
          <w:rFonts w:asciiTheme="minorHAnsi" w:hAnsiTheme="minorHAnsi" w:cstheme="minorHAnsi"/>
        </w:rPr>
      </w:pPr>
      <w:r w:rsidRPr="00862174">
        <w:rPr>
          <w:rFonts w:asciiTheme="minorHAnsi" w:hAnsiTheme="minorHAnsi" w:cstheme="minorHAnsi"/>
        </w:rPr>
        <w:t>wysokości minimalnego wynagrodzenia za pracę ustalonego zgodnie z zapisami ustawy o minimalnym wynagrodzeniu za pracę,</w:t>
      </w:r>
    </w:p>
    <w:p w14:paraId="37307019" w14:textId="77777777" w:rsidR="00520EF6" w:rsidRPr="00862174" w:rsidRDefault="00520EF6" w:rsidP="0064531E">
      <w:pPr>
        <w:keepNext/>
        <w:numPr>
          <w:ilvl w:val="1"/>
          <w:numId w:val="46"/>
        </w:numPr>
        <w:spacing w:line="360" w:lineRule="auto"/>
        <w:rPr>
          <w:rFonts w:asciiTheme="minorHAnsi" w:hAnsiTheme="minorHAnsi" w:cstheme="minorHAnsi"/>
        </w:rPr>
      </w:pPr>
      <w:r w:rsidRPr="00862174">
        <w:rPr>
          <w:rFonts w:asciiTheme="minorHAnsi" w:hAnsiTheme="minorHAnsi" w:cstheme="minorHAnsi"/>
        </w:rPr>
        <w:t xml:space="preserve">zasad podlegania ubezpieczeniom społecznym lub ubezpieczeniu zdrowotnemu lub wysokości stawki składki na ubezpieczenia społeczne lub zdrowotne, która będzie miała bezpośredni wpływ na niezbędne do poniesienia przez Wykonawcę koszty realizacji niniejszej Umowy, </w:t>
      </w:r>
    </w:p>
    <w:p w14:paraId="58493A29" w14:textId="77777777" w:rsidR="00520EF6" w:rsidRPr="00CB6D68" w:rsidRDefault="00520EF6" w:rsidP="0064531E">
      <w:pPr>
        <w:pStyle w:val="Akapitzlist"/>
        <w:keepNext/>
        <w:spacing w:line="360" w:lineRule="auto"/>
        <w:ind w:left="360"/>
        <w:rPr>
          <w:rFonts w:asciiTheme="minorHAnsi" w:hAnsiTheme="minorHAnsi" w:cstheme="minorHAnsi"/>
        </w:rPr>
      </w:pPr>
      <w:r w:rsidRPr="00CB6D68">
        <w:rPr>
          <w:rFonts w:asciiTheme="minorHAnsi" w:hAnsiTheme="minorHAnsi" w:cstheme="minorHAnsi"/>
        </w:rPr>
        <w:t>dokonają zmiany wysokości odpowiedniego wynagrodzenia Wykonawcy, o którym mowa w § 3 Umowy, poprzez zawarcie pisemnego aneksu, uwzględniającego wzrost lub spadek ponoszonych i wykazanych przez Wykonawcę kosztów, zgodnie z procedurą opisaną poniżej.</w:t>
      </w:r>
    </w:p>
    <w:p w14:paraId="0C4910E3" w14:textId="77777777" w:rsidR="00520EF6" w:rsidRPr="00862174" w:rsidRDefault="00B108C9" w:rsidP="00C92F08">
      <w:pPr>
        <w:widowControl w:val="0"/>
        <w:numPr>
          <w:ilvl w:val="0"/>
          <w:numId w:val="46"/>
        </w:numPr>
        <w:spacing w:line="360" w:lineRule="auto"/>
        <w:rPr>
          <w:rFonts w:asciiTheme="minorHAnsi" w:hAnsiTheme="minorHAnsi" w:cstheme="minorHAnsi"/>
        </w:rPr>
      </w:pPr>
      <w:r w:rsidRPr="00862174">
        <w:rPr>
          <w:rFonts w:asciiTheme="minorHAnsi" w:hAnsiTheme="minorHAnsi" w:cstheme="minorHAnsi"/>
        </w:rPr>
        <w:t>Wykonawca złoży Zamawiającemu w</w:t>
      </w:r>
      <w:r w:rsidR="00520EF6" w:rsidRPr="00862174">
        <w:rPr>
          <w:rFonts w:asciiTheme="minorHAnsi" w:hAnsiTheme="minorHAnsi" w:cstheme="minorHAnsi"/>
        </w:rPr>
        <w:t>niosek zawiera</w:t>
      </w:r>
      <w:r w:rsidRPr="00862174">
        <w:rPr>
          <w:rFonts w:asciiTheme="minorHAnsi" w:hAnsiTheme="minorHAnsi" w:cstheme="minorHAnsi"/>
        </w:rPr>
        <w:t>jący</w:t>
      </w:r>
      <w:r w:rsidR="00520EF6" w:rsidRPr="00862174">
        <w:rPr>
          <w:rFonts w:asciiTheme="minorHAnsi" w:hAnsiTheme="minorHAnsi" w:cstheme="minorHAnsi"/>
        </w:rPr>
        <w:t xml:space="preserve"> propozycję zmiany umowy wraz z jej uzasadnieniem oraz dokumenty niezbędne do oceny przez Zamawiającego, czy </w:t>
      </w:r>
      <w:r w:rsidR="00520763" w:rsidRPr="00862174">
        <w:rPr>
          <w:rFonts w:asciiTheme="minorHAnsi" w:hAnsiTheme="minorHAnsi" w:cstheme="minorHAnsi"/>
        </w:rPr>
        <w:t>zmiany, o których</w:t>
      </w:r>
      <w:r w:rsidR="00520EF6" w:rsidRPr="00862174">
        <w:rPr>
          <w:rFonts w:asciiTheme="minorHAnsi" w:hAnsiTheme="minorHAnsi" w:cstheme="minorHAnsi"/>
        </w:rPr>
        <w:t xml:space="preserve"> mowa w </w:t>
      </w:r>
      <w:r w:rsidRPr="00862174">
        <w:rPr>
          <w:rFonts w:asciiTheme="minorHAnsi" w:hAnsiTheme="minorHAnsi" w:cstheme="minorHAnsi"/>
        </w:rPr>
        <w:t xml:space="preserve">§ 9 </w:t>
      </w:r>
      <w:r w:rsidR="00520EF6" w:rsidRPr="00862174">
        <w:rPr>
          <w:rFonts w:asciiTheme="minorHAnsi" w:hAnsiTheme="minorHAnsi" w:cstheme="minorHAnsi"/>
        </w:rPr>
        <w:t xml:space="preserve">ust. 1 </w:t>
      </w:r>
      <w:r w:rsidRPr="00862174">
        <w:rPr>
          <w:rFonts w:asciiTheme="minorHAnsi" w:hAnsiTheme="minorHAnsi" w:cstheme="minorHAnsi"/>
        </w:rPr>
        <w:t xml:space="preserve">niniejszej umowy </w:t>
      </w:r>
      <w:r w:rsidR="00520EF6" w:rsidRPr="00862174">
        <w:rPr>
          <w:rFonts w:asciiTheme="minorHAnsi" w:hAnsiTheme="minorHAnsi" w:cstheme="minorHAnsi"/>
        </w:rPr>
        <w:t>mają bezpośredni wpływ na niezbędne do poniesienia przez Wykonawcę koszty wykonania Umowy oraz w jakim stopniu zmiany tych kosztów uzasadniają zmianę wynagrodzenia, a w szczególności:</w:t>
      </w:r>
    </w:p>
    <w:p w14:paraId="6A198DB5" w14:textId="77777777" w:rsidR="00520EF6" w:rsidRPr="00862174" w:rsidRDefault="00520EF6" w:rsidP="00C92F08">
      <w:pPr>
        <w:widowControl w:val="0"/>
        <w:numPr>
          <w:ilvl w:val="1"/>
          <w:numId w:val="46"/>
        </w:numPr>
        <w:spacing w:line="360" w:lineRule="auto"/>
        <w:rPr>
          <w:rFonts w:asciiTheme="minorHAnsi" w:hAnsiTheme="minorHAnsi" w:cstheme="minorHAnsi"/>
        </w:rPr>
      </w:pPr>
      <w:r w:rsidRPr="00862174">
        <w:rPr>
          <w:rFonts w:asciiTheme="minorHAnsi" w:hAnsiTheme="minorHAnsi" w:cstheme="minorHAnsi"/>
        </w:rPr>
        <w:t xml:space="preserve">przyjęte przez Wykonawcę zasady kalkulacji kosztów wykonania umowy oraz </w:t>
      </w:r>
      <w:r w:rsidR="00520763" w:rsidRPr="00862174">
        <w:rPr>
          <w:rFonts w:asciiTheme="minorHAnsi" w:hAnsiTheme="minorHAnsi" w:cstheme="minorHAnsi"/>
        </w:rPr>
        <w:t>założenia, co</w:t>
      </w:r>
      <w:r w:rsidRPr="00862174">
        <w:rPr>
          <w:rFonts w:asciiTheme="minorHAnsi" w:hAnsiTheme="minorHAnsi" w:cstheme="minorHAnsi"/>
        </w:rPr>
        <w:t xml:space="preserve"> do wysokości dotychczasowych oraz przyszłych kosztów wykonania </w:t>
      </w:r>
      <w:r w:rsidRPr="00862174">
        <w:rPr>
          <w:rFonts w:asciiTheme="minorHAnsi" w:hAnsiTheme="minorHAnsi" w:cstheme="minorHAnsi"/>
        </w:rPr>
        <w:lastRenderedPageBreak/>
        <w:t>umowy, wraz z dokumentami potwierdzającymi prawidłowość przyjętych założeń - takimi jak, np. umowy stanowiące podstawę zatrudnienia, dokumenty potwierdzające zgłoszenie pracowników do ubezpieczeń lub faktury potwierdzające zmianę stawki podatku od towarów i usług dla towarów lub usług mających kluczowe znaczenie dla zrealizowania przedmiotu Umowy bądź towarów dostarczanych w ramach wykonania przedmiotu Umowy;</w:t>
      </w:r>
    </w:p>
    <w:p w14:paraId="715E5043" w14:textId="77777777" w:rsidR="00520EF6" w:rsidRPr="00862174" w:rsidRDefault="00520EF6" w:rsidP="00C92F08">
      <w:pPr>
        <w:widowControl w:val="0"/>
        <w:numPr>
          <w:ilvl w:val="1"/>
          <w:numId w:val="46"/>
        </w:numPr>
        <w:spacing w:line="360" w:lineRule="auto"/>
        <w:rPr>
          <w:rFonts w:asciiTheme="minorHAnsi" w:hAnsiTheme="minorHAnsi" w:cstheme="minorHAnsi"/>
        </w:rPr>
      </w:pPr>
      <w:r w:rsidRPr="00862174">
        <w:rPr>
          <w:rFonts w:asciiTheme="minorHAnsi" w:hAnsiTheme="minorHAnsi" w:cstheme="minorHAnsi"/>
        </w:rPr>
        <w:t>wskazanie bezpośredniego wpływu zmian na wysokość kosztów wykonania Umowy przez Wykonawcę;</w:t>
      </w:r>
    </w:p>
    <w:p w14:paraId="4A3A0FAD" w14:textId="77777777" w:rsidR="00520EF6" w:rsidRPr="00862174" w:rsidRDefault="00520EF6" w:rsidP="00C92F08">
      <w:pPr>
        <w:widowControl w:val="0"/>
        <w:numPr>
          <w:ilvl w:val="1"/>
          <w:numId w:val="46"/>
        </w:numPr>
        <w:spacing w:line="360" w:lineRule="auto"/>
        <w:rPr>
          <w:rFonts w:asciiTheme="minorHAnsi" w:hAnsiTheme="minorHAnsi" w:cstheme="minorHAnsi"/>
        </w:rPr>
      </w:pPr>
      <w:r w:rsidRPr="00862174">
        <w:rPr>
          <w:rFonts w:asciiTheme="minorHAnsi" w:hAnsiTheme="minorHAnsi" w:cstheme="minorHAnsi"/>
        </w:rPr>
        <w:t>szczegółową kalkulację proponowanej zmienionej wysokości wynagrodzenia oraz wykazanie adekwatności propozycji do zmiany wysokości kosztów wykonania umowy przez Wykonawcę.</w:t>
      </w:r>
    </w:p>
    <w:p w14:paraId="30784B12" w14:textId="77777777" w:rsidR="000825ED" w:rsidRPr="00862174" w:rsidRDefault="00520EF6" w:rsidP="00C92F08">
      <w:pPr>
        <w:widowControl w:val="0"/>
        <w:numPr>
          <w:ilvl w:val="0"/>
          <w:numId w:val="46"/>
        </w:numPr>
        <w:spacing w:line="360" w:lineRule="auto"/>
        <w:rPr>
          <w:rFonts w:asciiTheme="minorHAnsi" w:hAnsiTheme="minorHAnsi" w:cstheme="minorHAnsi"/>
        </w:rPr>
      </w:pPr>
      <w:r w:rsidRPr="00862174">
        <w:rPr>
          <w:rFonts w:asciiTheme="minorHAnsi" w:hAnsiTheme="minorHAnsi" w:cstheme="minorHAnsi"/>
        </w:rPr>
        <w:t xml:space="preserve">W przypadku zmiany przepisów, o których mowa w </w:t>
      </w:r>
      <w:r w:rsidR="000825ED" w:rsidRPr="00862174">
        <w:rPr>
          <w:rFonts w:asciiTheme="minorHAnsi" w:hAnsiTheme="minorHAnsi" w:cstheme="minorHAnsi"/>
        </w:rPr>
        <w:t xml:space="preserve">§ 9 </w:t>
      </w:r>
      <w:r w:rsidRPr="00862174">
        <w:rPr>
          <w:rFonts w:asciiTheme="minorHAnsi" w:hAnsiTheme="minorHAnsi" w:cstheme="minorHAnsi"/>
        </w:rPr>
        <w:t>ust. 1</w:t>
      </w:r>
      <w:r w:rsidR="000825ED" w:rsidRPr="00862174">
        <w:rPr>
          <w:rFonts w:asciiTheme="minorHAnsi" w:hAnsiTheme="minorHAnsi" w:cstheme="minorHAnsi"/>
        </w:rPr>
        <w:t xml:space="preserve"> </w:t>
      </w:r>
      <w:r w:rsidR="00CB6D68">
        <w:rPr>
          <w:rFonts w:asciiTheme="minorHAnsi" w:hAnsiTheme="minorHAnsi" w:cstheme="minorHAnsi"/>
        </w:rPr>
        <w:t>pkt. 1.2 i 1.3</w:t>
      </w:r>
      <w:r w:rsidR="000825ED" w:rsidRPr="00862174">
        <w:rPr>
          <w:rFonts w:asciiTheme="minorHAnsi" w:hAnsiTheme="minorHAnsi" w:cstheme="minorHAnsi"/>
        </w:rPr>
        <w:t xml:space="preserve"> niniejszej umowy</w:t>
      </w:r>
      <w:r w:rsidRPr="00862174">
        <w:rPr>
          <w:rFonts w:asciiTheme="minorHAnsi" w:hAnsiTheme="minorHAnsi" w:cstheme="minorHAnsi"/>
        </w:rPr>
        <w:t>, Zamawiający ma prawo wezwać Wykonawcę do przedstawienia niezbędnych dokumentów</w:t>
      </w:r>
      <w:r w:rsidR="000825ED" w:rsidRPr="00862174">
        <w:rPr>
          <w:rFonts w:asciiTheme="minorHAnsi" w:hAnsiTheme="minorHAnsi" w:cstheme="minorHAnsi"/>
        </w:rPr>
        <w:t xml:space="preserve"> (oryginałów lub kopii potwierdzonych za zgodność z oryginałem</w:t>
      </w:r>
      <w:r w:rsidR="000825ED" w:rsidRPr="00BF1C9C">
        <w:rPr>
          <w:rFonts w:asciiTheme="minorHAnsi" w:hAnsiTheme="minorHAnsi" w:cstheme="minorHAnsi"/>
        </w:rPr>
        <w:t>)</w:t>
      </w:r>
      <w:r w:rsidRPr="00BF1C9C">
        <w:rPr>
          <w:rFonts w:asciiTheme="minorHAnsi" w:hAnsiTheme="minorHAnsi" w:cstheme="minorHAnsi"/>
        </w:rPr>
        <w:t xml:space="preserve">, w szczególności wymienionych w </w:t>
      </w:r>
      <w:r w:rsidR="000825ED" w:rsidRPr="00BF1C9C">
        <w:rPr>
          <w:rFonts w:asciiTheme="minorHAnsi" w:hAnsiTheme="minorHAnsi" w:cstheme="minorHAnsi"/>
        </w:rPr>
        <w:t xml:space="preserve">§ 9 </w:t>
      </w:r>
      <w:r w:rsidRPr="00BF1C9C">
        <w:rPr>
          <w:rFonts w:asciiTheme="minorHAnsi" w:hAnsiTheme="minorHAnsi" w:cstheme="minorHAnsi"/>
        </w:rPr>
        <w:t xml:space="preserve">ust. </w:t>
      </w:r>
      <w:r w:rsidR="00937825" w:rsidRPr="00BF1C9C">
        <w:rPr>
          <w:rFonts w:asciiTheme="minorHAnsi" w:hAnsiTheme="minorHAnsi" w:cstheme="minorHAnsi"/>
        </w:rPr>
        <w:t>2</w:t>
      </w:r>
      <w:r w:rsidRPr="00BF1C9C">
        <w:rPr>
          <w:rFonts w:asciiTheme="minorHAnsi" w:hAnsiTheme="minorHAnsi" w:cstheme="minorHAnsi"/>
        </w:rPr>
        <w:t>, które</w:t>
      </w:r>
      <w:r w:rsidRPr="00862174">
        <w:rPr>
          <w:rFonts w:asciiTheme="minorHAnsi" w:hAnsiTheme="minorHAnsi" w:cstheme="minorHAnsi"/>
        </w:rPr>
        <w:t xml:space="preserve"> pozwoliłyby ocenić, czy </w:t>
      </w:r>
      <w:r w:rsidR="00656C66" w:rsidRPr="00862174">
        <w:rPr>
          <w:rFonts w:asciiTheme="minorHAnsi" w:hAnsiTheme="minorHAnsi" w:cstheme="minorHAnsi"/>
        </w:rPr>
        <w:t>zmiany</w:t>
      </w:r>
      <w:r w:rsidR="000825ED" w:rsidRPr="00862174">
        <w:rPr>
          <w:rFonts w:asciiTheme="minorHAnsi" w:hAnsiTheme="minorHAnsi" w:cstheme="minorHAnsi"/>
        </w:rPr>
        <w:t xml:space="preserve"> </w:t>
      </w:r>
      <w:r w:rsidRPr="00862174">
        <w:rPr>
          <w:rFonts w:asciiTheme="minorHAnsi" w:hAnsiTheme="minorHAnsi" w:cstheme="minorHAnsi"/>
        </w:rPr>
        <w:t xml:space="preserve">mają lub będą miały bezpośredni wpływ na niezbędne do poniesienia przez Wykonawcę koszty wykonania przedmiotu Umowy oraz w jakim stopniu zmiany tych kosztów uzasadniają zmianę wynagrodzenia. </w:t>
      </w:r>
    </w:p>
    <w:p w14:paraId="11E4C89C" w14:textId="77777777" w:rsidR="003746F1" w:rsidRPr="00862174" w:rsidRDefault="00520EF6" w:rsidP="00C92F08">
      <w:pPr>
        <w:widowControl w:val="0"/>
        <w:numPr>
          <w:ilvl w:val="0"/>
          <w:numId w:val="46"/>
        </w:numPr>
        <w:spacing w:line="360" w:lineRule="auto"/>
        <w:rPr>
          <w:rFonts w:asciiTheme="minorHAnsi" w:hAnsiTheme="minorHAnsi" w:cstheme="minorHAnsi"/>
        </w:rPr>
      </w:pPr>
      <w:r w:rsidRPr="00862174">
        <w:rPr>
          <w:rFonts w:asciiTheme="minorHAnsi" w:hAnsiTheme="minorHAnsi" w:cstheme="minorHAnsi"/>
        </w:rPr>
        <w:t xml:space="preserve">Zamawiający zajmie pisemne stanowisko wobec Wniosku Wykonawcy lub przedstawionych dokumentów w terminie </w:t>
      </w:r>
      <w:r w:rsidR="003746F1" w:rsidRPr="00862174">
        <w:rPr>
          <w:rFonts w:asciiTheme="minorHAnsi" w:hAnsiTheme="minorHAnsi" w:cstheme="minorHAnsi"/>
        </w:rPr>
        <w:t>2</w:t>
      </w:r>
      <w:r w:rsidRPr="00862174">
        <w:rPr>
          <w:rFonts w:asciiTheme="minorHAnsi" w:hAnsiTheme="minorHAnsi" w:cstheme="minorHAnsi"/>
        </w:rPr>
        <w:t xml:space="preserve">1 </w:t>
      </w:r>
      <w:r w:rsidR="003746F1" w:rsidRPr="00862174">
        <w:rPr>
          <w:rFonts w:asciiTheme="minorHAnsi" w:hAnsiTheme="minorHAnsi" w:cstheme="minorHAnsi"/>
        </w:rPr>
        <w:t>dni</w:t>
      </w:r>
      <w:r w:rsidRPr="00862174">
        <w:rPr>
          <w:rFonts w:asciiTheme="minorHAnsi" w:hAnsiTheme="minorHAnsi" w:cstheme="minorHAnsi"/>
        </w:rPr>
        <w:t xml:space="preserve"> od dnia otrzymania kompletnego Wniosku lub zestawu dokumentów.</w:t>
      </w:r>
    </w:p>
    <w:p w14:paraId="10F0BEB3" w14:textId="77777777" w:rsidR="00520EF6" w:rsidRPr="00862174" w:rsidRDefault="00520EF6" w:rsidP="00C92F08">
      <w:pPr>
        <w:widowControl w:val="0"/>
        <w:numPr>
          <w:ilvl w:val="0"/>
          <w:numId w:val="46"/>
        </w:numPr>
        <w:spacing w:line="360" w:lineRule="auto"/>
        <w:rPr>
          <w:rFonts w:asciiTheme="minorHAnsi" w:hAnsiTheme="minorHAnsi" w:cstheme="minorHAnsi"/>
        </w:rPr>
      </w:pPr>
      <w:r w:rsidRPr="00862174">
        <w:rPr>
          <w:rFonts w:asciiTheme="minorHAnsi" w:hAnsiTheme="minorHAnsi" w:cstheme="minorHAnsi"/>
        </w:rPr>
        <w:t>Strony wyrażają zgodę na zmianę umowy w celu dostosowania jej treści do zmian wynikających z obowiązujących przepisów prawa powszechnie obowiązującego, wprowadzonych po podpisaniu umowy</w:t>
      </w:r>
      <w:r w:rsidR="003746F1" w:rsidRPr="00862174">
        <w:rPr>
          <w:rFonts w:asciiTheme="minorHAnsi" w:hAnsiTheme="minorHAnsi" w:cstheme="minorHAnsi"/>
        </w:rPr>
        <w:t>, m.in. w zakresie zmian stawek podatku vat</w:t>
      </w:r>
      <w:r w:rsidRPr="00862174">
        <w:rPr>
          <w:rFonts w:asciiTheme="minorHAnsi" w:hAnsiTheme="minorHAnsi" w:cstheme="minorHAnsi"/>
        </w:rPr>
        <w:t>.</w:t>
      </w:r>
    </w:p>
    <w:p w14:paraId="7ED08B13" w14:textId="77777777" w:rsidR="00520EF6" w:rsidRPr="00862174" w:rsidRDefault="00520EF6" w:rsidP="00C92F08">
      <w:pPr>
        <w:widowControl w:val="0"/>
        <w:numPr>
          <w:ilvl w:val="0"/>
          <w:numId w:val="46"/>
        </w:numPr>
        <w:spacing w:line="360" w:lineRule="auto"/>
        <w:rPr>
          <w:rFonts w:asciiTheme="minorHAnsi" w:hAnsiTheme="minorHAnsi" w:cstheme="minorHAnsi"/>
        </w:rPr>
      </w:pPr>
      <w:r w:rsidRPr="00862174">
        <w:rPr>
          <w:rFonts w:asciiTheme="minorHAnsi" w:hAnsiTheme="minorHAnsi" w:cstheme="minorHAnsi"/>
        </w:rPr>
        <w:t xml:space="preserve">Zamawiający zastrzega sobie prawo zmiany </w:t>
      </w:r>
      <w:r w:rsidR="003746F1" w:rsidRPr="00862174">
        <w:rPr>
          <w:rFonts w:asciiTheme="minorHAnsi" w:hAnsiTheme="minorHAnsi" w:cstheme="minorHAnsi"/>
        </w:rPr>
        <w:t>miejsca świadczenia usługi,</w:t>
      </w:r>
      <w:r w:rsidRPr="00862174">
        <w:rPr>
          <w:rFonts w:asciiTheme="minorHAnsi" w:hAnsiTheme="minorHAnsi" w:cstheme="minorHAnsi"/>
        </w:rPr>
        <w:t xml:space="preserve"> a Wykonawca zobowiązuje się do przeniesienia </w:t>
      </w:r>
      <w:r w:rsidR="003746F1" w:rsidRPr="00862174">
        <w:rPr>
          <w:rFonts w:asciiTheme="minorHAnsi" w:hAnsiTheme="minorHAnsi" w:cstheme="minorHAnsi"/>
        </w:rPr>
        <w:t xml:space="preserve">miejsca świadczenia </w:t>
      </w:r>
      <w:r w:rsidRPr="00862174">
        <w:rPr>
          <w:rFonts w:asciiTheme="minorHAnsi" w:hAnsiTheme="minorHAnsi" w:cstheme="minorHAnsi"/>
        </w:rPr>
        <w:t>usługi do nowej lokalizacji w ramach umowy w ciągu 6 tygodni od zgłoszenia, o ile jest to technicznie możliwe.</w:t>
      </w:r>
    </w:p>
    <w:p w14:paraId="09533F51" w14:textId="35F2570D" w:rsidR="00520EF6" w:rsidRPr="0014649B" w:rsidRDefault="00520EF6" w:rsidP="00C92F08">
      <w:pPr>
        <w:widowControl w:val="0"/>
        <w:numPr>
          <w:ilvl w:val="0"/>
          <w:numId w:val="46"/>
        </w:numPr>
        <w:spacing w:line="360" w:lineRule="auto"/>
        <w:rPr>
          <w:rFonts w:asciiTheme="minorHAnsi" w:hAnsiTheme="minorHAnsi" w:cstheme="minorHAnsi"/>
        </w:rPr>
      </w:pPr>
      <w:r w:rsidRPr="00862174">
        <w:rPr>
          <w:rFonts w:asciiTheme="minorHAnsi" w:hAnsiTheme="minorHAnsi" w:cstheme="minorHAnsi"/>
        </w:rPr>
        <w:t xml:space="preserve">Zamawiający przewiduje również możliwość dokonania zmian niniejszej umowy na wniosek każdej ze stron, polegającej na zmianie warunków technologicznych lub cenowych, bądź zabezpieczeniu potrzeb Zamawiającego do czasu zawarcia nowej umowy o świadczenie usług będących przedmiotem umowy, o ile będą one korzystne dla Zamawiającego, tj. pozwolą na bardziej efektywne bądź oszczędne świadczenie usługi lub </w:t>
      </w:r>
      <w:r w:rsidRPr="00862174">
        <w:rPr>
          <w:rFonts w:asciiTheme="minorHAnsi" w:hAnsiTheme="minorHAnsi" w:cstheme="minorHAnsi"/>
        </w:rPr>
        <w:lastRenderedPageBreak/>
        <w:t xml:space="preserve">będą następstwem przedłużających się procedur mających na celu zawarcie nowej umowy na świadczenie usług będących przedmiotem umowy. </w:t>
      </w:r>
    </w:p>
    <w:p w14:paraId="59B0AE23" w14:textId="77777777" w:rsidR="00520EF6" w:rsidRPr="00862174" w:rsidRDefault="00520EF6" w:rsidP="00C92F08">
      <w:pPr>
        <w:pStyle w:val="Nagwek2"/>
        <w:keepNext w:val="0"/>
        <w:widowControl w:val="0"/>
      </w:pPr>
      <w:r w:rsidRPr="00862174">
        <w:t>§ 10</w:t>
      </w:r>
    </w:p>
    <w:p w14:paraId="6A1558E4" w14:textId="77777777" w:rsidR="00520EF6" w:rsidRPr="00862174" w:rsidRDefault="00520EF6" w:rsidP="00C92F08">
      <w:pPr>
        <w:pStyle w:val="Tekstpodstawowy"/>
        <w:widowControl w:val="0"/>
        <w:numPr>
          <w:ilvl w:val="0"/>
          <w:numId w:val="17"/>
        </w:numPr>
        <w:tabs>
          <w:tab w:val="clear" w:pos="360"/>
        </w:tabs>
        <w:spacing w:after="0" w:line="360" w:lineRule="auto"/>
        <w:rPr>
          <w:rFonts w:asciiTheme="minorHAnsi" w:hAnsiTheme="minorHAnsi" w:cstheme="minorHAnsi"/>
        </w:rPr>
      </w:pPr>
      <w:r w:rsidRPr="00862174">
        <w:rPr>
          <w:rFonts w:asciiTheme="minorHAnsi" w:hAnsiTheme="minorHAnsi" w:cstheme="minorHAnsi"/>
        </w:rPr>
        <w:t>W sprawach nieuregulowanych niniejszą umową mają zastosowanie przepisy ustawy Kodeks cywilny i ustawy Prawo telekomunikacyjne wraz z aktami wykonawczymi.</w:t>
      </w:r>
    </w:p>
    <w:p w14:paraId="50001D69" w14:textId="77777777" w:rsidR="00520EF6" w:rsidRPr="00862174" w:rsidRDefault="00520EF6" w:rsidP="00C92F08">
      <w:pPr>
        <w:pStyle w:val="Tekstpodstawowy"/>
        <w:widowControl w:val="0"/>
        <w:numPr>
          <w:ilvl w:val="0"/>
          <w:numId w:val="17"/>
        </w:numPr>
        <w:spacing w:after="0" w:line="360" w:lineRule="auto"/>
        <w:rPr>
          <w:rFonts w:asciiTheme="minorHAnsi" w:hAnsiTheme="minorHAnsi" w:cstheme="minorHAnsi"/>
        </w:rPr>
      </w:pPr>
      <w:r w:rsidRPr="00862174">
        <w:rPr>
          <w:rFonts w:asciiTheme="minorHAnsi" w:hAnsiTheme="minorHAnsi" w:cstheme="minorHAnsi"/>
        </w:rPr>
        <w:t>Żadna ze stron nie może przenieść praw i obowiązków wynikających z niniejszej umowy na rzecz osób trzecich, bez pisemnej zgody drugiej strony.</w:t>
      </w:r>
    </w:p>
    <w:p w14:paraId="2F752547" w14:textId="77777777" w:rsidR="00520EF6" w:rsidRPr="00862174" w:rsidRDefault="00520EF6" w:rsidP="00C92F08">
      <w:pPr>
        <w:pStyle w:val="Tekstpodstawowy"/>
        <w:widowControl w:val="0"/>
        <w:numPr>
          <w:ilvl w:val="0"/>
          <w:numId w:val="17"/>
        </w:numPr>
        <w:spacing w:after="0" w:line="360" w:lineRule="auto"/>
        <w:rPr>
          <w:rFonts w:asciiTheme="minorHAnsi" w:hAnsiTheme="minorHAnsi" w:cstheme="minorHAnsi"/>
        </w:rPr>
      </w:pPr>
      <w:r w:rsidRPr="00862174">
        <w:rPr>
          <w:rFonts w:asciiTheme="minorHAnsi" w:hAnsiTheme="minorHAnsi" w:cstheme="minorHAnsi"/>
        </w:rPr>
        <w:t>Wszelkie zmiany Umowy wymagają formy pisemnej pod rygorem nieważności.</w:t>
      </w:r>
    </w:p>
    <w:p w14:paraId="3C23F05B" w14:textId="77777777" w:rsidR="00520EF6" w:rsidRPr="00862174" w:rsidRDefault="00520EF6" w:rsidP="00C92F08">
      <w:pPr>
        <w:pStyle w:val="Tekstpodstawowy"/>
        <w:widowControl w:val="0"/>
        <w:numPr>
          <w:ilvl w:val="0"/>
          <w:numId w:val="17"/>
        </w:numPr>
        <w:spacing w:after="0" w:line="360" w:lineRule="auto"/>
        <w:rPr>
          <w:rFonts w:asciiTheme="minorHAnsi" w:hAnsiTheme="minorHAnsi" w:cstheme="minorHAnsi"/>
        </w:rPr>
      </w:pPr>
      <w:r w:rsidRPr="00862174">
        <w:rPr>
          <w:rFonts w:asciiTheme="minorHAnsi" w:hAnsiTheme="minorHAnsi" w:cstheme="minorHAnsi"/>
        </w:rPr>
        <w:t>Ewentualne spory, które mogą wyniknąć na tle realizacji niniejszej umowy, Strony zobowiązują się rozstrzygać polubownie, a dopiero po wyczerpaniu takiej możliwości na drodze sądowej – właściwym jest sąd siedziby Zamawiającego.</w:t>
      </w:r>
    </w:p>
    <w:p w14:paraId="326A078E" w14:textId="3A4BC4C1" w:rsidR="005E7208" w:rsidRPr="0014649B" w:rsidRDefault="00520EF6" w:rsidP="00C92F08">
      <w:pPr>
        <w:pStyle w:val="Tekstpodstawowy"/>
        <w:widowControl w:val="0"/>
        <w:numPr>
          <w:ilvl w:val="0"/>
          <w:numId w:val="17"/>
        </w:numPr>
        <w:spacing w:after="0" w:line="360" w:lineRule="auto"/>
        <w:rPr>
          <w:rFonts w:asciiTheme="minorHAnsi" w:hAnsiTheme="minorHAnsi" w:cstheme="minorHAnsi"/>
        </w:rPr>
      </w:pPr>
      <w:r w:rsidRPr="00862174">
        <w:rPr>
          <w:rFonts w:asciiTheme="minorHAnsi" w:hAnsiTheme="minorHAnsi" w:cstheme="minorHAnsi"/>
        </w:rPr>
        <w:t>Umowę sporządzono w dwóch jednakowo brzmiących egzemplarzach, po jednym dla każdej ze Stron.</w:t>
      </w:r>
    </w:p>
    <w:p w14:paraId="28B0A96E" w14:textId="77777777" w:rsidR="005E7208" w:rsidRPr="00862174" w:rsidRDefault="005B17A2" w:rsidP="00C92F08">
      <w:pPr>
        <w:pStyle w:val="Nagwek2"/>
        <w:keepNext w:val="0"/>
        <w:widowControl w:val="0"/>
      </w:pPr>
      <w:r w:rsidRPr="00862174">
        <w:t>§ 1</w:t>
      </w:r>
      <w:r w:rsidR="00520EF6" w:rsidRPr="00862174">
        <w:t>1</w:t>
      </w:r>
    </w:p>
    <w:p w14:paraId="1C60A872" w14:textId="77777777" w:rsidR="005E7208" w:rsidRPr="00862174" w:rsidRDefault="005E7208" w:rsidP="00C92F08">
      <w:pPr>
        <w:pStyle w:val="Tekstpodstawowy"/>
        <w:widowControl w:val="0"/>
        <w:spacing w:after="0" w:line="360" w:lineRule="auto"/>
        <w:rPr>
          <w:rFonts w:asciiTheme="minorHAnsi" w:hAnsiTheme="minorHAnsi" w:cstheme="minorHAnsi"/>
        </w:rPr>
      </w:pPr>
      <w:r w:rsidRPr="00862174">
        <w:rPr>
          <w:rFonts w:asciiTheme="minorHAnsi" w:hAnsiTheme="minorHAnsi" w:cstheme="minorHAnsi"/>
        </w:rPr>
        <w:t>Integralną część niniejszej umowy stanowią:</w:t>
      </w:r>
    </w:p>
    <w:p w14:paraId="432ADBD4" w14:textId="77777777" w:rsidR="005E7208" w:rsidRPr="00862174" w:rsidRDefault="005E7208" w:rsidP="00C92F08">
      <w:pPr>
        <w:pStyle w:val="Tekstpodstawowy"/>
        <w:widowControl w:val="0"/>
        <w:numPr>
          <w:ilvl w:val="2"/>
          <w:numId w:val="17"/>
        </w:numPr>
        <w:spacing w:after="0" w:line="360" w:lineRule="auto"/>
        <w:rPr>
          <w:rFonts w:asciiTheme="minorHAnsi" w:hAnsiTheme="minorHAnsi" w:cstheme="minorHAnsi"/>
        </w:rPr>
      </w:pPr>
      <w:r w:rsidRPr="00862174">
        <w:rPr>
          <w:rFonts w:asciiTheme="minorHAnsi" w:hAnsiTheme="minorHAnsi" w:cstheme="minorHAnsi"/>
        </w:rPr>
        <w:t>Opis przedmiotu zamówienia,</w:t>
      </w:r>
    </w:p>
    <w:p w14:paraId="5E40399E" w14:textId="77777777" w:rsidR="005E7208" w:rsidRPr="00862174" w:rsidRDefault="00F03621" w:rsidP="00C92F08">
      <w:pPr>
        <w:pStyle w:val="Tekstpodstawowy"/>
        <w:widowControl w:val="0"/>
        <w:numPr>
          <w:ilvl w:val="2"/>
          <w:numId w:val="17"/>
        </w:numPr>
        <w:spacing w:after="0" w:line="360" w:lineRule="auto"/>
        <w:rPr>
          <w:rFonts w:asciiTheme="minorHAnsi" w:hAnsiTheme="minorHAnsi" w:cstheme="minorHAnsi"/>
        </w:rPr>
      </w:pPr>
      <w:r w:rsidRPr="00862174">
        <w:rPr>
          <w:rFonts w:asciiTheme="minorHAnsi" w:hAnsiTheme="minorHAnsi" w:cstheme="minorHAnsi"/>
        </w:rPr>
        <w:t>Formularz oferty Wykonawcy</w:t>
      </w:r>
    </w:p>
    <w:p w14:paraId="60EF47ED" w14:textId="10ABB787" w:rsidR="00520EF6" w:rsidRDefault="00520EF6" w:rsidP="00C92F08">
      <w:pPr>
        <w:pStyle w:val="Tekstpodstawowy"/>
        <w:widowControl w:val="0"/>
        <w:numPr>
          <w:ilvl w:val="2"/>
          <w:numId w:val="17"/>
        </w:numPr>
        <w:spacing w:after="0" w:line="360" w:lineRule="auto"/>
        <w:rPr>
          <w:rFonts w:asciiTheme="minorHAnsi" w:hAnsiTheme="minorHAnsi" w:cstheme="minorHAnsi"/>
        </w:rPr>
      </w:pPr>
      <w:r w:rsidRPr="00862174">
        <w:rPr>
          <w:rFonts w:asciiTheme="minorHAnsi" w:hAnsiTheme="minorHAnsi" w:cstheme="minorHAnsi"/>
        </w:rPr>
        <w:t xml:space="preserve">Protokół </w:t>
      </w:r>
      <w:r w:rsidR="006E6A0F" w:rsidRPr="00862174">
        <w:rPr>
          <w:rFonts w:asciiTheme="minorHAnsi" w:hAnsiTheme="minorHAnsi" w:cstheme="minorHAnsi"/>
        </w:rPr>
        <w:t>zdawczo-</w:t>
      </w:r>
      <w:r w:rsidRPr="00862174">
        <w:rPr>
          <w:rFonts w:asciiTheme="minorHAnsi" w:hAnsiTheme="minorHAnsi" w:cstheme="minorHAnsi"/>
        </w:rPr>
        <w:t>odbior</w:t>
      </w:r>
      <w:r w:rsidR="006E6A0F" w:rsidRPr="00862174">
        <w:rPr>
          <w:rFonts w:asciiTheme="minorHAnsi" w:hAnsiTheme="minorHAnsi" w:cstheme="minorHAnsi"/>
        </w:rPr>
        <w:t>czy</w:t>
      </w:r>
    </w:p>
    <w:p w14:paraId="26AC7DFA" w14:textId="2A57869D" w:rsidR="00BD09B6" w:rsidRPr="00862174" w:rsidRDefault="00BD09B6" w:rsidP="00C92F08">
      <w:pPr>
        <w:pStyle w:val="Tekstpodstawowy"/>
        <w:widowControl w:val="0"/>
        <w:numPr>
          <w:ilvl w:val="2"/>
          <w:numId w:val="17"/>
        </w:numPr>
        <w:spacing w:after="0" w:line="360" w:lineRule="auto"/>
        <w:rPr>
          <w:rFonts w:asciiTheme="minorHAnsi" w:hAnsiTheme="minorHAnsi" w:cstheme="minorHAnsi"/>
        </w:rPr>
      </w:pPr>
      <w:r>
        <w:rPr>
          <w:rFonts w:asciiTheme="minorHAnsi" w:hAnsiTheme="minorHAnsi" w:cstheme="minorHAnsi"/>
        </w:rPr>
        <w:t>Regulamin świadczenia usług</w:t>
      </w:r>
    </w:p>
    <w:p w14:paraId="7AD742B2" w14:textId="77777777" w:rsidR="0014649B" w:rsidRDefault="0014649B" w:rsidP="00107B44">
      <w:pPr>
        <w:spacing w:line="360" w:lineRule="auto"/>
        <w:jc w:val="both"/>
        <w:rPr>
          <w:rFonts w:asciiTheme="minorHAnsi" w:hAnsiTheme="minorHAnsi" w:cstheme="minorHAnsi"/>
        </w:rPr>
      </w:pPr>
    </w:p>
    <w:p w14:paraId="19E48D6E" w14:textId="6B06B193" w:rsidR="00A91C2A" w:rsidRPr="00B9727B" w:rsidRDefault="00A91C2A">
      <w:pPr>
        <w:spacing w:line="360" w:lineRule="auto"/>
        <w:jc w:val="both"/>
        <w:rPr>
          <w:rFonts w:asciiTheme="minorHAnsi" w:hAnsiTheme="minorHAnsi" w:cstheme="minorHAnsi"/>
        </w:rPr>
        <w:sectPr w:rsidR="00A91C2A" w:rsidRPr="00B9727B" w:rsidSect="00401031">
          <w:pgSz w:w="11906" w:h="16838"/>
          <w:pgMar w:top="1417" w:right="1417" w:bottom="1418" w:left="1417" w:header="708" w:footer="708" w:gutter="0"/>
          <w:cols w:space="708"/>
          <w:docGrid w:linePitch="360"/>
        </w:sectPr>
      </w:pPr>
    </w:p>
    <w:p w14:paraId="7041FFAA" w14:textId="12DCE05C" w:rsidR="0014649B" w:rsidRPr="0014649B" w:rsidRDefault="0014649B" w:rsidP="0014649B">
      <w:pPr>
        <w:spacing w:before="720" w:line="360" w:lineRule="auto"/>
        <w:jc w:val="center"/>
        <w:rPr>
          <w:rFonts w:asciiTheme="minorHAnsi" w:hAnsiTheme="minorHAnsi" w:cstheme="minorHAnsi"/>
          <w:b/>
          <w:bCs/>
        </w:rPr>
      </w:pPr>
      <w:r w:rsidRPr="0014649B">
        <w:rPr>
          <w:rFonts w:asciiTheme="minorHAnsi" w:hAnsiTheme="minorHAnsi" w:cstheme="minorHAnsi"/>
          <w:b/>
          <w:bCs/>
        </w:rPr>
        <w:t>WYKONAWCA</w:t>
      </w:r>
    </w:p>
    <w:p w14:paraId="075BC091" w14:textId="480C9CCC" w:rsidR="0014649B" w:rsidRDefault="0014649B" w:rsidP="0014649B">
      <w:pPr>
        <w:spacing w:before="720" w:line="360" w:lineRule="auto"/>
        <w:jc w:val="center"/>
        <w:rPr>
          <w:rFonts w:asciiTheme="minorHAnsi" w:hAnsiTheme="minorHAnsi" w:cstheme="minorHAnsi"/>
        </w:rPr>
      </w:pPr>
      <w:r w:rsidRPr="0014649B">
        <w:rPr>
          <w:rFonts w:asciiTheme="minorHAnsi" w:hAnsiTheme="minorHAnsi" w:cstheme="minorHAnsi"/>
          <w:b/>
          <w:bCs/>
        </w:rPr>
        <w:t>ZAMAWIAJĄCY</w:t>
      </w:r>
    </w:p>
    <w:p w14:paraId="3E77000C" w14:textId="77777777" w:rsidR="0014649B" w:rsidRDefault="0014649B" w:rsidP="00107B44">
      <w:pPr>
        <w:spacing w:line="360" w:lineRule="auto"/>
        <w:jc w:val="both"/>
        <w:rPr>
          <w:rFonts w:asciiTheme="minorHAnsi" w:hAnsiTheme="minorHAnsi" w:cstheme="minorHAnsi"/>
        </w:rPr>
        <w:sectPr w:rsidR="0014649B" w:rsidSect="0014649B">
          <w:type w:val="continuous"/>
          <w:pgSz w:w="11906" w:h="16838"/>
          <w:pgMar w:top="1417" w:right="1417" w:bottom="1418" w:left="1417" w:header="708" w:footer="708" w:gutter="0"/>
          <w:cols w:num="2" w:space="708"/>
          <w:docGrid w:linePitch="360"/>
        </w:sectPr>
      </w:pPr>
    </w:p>
    <w:p w14:paraId="547EF930" w14:textId="673521C2" w:rsidR="0014649B" w:rsidRPr="00862174" w:rsidRDefault="0014649B" w:rsidP="00B9727B">
      <w:pPr>
        <w:spacing w:line="360" w:lineRule="auto"/>
        <w:jc w:val="both"/>
        <w:rPr>
          <w:rFonts w:asciiTheme="minorHAnsi" w:hAnsiTheme="minorHAnsi" w:cstheme="minorHAnsi"/>
        </w:rPr>
      </w:pPr>
    </w:p>
    <w:sectPr w:rsidR="0014649B" w:rsidRPr="00862174" w:rsidSect="0014649B">
      <w:type w:val="continuous"/>
      <w:pgSz w:w="11906" w:h="16838"/>
      <w:pgMar w:top="1417"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1440" w:hanging="360"/>
      </w:pPr>
      <w:rPr>
        <w:rFonts w:eastAsia="Times New Roman" w:cs="Times New Roman"/>
      </w:rPr>
    </w:lvl>
    <w:lvl w:ilvl="1">
      <w:start w:val="1"/>
      <w:numFmt w:val="decimal"/>
      <w:lvlText w:val="%1.%2"/>
      <w:lvlJc w:val="left"/>
      <w:pPr>
        <w:ind w:left="1464" w:hanging="384"/>
      </w:pPr>
      <w:rPr>
        <w:rFonts w:eastAsia="Times New Roman" w:cs="Times New Roman"/>
      </w:rPr>
    </w:lvl>
    <w:lvl w:ilvl="2">
      <w:start w:val="1"/>
      <w:numFmt w:val="decimal"/>
      <w:lvlText w:val="%1.%2.%3"/>
      <w:lvlJc w:val="left"/>
      <w:pPr>
        <w:ind w:left="1800" w:hanging="720"/>
      </w:pPr>
      <w:rPr>
        <w:rFonts w:eastAsia="Times New Roman" w:cs="Times New Roman"/>
      </w:rPr>
    </w:lvl>
    <w:lvl w:ilvl="3">
      <w:start w:val="1"/>
      <w:numFmt w:val="decimal"/>
      <w:lvlText w:val="%1.%2.%3.%4"/>
      <w:lvlJc w:val="left"/>
      <w:pPr>
        <w:ind w:left="1800" w:hanging="720"/>
      </w:pPr>
      <w:rPr>
        <w:rFonts w:eastAsia="Times New Roman" w:cs="Times New Roman"/>
      </w:rPr>
    </w:lvl>
    <w:lvl w:ilvl="4">
      <w:start w:val="1"/>
      <w:numFmt w:val="decimal"/>
      <w:lvlText w:val="%1.%2.%3.%4.%5"/>
      <w:lvlJc w:val="left"/>
      <w:pPr>
        <w:ind w:left="2160" w:hanging="1080"/>
      </w:pPr>
      <w:rPr>
        <w:rFonts w:eastAsia="Times New Roman" w:cs="Times New Roman"/>
      </w:rPr>
    </w:lvl>
    <w:lvl w:ilvl="5">
      <w:start w:val="1"/>
      <w:numFmt w:val="decimal"/>
      <w:lvlText w:val="%1.%2.%3.%4.%5.%6"/>
      <w:lvlJc w:val="left"/>
      <w:pPr>
        <w:ind w:left="2160" w:hanging="1080"/>
      </w:pPr>
      <w:rPr>
        <w:rFonts w:eastAsia="Times New Roman" w:cs="Times New Roman"/>
      </w:rPr>
    </w:lvl>
    <w:lvl w:ilvl="6">
      <w:start w:val="1"/>
      <w:numFmt w:val="decimal"/>
      <w:lvlText w:val="%1.%2.%3.%4.%5.%6.%7"/>
      <w:lvlJc w:val="left"/>
      <w:pPr>
        <w:ind w:left="2520" w:hanging="1440"/>
      </w:pPr>
      <w:rPr>
        <w:rFonts w:eastAsia="Times New Roman" w:cs="Times New Roman"/>
      </w:rPr>
    </w:lvl>
    <w:lvl w:ilvl="7">
      <w:start w:val="1"/>
      <w:numFmt w:val="decimal"/>
      <w:lvlText w:val="%1.%2.%3.%4.%5.%6.%7.%8"/>
      <w:lvlJc w:val="left"/>
      <w:pPr>
        <w:ind w:left="2520" w:hanging="1440"/>
      </w:pPr>
      <w:rPr>
        <w:rFonts w:eastAsia="Times New Roman" w:cs="Times New Roman"/>
      </w:rPr>
    </w:lvl>
    <w:lvl w:ilvl="8">
      <w:start w:val="1"/>
      <w:numFmt w:val="decimal"/>
      <w:lvlText w:val="%1.%2.%3.%4.%5.%6.%7.%8.%9"/>
      <w:lvlJc w:val="left"/>
      <w:pPr>
        <w:ind w:left="2520" w:hanging="1440"/>
      </w:pPr>
      <w:rPr>
        <w:rFonts w:eastAsia="Times New Roman" w:cs="Times New Roman"/>
      </w:rPr>
    </w:lvl>
  </w:abstractNum>
  <w:abstractNum w:abstractNumId="1" w15:restartNumberingAfterBreak="0">
    <w:nsid w:val="00000002"/>
    <w:multiLevelType w:val="multilevel"/>
    <w:tmpl w:val="00000002"/>
    <w:lvl w:ilvl="0">
      <w:start w:val="1"/>
      <w:numFmt w:val="decimal"/>
      <w:lvlText w:val="%1."/>
      <w:lvlJc w:val="left"/>
      <w:pPr>
        <w:ind w:left="360" w:hanging="360"/>
      </w:pPr>
      <w:rPr>
        <w:rFonts w:eastAsia="Times New Roman" w:cs="Times New Roman"/>
      </w:rPr>
    </w:lvl>
    <w:lvl w:ilvl="1">
      <w:start w:val="1"/>
      <w:numFmt w:val="decimal"/>
      <w:lvlText w:val="%1.%2."/>
      <w:lvlJc w:val="left"/>
      <w:pPr>
        <w:ind w:left="792" w:hanging="432"/>
      </w:pPr>
      <w:rPr>
        <w:rFonts w:eastAsia="Times New Roman" w:cs="Times New Roman"/>
      </w:rPr>
    </w:lvl>
    <w:lvl w:ilvl="2">
      <w:start w:val="1"/>
      <w:numFmt w:val="decimal"/>
      <w:lvlText w:val="%1.%2.%3."/>
      <w:lvlJc w:val="left"/>
      <w:pPr>
        <w:ind w:left="1224" w:hanging="504"/>
      </w:pPr>
      <w:rPr>
        <w:rFonts w:eastAsia="Times New Roman" w:cs="Times New Roman"/>
      </w:rPr>
    </w:lvl>
    <w:lvl w:ilvl="3">
      <w:start w:val="1"/>
      <w:numFmt w:val="decimal"/>
      <w:lvlText w:val="%1.%2.%3.%4."/>
      <w:lvlJc w:val="left"/>
      <w:pPr>
        <w:ind w:left="1728" w:hanging="648"/>
      </w:pPr>
      <w:rPr>
        <w:rFonts w:eastAsia="Times New Roman" w:cs="Times New Roman"/>
      </w:rPr>
    </w:lvl>
    <w:lvl w:ilvl="4">
      <w:start w:val="1"/>
      <w:numFmt w:val="decimal"/>
      <w:lvlText w:val="%1.%2.%3.%4.%5."/>
      <w:lvlJc w:val="left"/>
      <w:pPr>
        <w:ind w:left="2232" w:hanging="792"/>
      </w:pPr>
      <w:rPr>
        <w:rFonts w:eastAsia="Times New Roman" w:cs="Times New Roman"/>
      </w:rPr>
    </w:lvl>
    <w:lvl w:ilvl="5">
      <w:start w:val="1"/>
      <w:numFmt w:val="decimal"/>
      <w:lvlText w:val="%1.%2.%3.%4.%5.%6."/>
      <w:lvlJc w:val="left"/>
      <w:pPr>
        <w:ind w:left="2736" w:hanging="936"/>
      </w:pPr>
      <w:rPr>
        <w:rFonts w:eastAsia="Times New Roman" w:cs="Times New Roman"/>
      </w:rPr>
    </w:lvl>
    <w:lvl w:ilvl="6">
      <w:start w:val="1"/>
      <w:numFmt w:val="decimal"/>
      <w:lvlText w:val="%1.%2.%3.%4.%5.%6.%7."/>
      <w:lvlJc w:val="left"/>
      <w:pPr>
        <w:ind w:left="3240" w:hanging="1080"/>
      </w:pPr>
      <w:rPr>
        <w:rFonts w:eastAsia="Times New Roman" w:cs="Times New Roman"/>
      </w:rPr>
    </w:lvl>
    <w:lvl w:ilvl="7">
      <w:start w:val="1"/>
      <w:numFmt w:val="decimal"/>
      <w:lvlText w:val="%1.%2.%3.%4.%5.%6.%7.%8."/>
      <w:lvlJc w:val="left"/>
      <w:pPr>
        <w:ind w:left="3744" w:hanging="1224"/>
      </w:pPr>
      <w:rPr>
        <w:rFonts w:eastAsia="Times New Roman" w:cs="Times New Roman"/>
      </w:rPr>
    </w:lvl>
    <w:lvl w:ilvl="8">
      <w:start w:val="1"/>
      <w:numFmt w:val="decimal"/>
      <w:lvlText w:val="%1.%2.%3.%4.%5.%6.%7.%8.%9."/>
      <w:lvlJc w:val="left"/>
      <w:pPr>
        <w:ind w:left="4320" w:hanging="1440"/>
      </w:pPr>
      <w:rPr>
        <w:rFonts w:eastAsia="Times New Roman" w:cs="Times New Roman"/>
      </w:rPr>
    </w:lvl>
  </w:abstractNum>
  <w:abstractNum w:abstractNumId="2" w15:restartNumberingAfterBreak="0">
    <w:nsid w:val="02B3456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5D7D50"/>
    <w:multiLevelType w:val="hybridMultilevel"/>
    <w:tmpl w:val="3FD4F7D2"/>
    <w:lvl w:ilvl="0" w:tplc="A71C7FFA">
      <w:start w:val="1"/>
      <w:numFmt w:val="lowerLetter"/>
      <w:lvlText w:val="%1)"/>
      <w:lvlJc w:val="left"/>
      <w:pPr>
        <w:tabs>
          <w:tab w:val="num" w:pos="1800"/>
        </w:tabs>
        <w:ind w:left="1800" w:hanging="360"/>
      </w:pPr>
      <w:rPr>
        <w:rFonts w:hint="default"/>
      </w:rPr>
    </w:lvl>
    <w:lvl w:ilvl="1" w:tplc="00924BE6">
      <w:start w:val="1"/>
      <w:numFmt w:val="lowerLetter"/>
      <w:lvlText w:val="%2)"/>
      <w:lvlJc w:val="left"/>
      <w:pPr>
        <w:tabs>
          <w:tab w:val="num" w:pos="1800"/>
        </w:tabs>
        <w:ind w:left="1800" w:hanging="360"/>
      </w:pPr>
      <w:rPr>
        <w:rFonts w:hint="default"/>
      </w:rPr>
    </w:lvl>
    <w:lvl w:ilvl="2" w:tplc="EFAAD4C2">
      <w:start w:val="1"/>
      <w:numFmt w:val="decimal"/>
      <w:lvlText w:val="%3."/>
      <w:lvlJc w:val="left"/>
      <w:pPr>
        <w:tabs>
          <w:tab w:val="num" w:pos="360"/>
        </w:tabs>
        <w:ind w:left="360" w:hanging="360"/>
      </w:pPr>
      <w:rPr>
        <w:rFonts w:hint="default"/>
        <w:b w:val="0"/>
      </w:rPr>
    </w:lvl>
    <w:lvl w:ilvl="3" w:tplc="26A61EAC">
      <w:start w:val="1"/>
      <w:numFmt w:val="lowerLetter"/>
      <w:lvlText w:val="%4)"/>
      <w:lvlJc w:val="left"/>
      <w:pPr>
        <w:tabs>
          <w:tab w:val="num" w:pos="1260"/>
        </w:tabs>
        <w:ind w:left="1260" w:hanging="360"/>
      </w:pPr>
      <w:rPr>
        <w:rFonts w:hint="default"/>
      </w:rPr>
    </w:lvl>
    <w:lvl w:ilvl="4" w:tplc="04150019">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15:restartNumberingAfterBreak="0">
    <w:nsid w:val="06AE79E9"/>
    <w:multiLevelType w:val="hybridMultilevel"/>
    <w:tmpl w:val="CA6634C2"/>
    <w:lvl w:ilvl="0" w:tplc="04150017">
      <w:start w:val="1"/>
      <w:numFmt w:val="lowerLetter"/>
      <w:lvlText w:val="%1)"/>
      <w:lvlJc w:val="left"/>
      <w:pPr>
        <w:tabs>
          <w:tab w:val="num" w:pos="1026"/>
        </w:tabs>
        <w:ind w:left="1026" w:hanging="360"/>
      </w:pPr>
    </w:lvl>
    <w:lvl w:ilvl="1" w:tplc="94CA749E">
      <w:start w:val="1"/>
      <w:numFmt w:val="decimal"/>
      <w:lvlText w:val="%2."/>
      <w:lvlJc w:val="left"/>
      <w:pPr>
        <w:tabs>
          <w:tab w:val="num" w:pos="540"/>
        </w:tabs>
        <w:ind w:left="540" w:hanging="360"/>
      </w:pPr>
      <w:rPr>
        <w:rFonts w:hint="default"/>
      </w:rPr>
    </w:lvl>
    <w:lvl w:ilvl="2" w:tplc="DA0E01F8">
      <w:start w:val="4"/>
      <w:numFmt w:val="decimal"/>
      <w:lvlText w:val="%3)"/>
      <w:lvlJc w:val="left"/>
      <w:pPr>
        <w:tabs>
          <w:tab w:val="num" w:pos="900"/>
        </w:tabs>
        <w:ind w:left="900" w:hanging="360"/>
      </w:pPr>
      <w:rPr>
        <w:rFonts w:ascii="Times New Roman" w:hAnsi="Times New Roman" w:hint="default"/>
      </w:rPr>
    </w:lvl>
    <w:lvl w:ilvl="3" w:tplc="E83039F2">
      <w:start w:val="1"/>
      <w:numFmt w:val="decimal"/>
      <w:lvlText w:val="%4)"/>
      <w:lvlJc w:val="left"/>
      <w:pPr>
        <w:tabs>
          <w:tab w:val="num" w:pos="720"/>
        </w:tabs>
        <w:ind w:left="720" w:hanging="360"/>
      </w:pPr>
      <w:rPr>
        <w:rFonts w:hint="default"/>
      </w:rPr>
    </w:lvl>
    <w:lvl w:ilvl="4" w:tplc="04150019" w:tentative="1">
      <w:start w:val="1"/>
      <w:numFmt w:val="lowerLetter"/>
      <w:lvlText w:val="%5."/>
      <w:lvlJc w:val="left"/>
      <w:pPr>
        <w:tabs>
          <w:tab w:val="num" w:pos="3906"/>
        </w:tabs>
        <w:ind w:left="3906" w:hanging="360"/>
      </w:pPr>
    </w:lvl>
    <w:lvl w:ilvl="5" w:tplc="0415001B" w:tentative="1">
      <w:start w:val="1"/>
      <w:numFmt w:val="lowerRoman"/>
      <w:lvlText w:val="%6."/>
      <w:lvlJc w:val="right"/>
      <w:pPr>
        <w:tabs>
          <w:tab w:val="num" w:pos="4626"/>
        </w:tabs>
        <w:ind w:left="4626" w:hanging="180"/>
      </w:pPr>
    </w:lvl>
    <w:lvl w:ilvl="6" w:tplc="0415000F" w:tentative="1">
      <w:start w:val="1"/>
      <w:numFmt w:val="decimal"/>
      <w:lvlText w:val="%7."/>
      <w:lvlJc w:val="left"/>
      <w:pPr>
        <w:tabs>
          <w:tab w:val="num" w:pos="5346"/>
        </w:tabs>
        <w:ind w:left="5346" w:hanging="360"/>
      </w:pPr>
    </w:lvl>
    <w:lvl w:ilvl="7" w:tplc="04150019" w:tentative="1">
      <w:start w:val="1"/>
      <w:numFmt w:val="lowerLetter"/>
      <w:lvlText w:val="%8."/>
      <w:lvlJc w:val="left"/>
      <w:pPr>
        <w:tabs>
          <w:tab w:val="num" w:pos="6066"/>
        </w:tabs>
        <w:ind w:left="6066" w:hanging="360"/>
      </w:pPr>
    </w:lvl>
    <w:lvl w:ilvl="8" w:tplc="0415001B" w:tentative="1">
      <w:start w:val="1"/>
      <w:numFmt w:val="lowerRoman"/>
      <w:lvlText w:val="%9."/>
      <w:lvlJc w:val="right"/>
      <w:pPr>
        <w:tabs>
          <w:tab w:val="num" w:pos="6786"/>
        </w:tabs>
        <w:ind w:left="6786" w:hanging="180"/>
      </w:pPr>
    </w:lvl>
  </w:abstractNum>
  <w:abstractNum w:abstractNumId="5" w15:restartNumberingAfterBreak="0">
    <w:nsid w:val="06C4375F"/>
    <w:multiLevelType w:val="hybridMultilevel"/>
    <w:tmpl w:val="DA021A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504DC0"/>
    <w:multiLevelType w:val="multilevel"/>
    <w:tmpl w:val="EC96F338"/>
    <w:lvl w:ilvl="0">
      <w:start w:val="3"/>
      <w:numFmt w:val="decimal"/>
      <w:lvlText w:val="%1."/>
      <w:lvlJc w:val="left"/>
      <w:pPr>
        <w:tabs>
          <w:tab w:val="num" w:pos="360"/>
        </w:tabs>
        <w:ind w:left="360" w:hanging="360"/>
      </w:pPr>
      <w:rPr>
        <w:rFonts w:hint="default"/>
      </w:rPr>
    </w:lvl>
    <w:lvl w:ilvl="1">
      <w:start w:val="1"/>
      <w:numFmt w:val="decimal"/>
      <w:lvlText w:val="6.%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E8F3459"/>
    <w:multiLevelType w:val="multilevel"/>
    <w:tmpl w:val="F95609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7554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8721B8"/>
    <w:multiLevelType w:val="multilevel"/>
    <w:tmpl w:val="FF726424"/>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464"/>
        </w:tabs>
        <w:ind w:left="1464" w:hanging="384"/>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10" w15:restartNumberingAfterBreak="0">
    <w:nsid w:val="1DF33C60"/>
    <w:multiLevelType w:val="multilevel"/>
    <w:tmpl w:val="17847464"/>
    <w:lvl w:ilvl="0">
      <w:start w:val="3"/>
      <w:numFmt w:val="decimal"/>
      <w:lvlText w:val="%1."/>
      <w:lvlJc w:val="left"/>
      <w:pPr>
        <w:tabs>
          <w:tab w:val="num" w:pos="360"/>
        </w:tabs>
        <w:ind w:left="360" w:hanging="360"/>
      </w:pPr>
      <w:rPr>
        <w:rFonts w:hint="default"/>
      </w:rPr>
    </w:lvl>
    <w:lvl w:ilvl="1">
      <w:start w:val="1"/>
      <w:numFmt w:val="decimal"/>
      <w:lvlText w:val="8.%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1EC073FA"/>
    <w:multiLevelType w:val="hybridMultilevel"/>
    <w:tmpl w:val="2828EF12"/>
    <w:lvl w:ilvl="0" w:tplc="0415000F">
      <w:start w:val="1"/>
      <w:numFmt w:val="decimal"/>
      <w:lvlText w:val="%1."/>
      <w:lvlJc w:val="left"/>
      <w:pPr>
        <w:tabs>
          <w:tab w:val="num" w:pos="360"/>
        </w:tabs>
        <w:ind w:left="360" w:hanging="360"/>
      </w:pPr>
      <w:rPr>
        <w:rFonts w:hint="default"/>
      </w:rPr>
    </w:lvl>
    <w:lvl w:ilvl="1" w:tplc="109C9104">
      <w:start w:val="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2996FB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1A52C1"/>
    <w:multiLevelType w:val="hybridMultilevel"/>
    <w:tmpl w:val="116EFB4E"/>
    <w:lvl w:ilvl="0" w:tplc="04150017">
      <w:start w:val="1"/>
      <w:numFmt w:val="lowerLetter"/>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4" w15:restartNumberingAfterBreak="0">
    <w:nsid w:val="256B254E"/>
    <w:multiLevelType w:val="hybridMultilevel"/>
    <w:tmpl w:val="899A7B38"/>
    <w:lvl w:ilvl="0" w:tplc="0415000F">
      <w:start w:val="1"/>
      <w:numFmt w:val="decimal"/>
      <w:lvlText w:val="%1."/>
      <w:lvlJc w:val="left"/>
      <w:pPr>
        <w:tabs>
          <w:tab w:val="num" w:pos="360"/>
        </w:tabs>
        <w:ind w:left="360" w:hanging="360"/>
      </w:pPr>
      <w:rPr>
        <w:rFonts w:hint="default"/>
      </w:rPr>
    </w:lvl>
    <w:lvl w:ilvl="1" w:tplc="9548665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70D60BD"/>
    <w:multiLevelType w:val="multilevel"/>
    <w:tmpl w:val="F802FFB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8F15844"/>
    <w:multiLevelType w:val="multilevel"/>
    <w:tmpl w:val="C3009292"/>
    <w:lvl w:ilvl="0">
      <w:start w:val="2"/>
      <w:numFmt w:val="decimal"/>
      <w:lvlText w:val="%1."/>
      <w:lvlJc w:val="left"/>
      <w:pPr>
        <w:ind w:left="360" w:hanging="360"/>
      </w:pPr>
      <w:rPr>
        <w:rFonts w:hint="default"/>
      </w:rPr>
    </w:lvl>
    <w:lvl w:ilvl="1">
      <w:start w:val="4"/>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7" w15:restartNumberingAfterBreak="0">
    <w:nsid w:val="299459B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C16F6E"/>
    <w:multiLevelType w:val="hybridMultilevel"/>
    <w:tmpl w:val="7C08CD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BE226BF"/>
    <w:multiLevelType w:val="multilevel"/>
    <w:tmpl w:val="00C49F0E"/>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2F267543"/>
    <w:multiLevelType w:val="hybridMultilevel"/>
    <w:tmpl w:val="C3FE6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394621"/>
    <w:multiLevelType w:val="hybridMultilevel"/>
    <w:tmpl w:val="ACDA9848"/>
    <w:lvl w:ilvl="0" w:tplc="0415000F">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33E1126"/>
    <w:multiLevelType w:val="multilevel"/>
    <w:tmpl w:val="CCC4FAC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5AD6803"/>
    <w:multiLevelType w:val="multilevel"/>
    <w:tmpl w:val="F802FFB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37CF3A21"/>
    <w:multiLevelType w:val="multilevel"/>
    <w:tmpl w:val="CCC4FAC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3B73742A"/>
    <w:multiLevelType w:val="hybridMultilevel"/>
    <w:tmpl w:val="8672275C"/>
    <w:lvl w:ilvl="0" w:tplc="04150017">
      <w:start w:val="1"/>
      <w:numFmt w:val="lowerLetter"/>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26" w15:restartNumberingAfterBreak="0">
    <w:nsid w:val="3BA55DF5"/>
    <w:multiLevelType w:val="hybridMultilevel"/>
    <w:tmpl w:val="23409504"/>
    <w:lvl w:ilvl="0" w:tplc="7EA2B180">
      <w:start w:val="1"/>
      <w:numFmt w:val="lowerLetter"/>
      <w:lvlText w:val="%1)"/>
      <w:lvlJc w:val="left"/>
      <w:pPr>
        <w:tabs>
          <w:tab w:val="num" w:pos="1800"/>
        </w:tabs>
        <w:ind w:left="1800" w:hanging="360"/>
      </w:pPr>
      <w:rPr>
        <w:rFonts w:hint="default"/>
        <w:b w:val="0"/>
      </w:rPr>
    </w:lvl>
    <w:lvl w:ilvl="1" w:tplc="E71A6ACC">
      <w:start w:val="1"/>
      <w:numFmt w:val="decimal"/>
      <w:lvlText w:val="%2."/>
      <w:lvlJc w:val="left"/>
      <w:pPr>
        <w:tabs>
          <w:tab w:val="num" w:pos="360"/>
        </w:tabs>
        <w:ind w:left="360" w:hanging="360"/>
      </w:pPr>
      <w:rPr>
        <w:rFonts w:hint="default"/>
        <w:b w:val="0"/>
      </w:rPr>
    </w:lvl>
    <w:lvl w:ilvl="2" w:tplc="0415001B">
      <w:start w:val="1"/>
      <w:numFmt w:val="lowerRoman"/>
      <w:lvlText w:val="%3."/>
      <w:lvlJc w:val="right"/>
      <w:pPr>
        <w:tabs>
          <w:tab w:val="num" w:pos="2520"/>
        </w:tabs>
        <w:ind w:left="2520" w:hanging="180"/>
      </w:pPr>
    </w:lvl>
    <w:lvl w:ilvl="3" w:tplc="3E5EF3F4">
      <w:start w:val="1"/>
      <w:numFmt w:val="decimal"/>
      <w:lvlText w:val="%4"/>
      <w:lvlJc w:val="left"/>
      <w:pPr>
        <w:tabs>
          <w:tab w:val="num" w:pos="360"/>
        </w:tabs>
        <w:ind w:left="360" w:hanging="360"/>
      </w:pPr>
      <w:rPr>
        <w:rFonts w:hint="default"/>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7" w15:restartNumberingAfterBreak="0">
    <w:nsid w:val="3C0C50EB"/>
    <w:multiLevelType w:val="hybridMultilevel"/>
    <w:tmpl w:val="360A68AA"/>
    <w:lvl w:ilvl="0" w:tplc="DA0E01F8">
      <w:start w:val="4"/>
      <w:numFmt w:val="decimal"/>
      <w:lvlText w:val="%1)"/>
      <w:lvlJc w:val="left"/>
      <w:pPr>
        <w:tabs>
          <w:tab w:val="num" w:pos="900"/>
        </w:tabs>
        <w:ind w:left="90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70071A"/>
    <w:multiLevelType w:val="hybridMultilevel"/>
    <w:tmpl w:val="4092AD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C15251"/>
    <w:multiLevelType w:val="multilevel"/>
    <w:tmpl w:val="ACEA1874"/>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52C34472"/>
    <w:multiLevelType w:val="hybridMultilevel"/>
    <w:tmpl w:val="090C4E40"/>
    <w:lvl w:ilvl="0" w:tplc="0415000F">
      <w:start w:val="1"/>
      <w:numFmt w:val="decimal"/>
      <w:lvlText w:val="%1."/>
      <w:lvlJc w:val="left"/>
      <w:pPr>
        <w:ind w:left="720" w:hanging="360"/>
      </w:pPr>
      <w:rPr>
        <w:rFonts w:hint="default"/>
      </w:rPr>
    </w:lvl>
    <w:lvl w:ilvl="1" w:tplc="C09CCBF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59535B"/>
    <w:multiLevelType w:val="hybridMultilevel"/>
    <w:tmpl w:val="64F23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4519B5"/>
    <w:multiLevelType w:val="hybridMultilevel"/>
    <w:tmpl w:val="EA6E1848"/>
    <w:lvl w:ilvl="0" w:tplc="0415000F">
      <w:start w:val="1"/>
      <w:numFmt w:val="decimal"/>
      <w:lvlText w:val="%1."/>
      <w:lvlJc w:val="left"/>
      <w:pPr>
        <w:tabs>
          <w:tab w:val="num" w:pos="360"/>
        </w:tabs>
        <w:ind w:left="360" w:hanging="360"/>
      </w:pPr>
    </w:lvl>
    <w:lvl w:ilvl="1" w:tplc="E83039F2">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5517198E"/>
    <w:multiLevelType w:val="hybridMultilevel"/>
    <w:tmpl w:val="3E9A21DC"/>
    <w:lvl w:ilvl="0" w:tplc="81D672F0">
      <w:start w:val="1"/>
      <w:numFmt w:val="decimal"/>
      <w:lvlText w:val="%1."/>
      <w:lvlJc w:val="left"/>
      <w:pPr>
        <w:tabs>
          <w:tab w:val="num" w:pos="360"/>
        </w:tabs>
        <w:ind w:left="360" w:hanging="360"/>
      </w:pPr>
      <w:rPr>
        <w:rFonts w:hint="default"/>
        <w:color w:val="auto"/>
      </w:rPr>
    </w:lvl>
    <w:lvl w:ilvl="1" w:tplc="C120A37C">
      <w:start w:val="1"/>
      <w:numFmt w:val="decimal"/>
      <w:lvlText w:val="%2."/>
      <w:lvlJc w:val="left"/>
      <w:pPr>
        <w:tabs>
          <w:tab w:val="num" w:pos="-540"/>
        </w:tabs>
        <w:ind w:left="-540" w:hanging="360"/>
      </w:pPr>
      <w:rPr>
        <w:rFonts w:hint="default"/>
      </w:r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34" w15:restartNumberingAfterBreak="0">
    <w:nsid w:val="5DFC5229"/>
    <w:multiLevelType w:val="multilevel"/>
    <w:tmpl w:val="EF7037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5" w15:restartNumberingAfterBreak="0">
    <w:nsid w:val="66465609"/>
    <w:multiLevelType w:val="hybridMultilevel"/>
    <w:tmpl w:val="BF442B9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C9D6B368">
      <w:start w:val="1"/>
      <w:numFmt w:val="decimal"/>
      <w:lvlText w:val="%3)"/>
      <w:lvlJc w:val="left"/>
      <w:pPr>
        <w:tabs>
          <w:tab w:val="num" w:pos="900"/>
        </w:tabs>
        <w:ind w:left="90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66B45782"/>
    <w:multiLevelType w:val="multilevel"/>
    <w:tmpl w:val="DD0C9B26"/>
    <w:lvl w:ilvl="0">
      <w:start w:val="1"/>
      <w:numFmt w:val="decimal"/>
      <w:pStyle w:val="Tytu"/>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68001894"/>
    <w:multiLevelType w:val="multilevel"/>
    <w:tmpl w:val="CCC4FAC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68C51810"/>
    <w:multiLevelType w:val="hybridMultilevel"/>
    <w:tmpl w:val="C2780A3C"/>
    <w:lvl w:ilvl="0" w:tplc="04150017">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9" w15:restartNumberingAfterBreak="0">
    <w:nsid w:val="736A7642"/>
    <w:multiLevelType w:val="hybridMultilevel"/>
    <w:tmpl w:val="09043B98"/>
    <w:lvl w:ilvl="0" w:tplc="91BE931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40F3D74"/>
    <w:multiLevelType w:val="hybridMultilevel"/>
    <w:tmpl w:val="6FB0512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4AD662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D31E89"/>
    <w:multiLevelType w:val="hybridMultilevel"/>
    <w:tmpl w:val="2F3EEAEC"/>
    <w:lvl w:ilvl="0" w:tplc="04150017">
      <w:start w:val="1"/>
      <w:numFmt w:val="lowerLetter"/>
      <w:lvlText w:val="%1)"/>
      <w:lvlJc w:val="left"/>
      <w:pPr>
        <w:ind w:left="2100" w:hanging="360"/>
      </w:p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43" w15:restartNumberingAfterBreak="0">
    <w:nsid w:val="78F93429"/>
    <w:multiLevelType w:val="hybridMultilevel"/>
    <w:tmpl w:val="825A4538"/>
    <w:lvl w:ilvl="0" w:tplc="DBCE13F0">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7A235DEB"/>
    <w:multiLevelType w:val="hybridMultilevel"/>
    <w:tmpl w:val="719AA2C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7A316D48"/>
    <w:multiLevelType w:val="hybridMultilevel"/>
    <w:tmpl w:val="5D0AD606"/>
    <w:lvl w:ilvl="0" w:tplc="04150017">
      <w:start w:val="1"/>
      <w:numFmt w:val="lowerLetter"/>
      <w:lvlText w:val="%1)"/>
      <w:lvlJc w:val="left"/>
      <w:pPr>
        <w:ind w:left="1380" w:hanging="360"/>
      </w:pPr>
    </w:lvl>
    <w:lvl w:ilvl="1" w:tplc="04150019">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46" w15:restartNumberingAfterBreak="0">
    <w:nsid w:val="7FA000A2"/>
    <w:multiLevelType w:val="hybridMultilevel"/>
    <w:tmpl w:val="D7880D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190352">
    <w:abstractNumId w:val="36"/>
  </w:num>
  <w:num w:numId="2" w16cid:durableId="1626347697">
    <w:abstractNumId w:val="33"/>
  </w:num>
  <w:num w:numId="3" w16cid:durableId="1476607024">
    <w:abstractNumId w:val="9"/>
  </w:num>
  <w:num w:numId="4" w16cid:durableId="209147329">
    <w:abstractNumId w:val="3"/>
  </w:num>
  <w:num w:numId="5" w16cid:durableId="2012826943">
    <w:abstractNumId w:val="37"/>
  </w:num>
  <w:num w:numId="6" w16cid:durableId="826281652">
    <w:abstractNumId w:val="10"/>
  </w:num>
  <w:num w:numId="7" w16cid:durableId="1762947402">
    <w:abstractNumId w:val="23"/>
  </w:num>
  <w:num w:numId="8" w16cid:durableId="1538422461">
    <w:abstractNumId w:val="26"/>
  </w:num>
  <w:num w:numId="9" w16cid:durableId="1165703508">
    <w:abstractNumId w:val="21"/>
  </w:num>
  <w:num w:numId="10" w16cid:durableId="778724229">
    <w:abstractNumId w:val="34"/>
  </w:num>
  <w:num w:numId="11" w16cid:durableId="1747411011">
    <w:abstractNumId w:val="40"/>
  </w:num>
  <w:num w:numId="12" w16cid:durableId="1004210560">
    <w:abstractNumId w:val="11"/>
  </w:num>
  <w:num w:numId="13" w16cid:durableId="893658484">
    <w:abstractNumId w:val="14"/>
  </w:num>
  <w:num w:numId="14" w16cid:durableId="436144188">
    <w:abstractNumId w:val="43"/>
  </w:num>
  <w:num w:numId="15" w16cid:durableId="2118475472">
    <w:abstractNumId w:val="32"/>
  </w:num>
  <w:num w:numId="16" w16cid:durableId="383717447">
    <w:abstractNumId w:val="4"/>
  </w:num>
  <w:num w:numId="17" w16cid:durableId="537089762">
    <w:abstractNumId w:val="35"/>
  </w:num>
  <w:num w:numId="18" w16cid:durableId="1037240169">
    <w:abstractNumId w:val="44"/>
  </w:num>
  <w:num w:numId="19" w16cid:durableId="350642975">
    <w:abstractNumId w:val="38"/>
  </w:num>
  <w:num w:numId="20" w16cid:durableId="165750838">
    <w:abstractNumId w:val="27"/>
  </w:num>
  <w:num w:numId="21" w16cid:durableId="2061400226">
    <w:abstractNumId w:val="28"/>
  </w:num>
  <w:num w:numId="22" w16cid:durableId="2117677235">
    <w:abstractNumId w:val="30"/>
  </w:num>
  <w:num w:numId="23" w16cid:durableId="1375278790">
    <w:abstractNumId w:val="45"/>
  </w:num>
  <w:num w:numId="24" w16cid:durableId="245581489">
    <w:abstractNumId w:val="42"/>
  </w:num>
  <w:num w:numId="25" w16cid:durableId="384836189">
    <w:abstractNumId w:val="25"/>
  </w:num>
  <w:num w:numId="26" w16cid:durableId="856650716">
    <w:abstractNumId w:val="13"/>
  </w:num>
  <w:num w:numId="27" w16cid:durableId="117336924">
    <w:abstractNumId w:val="0"/>
  </w:num>
  <w:num w:numId="28" w16cid:durableId="276106612">
    <w:abstractNumId w:val="39"/>
  </w:num>
  <w:num w:numId="29" w16cid:durableId="81025419">
    <w:abstractNumId w:val="19"/>
  </w:num>
  <w:num w:numId="30" w16cid:durableId="1461800464">
    <w:abstractNumId w:val="15"/>
  </w:num>
  <w:num w:numId="31" w16cid:durableId="1540899766">
    <w:abstractNumId w:val="5"/>
  </w:num>
  <w:num w:numId="32" w16cid:durableId="223376792">
    <w:abstractNumId w:val="18"/>
  </w:num>
  <w:num w:numId="33" w16cid:durableId="619191501">
    <w:abstractNumId w:val="46"/>
  </w:num>
  <w:num w:numId="34" w16cid:durableId="50344915">
    <w:abstractNumId w:val="31"/>
  </w:num>
  <w:num w:numId="35" w16cid:durableId="108858021">
    <w:abstractNumId w:val="1"/>
  </w:num>
  <w:num w:numId="36" w16cid:durableId="723219749">
    <w:abstractNumId w:val="22"/>
  </w:num>
  <w:num w:numId="37" w16cid:durableId="2034501697">
    <w:abstractNumId w:val="6"/>
  </w:num>
  <w:num w:numId="38" w16cid:durableId="326400996">
    <w:abstractNumId w:val="29"/>
  </w:num>
  <w:num w:numId="39" w16cid:durableId="1869751641">
    <w:abstractNumId w:val="7"/>
  </w:num>
  <w:num w:numId="40" w16cid:durableId="1371759034">
    <w:abstractNumId w:val="16"/>
  </w:num>
  <w:num w:numId="41" w16cid:durableId="1393114491">
    <w:abstractNumId w:val="24"/>
  </w:num>
  <w:num w:numId="42" w16cid:durableId="2125153316">
    <w:abstractNumId w:val="17"/>
  </w:num>
  <w:num w:numId="43" w16cid:durableId="1115635832">
    <w:abstractNumId w:val="8"/>
  </w:num>
  <w:num w:numId="44" w16cid:durableId="315577198">
    <w:abstractNumId w:val="2"/>
  </w:num>
  <w:num w:numId="45" w16cid:durableId="1384450871">
    <w:abstractNumId w:val="12"/>
  </w:num>
  <w:num w:numId="46" w16cid:durableId="184027720">
    <w:abstractNumId w:val="41"/>
  </w:num>
  <w:num w:numId="47" w16cid:durableId="16557232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41"/>
    <w:rsid w:val="000011F2"/>
    <w:rsid w:val="00015CBB"/>
    <w:rsid w:val="00016D6A"/>
    <w:rsid w:val="000238B4"/>
    <w:rsid w:val="000327E1"/>
    <w:rsid w:val="00054759"/>
    <w:rsid w:val="000825ED"/>
    <w:rsid w:val="0009449F"/>
    <w:rsid w:val="00107B44"/>
    <w:rsid w:val="00127264"/>
    <w:rsid w:val="001348D6"/>
    <w:rsid w:val="001417D4"/>
    <w:rsid w:val="0014649B"/>
    <w:rsid w:val="00151F7D"/>
    <w:rsid w:val="00153E5F"/>
    <w:rsid w:val="00164204"/>
    <w:rsid w:val="00164E04"/>
    <w:rsid w:val="00180FB0"/>
    <w:rsid w:val="00182501"/>
    <w:rsid w:val="00191B06"/>
    <w:rsid w:val="001A37FF"/>
    <w:rsid w:val="001B0085"/>
    <w:rsid w:val="001B1EB0"/>
    <w:rsid w:val="001B3C7C"/>
    <w:rsid w:val="001E1E6F"/>
    <w:rsid w:val="001E3835"/>
    <w:rsid w:val="001E418D"/>
    <w:rsid w:val="001F4498"/>
    <w:rsid w:val="001F5CE7"/>
    <w:rsid w:val="00222F96"/>
    <w:rsid w:val="00241F1C"/>
    <w:rsid w:val="00252D2D"/>
    <w:rsid w:val="002678DB"/>
    <w:rsid w:val="002C0A4E"/>
    <w:rsid w:val="002C6C7A"/>
    <w:rsid w:val="002D0511"/>
    <w:rsid w:val="002D1193"/>
    <w:rsid w:val="002F6425"/>
    <w:rsid w:val="002F79EC"/>
    <w:rsid w:val="00301990"/>
    <w:rsid w:val="00312B8F"/>
    <w:rsid w:val="003371C4"/>
    <w:rsid w:val="00347D88"/>
    <w:rsid w:val="003746F1"/>
    <w:rsid w:val="003752F4"/>
    <w:rsid w:val="00385703"/>
    <w:rsid w:val="0039433E"/>
    <w:rsid w:val="003A4597"/>
    <w:rsid w:val="003B5FB2"/>
    <w:rsid w:val="003C03EE"/>
    <w:rsid w:val="003C34AC"/>
    <w:rsid w:val="003C7671"/>
    <w:rsid w:val="003D4D8B"/>
    <w:rsid w:val="003F278E"/>
    <w:rsid w:val="00401031"/>
    <w:rsid w:val="00427BFC"/>
    <w:rsid w:val="0043614B"/>
    <w:rsid w:val="0045768A"/>
    <w:rsid w:val="00466921"/>
    <w:rsid w:val="0047272C"/>
    <w:rsid w:val="00493636"/>
    <w:rsid w:val="004C2FE3"/>
    <w:rsid w:val="004D51FE"/>
    <w:rsid w:val="00520763"/>
    <w:rsid w:val="00520EF6"/>
    <w:rsid w:val="00521197"/>
    <w:rsid w:val="00540C03"/>
    <w:rsid w:val="00556C23"/>
    <w:rsid w:val="005661DF"/>
    <w:rsid w:val="00587ACF"/>
    <w:rsid w:val="0059092C"/>
    <w:rsid w:val="005927C8"/>
    <w:rsid w:val="00593656"/>
    <w:rsid w:val="00597E5F"/>
    <w:rsid w:val="005B17A2"/>
    <w:rsid w:val="005B5005"/>
    <w:rsid w:val="005E7208"/>
    <w:rsid w:val="005E7C8F"/>
    <w:rsid w:val="00600318"/>
    <w:rsid w:val="00622A38"/>
    <w:rsid w:val="0064531E"/>
    <w:rsid w:val="006518F4"/>
    <w:rsid w:val="00656C66"/>
    <w:rsid w:val="00667066"/>
    <w:rsid w:val="00670912"/>
    <w:rsid w:val="00671C9B"/>
    <w:rsid w:val="00696535"/>
    <w:rsid w:val="006B255E"/>
    <w:rsid w:val="006C0DA0"/>
    <w:rsid w:val="006C7ACE"/>
    <w:rsid w:val="006D2421"/>
    <w:rsid w:val="006D32F6"/>
    <w:rsid w:val="006E6A0F"/>
    <w:rsid w:val="006F07F9"/>
    <w:rsid w:val="006F2954"/>
    <w:rsid w:val="006F3FA0"/>
    <w:rsid w:val="00702222"/>
    <w:rsid w:val="00704B4B"/>
    <w:rsid w:val="00716BF5"/>
    <w:rsid w:val="00721499"/>
    <w:rsid w:val="007304E2"/>
    <w:rsid w:val="00731186"/>
    <w:rsid w:val="00737767"/>
    <w:rsid w:val="00762C4E"/>
    <w:rsid w:val="00776FA6"/>
    <w:rsid w:val="00790DA5"/>
    <w:rsid w:val="007C5350"/>
    <w:rsid w:val="00804E81"/>
    <w:rsid w:val="0080638D"/>
    <w:rsid w:val="0081751B"/>
    <w:rsid w:val="00854183"/>
    <w:rsid w:val="00862174"/>
    <w:rsid w:val="00865E5A"/>
    <w:rsid w:val="00867D8F"/>
    <w:rsid w:val="00875B14"/>
    <w:rsid w:val="0088259B"/>
    <w:rsid w:val="00895C1B"/>
    <w:rsid w:val="00896B03"/>
    <w:rsid w:val="008B089D"/>
    <w:rsid w:val="008B1F35"/>
    <w:rsid w:val="008E2FF9"/>
    <w:rsid w:val="008F4F47"/>
    <w:rsid w:val="00907859"/>
    <w:rsid w:val="00912EDC"/>
    <w:rsid w:val="009145DC"/>
    <w:rsid w:val="00917263"/>
    <w:rsid w:val="00927F9D"/>
    <w:rsid w:val="00935A48"/>
    <w:rsid w:val="00937825"/>
    <w:rsid w:val="00951187"/>
    <w:rsid w:val="00962934"/>
    <w:rsid w:val="009803E1"/>
    <w:rsid w:val="009810F5"/>
    <w:rsid w:val="009A5B93"/>
    <w:rsid w:val="009B0426"/>
    <w:rsid w:val="009B0B3F"/>
    <w:rsid w:val="009C02CE"/>
    <w:rsid w:val="009C3179"/>
    <w:rsid w:val="009D48C1"/>
    <w:rsid w:val="009F10A5"/>
    <w:rsid w:val="00A5529E"/>
    <w:rsid w:val="00A5582D"/>
    <w:rsid w:val="00A645C4"/>
    <w:rsid w:val="00A91C2A"/>
    <w:rsid w:val="00A947B5"/>
    <w:rsid w:val="00AA058D"/>
    <w:rsid w:val="00AE6626"/>
    <w:rsid w:val="00B108C9"/>
    <w:rsid w:val="00B35176"/>
    <w:rsid w:val="00B3727F"/>
    <w:rsid w:val="00B625BA"/>
    <w:rsid w:val="00B76661"/>
    <w:rsid w:val="00B86945"/>
    <w:rsid w:val="00B960CB"/>
    <w:rsid w:val="00B9727B"/>
    <w:rsid w:val="00BA2F79"/>
    <w:rsid w:val="00BA6883"/>
    <w:rsid w:val="00BD09B6"/>
    <w:rsid w:val="00BD5C60"/>
    <w:rsid w:val="00BF1C9C"/>
    <w:rsid w:val="00C0788F"/>
    <w:rsid w:val="00C21F26"/>
    <w:rsid w:val="00C22F60"/>
    <w:rsid w:val="00C44291"/>
    <w:rsid w:val="00C544E8"/>
    <w:rsid w:val="00C6319B"/>
    <w:rsid w:val="00C640DA"/>
    <w:rsid w:val="00C92F08"/>
    <w:rsid w:val="00CA442D"/>
    <w:rsid w:val="00CB475B"/>
    <w:rsid w:val="00CB6D68"/>
    <w:rsid w:val="00CC1515"/>
    <w:rsid w:val="00CC3466"/>
    <w:rsid w:val="00CE37D7"/>
    <w:rsid w:val="00CE7041"/>
    <w:rsid w:val="00CF2D66"/>
    <w:rsid w:val="00CF6150"/>
    <w:rsid w:val="00CF6684"/>
    <w:rsid w:val="00D142D5"/>
    <w:rsid w:val="00D2152B"/>
    <w:rsid w:val="00D231E5"/>
    <w:rsid w:val="00D43F57"/>
    <w:rsid w:val="00D46989"/>
    <w:rsid w:val="00D77D39"/>
    <w:rsid w:val="00D8098D"/>
    <w:rsid w:val="00D85340"/>
    <w:rsid w:val="00D9272E"/>
    <w:rsid w:val="00DA2254"/>
    <w:rsid w:val="00DD1FF3"/>
    <w:rsid w:val="00E500EF"/>
    <w:rsid w:val="00E52737"/>
    <w:rsid w:val="00E55C71"/>
    <w:rsid w:val="00E65BC8"/>
    <w:rsid w:val="00EB4A97"/>
    <w:rsid w:val="00EC4382"/>
    <w:rsid w:val="00EC51E1"/>
    <w:rsid w:val="00EC5319"/>
    <w:rsid w:val="00F03621"/>
    <w:rsid w:val="00F061EC"/>
    <w:rsid w:val="00F12E12"/>
    <w:rsid w:val="00F25791"/>
    <w:rsid w:val="00F32C3F"/>
    <w:rsid w:val="00F41ED9"/>
    <w:rsid w:val="00F64132"/>
    <w:rsid w:val="00F648C7"/>
    <w:rsid w:val="00FA7A99"/>
    <w:rsid w:val="00FB5A31"/>
    <w:rsid w:val="00FD2A9C"/>
    <w:rsid w:val="00FE4A61"/>
    <w:rsid w:val="00FF29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9272"/>
  <w15:docId w15:val="{C0F5B354-B5D0-44C5-BAB0-ED517E21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649B"/>
    <w:pPr>
      <w:spacing w:line="276" w:lineRule="auto"/>
    </w:pPr>
    <w:rPr>
      <w:rFonts w:ascii="Times New Roman" w:eastAsia="Times New Roman" w:hAnsi="Times New Roman"/>
      <w:sz w:val="24"/>
      <w:szCs w:val="24"/>
    </w:rPr>
  </w:style>
  <w:style w:type="paragraph" w:styleId="Nagwek1">
    <w:name w:val="heading 1"/>
    <w:basedOn w:val="Normalny"/>
    <w:next w:val="Normalny"/>
    <w:link w:val="Nagwek1Znak"/>
    <w:uiPriority w:val="9"/>
    <w:qFormat/>
    <w:rsid w:val="0014649B"/>
    <w:pPr>
      <w:keepNext/>
      <w:keepLines/>
      <w:spacing w:before="240" w:after="720"/>
      <w:outlineLvl w:val="0"/>
    </w:pPr>
    <w:rPr>
      <w:rFonts w:asciiTheme="majorHAnsi" w:eastAsiaTheme="majorEastAsia" w:hAnsiTheme="majorHAnsi" w:cstheme="majorBidi"/>
      <w:sz w:val="28"/>
      <w:szCs w:val="32"/>
    </w:rPr>
  </w:style>
  <w:style w:type="paragraph" w:styleId="Nagwek2">
    <w:name w:val="heading 2"/>
    <w:basedOn w:val="Normalny"/>
    <w:next w:val="Normalny"/>
    <w:link w:val="Nagwek2Znak"/>
    <w:uiPriority w:val="9"/>
    <w:qFormat/>
    <w:rsid w:val="0014649B"/>
    <w:pPr>
      <w:keepNext/>
      <w:spacing w:before="120" w:after="120"/>
      <w:jc w:val="center"/>
      <w:outlineLvl w:val="1"/>
    </w:pPr>
    <w:rPr>
      <w:rFonts w:asciiTheme="minorHAnsi" w:hAnsiTheme="minorHAnsi"/>
      <w:b/>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E7041"/>
    <w:pPr>
      <w:numPr>
        <w:numId w:val="1"/>
      </w:numPr>
      <w:jc w:val="center"/>
    </w:pPr>
    <w:rPr>
      <w:b/>
      <w:caps/>
      <w:sz w:val="20"/>
      <w:szCs w:val="20"/>
    </w:rPr>
  </w:style>
  <w:style w:type="character" w:customStyle="1" w:styleId="TytuZnak">
    <w:name w:val="Tytuł Znak"/>
    <w:basedOn w:val="Domylnaczcionkaakapitu"/>
    <w:link w:val="Tytu"/>
    <w:rsid w:val="00CE7041"/>
    <w:rPr>
      <w:rFonts w:ascii="Times New Roman" w:eastAsia="Times New Roman" w:hAnsi="Times New Roman" w:cs="Times New Roman"/>
      <w:b/>
      <w:caps/>
      <w:sz w:val="20"/>
      <w:szCs w:val="20"/>
      <w:lang w:eastAsia="pl-PL"/>
    </w:rPr>
  </w:style>
  <w:style w:type="paragraph" w:styleId="Tekstpodstawowywcity">
    <w:name w:val="Body Text Indent"/>
    <w:basedOn w:val="Normalny"/>
    <w:link w:val="TekstpodstawowywcityZnak"/>
    <w:uiPriority w:val="99"/>
    <w:rsid w:val="00D9272E"/>
    <w:pPr>
      <w:tabs>
        <w:tab w:val="num" w:pos="709"/>
      </w:tabs>
      <w:spacing w:line="360" w:lineRule="auto"/>
      <w:jc w:val="both"/>
    </w:pPr>
    <w:rPr>
      <w:sz w:val="18"/>
      <w:szCs w:val="20"/>
    </w:rPr>
  </w:style>
  <w:style w:type="character" w:customStyle="1" w:styleId="TekstpodstawowywcityZnak">
    <w:name w:val="Tekst podstawowy wcięty Znak"/>
    <w:basedOn w:val="Domylnaczcionkaakapitu"/>
    <w:link w:val="Tekstpodstawowywcity"/>
    <w:uiPriority w:val="99"/>
    <w:rsid w:val="00D9272E"/>
    <w:rPr>
      <w:rFonts w:ascii="Times New Roman" w:eastAsia="Times New Roman" w:hAnsi="Times New Roman" w:cs="Times New Roman"/>
      <w:sz w:val="18"/>
      <w:szCs w:val="20"/>
      <w:lang w:eastAsia="pl-PL"/>
    </w:rPr>
  </w:style>
  <w:style w:type="paragraph" w:styleId="Akapitzlist">
    <w:name w:val="List Paragraph"/>
    <w:basedOn w:val="Normalny"/>
    <w:uiPriority w:val="34"/>
    <w:qFormat/>
    <w:rsid w:val="00776FA6"/>
    <w:pPr>
      <w:ind w:left="720"/>
      <w:contextualSpacing/>
    </w:pPr>
  </w:style>
  <w:style w:type="paragraph" w:styleId="Tekstpodstawowy3">
    <w:name w:val="Body Text 3"/>
    <w:basedOn w:val="Normalny"/>
    <w:link w:val="Tekstpodstawowy3Znak"/>
    <w:uiPriority w:val="99"/>
    <w:semiHidden/>
    <w:unhideWhenUsed/>
    <w:rsid w:val="001348D6"/>
    <w:pPr>
      <w:spacing w:after="120"/>
    </w:pPr>
    <w:rPr>
      <w:sz w:val="16"/>
      <w:szCs w:val="16"/>
    </w:rPr>
  </w:style>
  <w:style w:type="character" w:customStyle="1" w:styleId="Tekstpodstawowy3Znak">
    <w:name w:val="Tekst podstawowy 3 Znak"/>
    <w:basedOn w:val="Domylnaczcionkaakapitu"/>
    <w:link w:val="Tekstpodstawowy3"/>
    <w:uiPriority w:val="99"/>
    <w:semiHidden/>
    <w:rsid w:val="001348D6"/>
    <w:rPr>
      <w:rFonts w:ascii="Times New Roman" w:eastAsia="Times New Roman" w:hAnsi="Times New Roman" w:cs="Times New Roman"/>
      <w:sz w:val="16"/>
      <w:szCs w:val="16"/>
      <w:lang w:eastAsia="pl-PL"/>
    </w:rPr>
  </w:style>
  <w:style w:type="paragraph" w:styleId="Tekstpodstawowy">
    <w:name w:val="Body Text"/>
    <w:basedOn w:val="Normalny"/>
    <w:link w:val="TekstpodstawowyZnak"/>
    <w:uiPriority w:val="99"/>
    <w:unhideWhenUsed/>
    <w:rsid w:val="005E7208"/>
    <w:pPr>
      <w:spacing w:after="120"/>
    </w:pPr>
  </w:style>
  <w:style w:type="character" w:customStyle="1" w:styleId="TekstpodstawowyZnak">
    <w:name w:val="Tekst podstawowy Znak"/>
    <w:basedOn w:val="Domylnaczcionkaakapitu"/>
    <w:link w:val="Tekstpodstawowy"/>
    <w:uiPriority w:val="99"/>
    <w:rsid w:val="005E7208"/>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5B17A2"/>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5B17A2"/>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43F57"/>
    <w:rPr>
      <w:sz w:val="16"/>
      <w:szCs w:val="16"/>
    </w:rPr>
  </w:style>
  <w:style w:type="paragraph" w:styleId="Tekstkomentarza">
    <w:name w:val="annotation text"/>
    <w:basedOn w:val="Normalny"/>
    <w:link w:val="TekstkomentarzaZnak"/>
    <w:uiPriority w:val="99"/>
    <w:semiHidden/>
    <w:unhideWhenUsed/>
    <w:rsid w:val="00D43F57"/>
    <w:rPr>
      <w:sz w:val="20"/>
      <w:szCs w:val="20"/>
    </w:rPr>
  </w:style>
  <w:style w:type="character" w:customStyle="1" w:styleId="TekstkomentarzaZnak">
    <w:name w:val="Tekst komentarza Znak"/>
    <w:basedOn w:val="Domylnaczcionkaakapitu"/>
    <w:link w:val="Tekstkomentarza"/>
    <w:uiPriority w:val="99"/>
    <w:semiHidden/>
    <w:rsid w:val="00D43F5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43F57"/>
    <w:rPr>
      <w:b/>
      <w:bCs/>
    </w:rPr>
  </w:style>
  <w:style w:type="character" w:customStyle="1" w:styleId="TematkomentarzaZnak">
    <w:name w:val="Temat komentarza Znak"/>
    <w:basedOn w:val="TekstkomentarzaZnak"/>
    <w:link w:val="Tematkomentarza"/>
    <w:uiPriority w:val="99"/>
    <w:semiHidden/>
    <w:rsid w:val="00D43F5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43F57"/>
    <w:rPr>
      <w:rFonts w:ascii="Tahoma" w:hAnsi="Tahoma" w:cs="Tahoma"/>
      <w:sz w:val="16"/>
      <w:szCs w:val="16"/>
    </w:rPr>
  </w:style>
  <w:style w:type="character" w:customStyle="1" w:styleId="TekstdymkaZnak">
    <w:name w:val="Tekst dymka Znak"/>
    <w:basedOn w:val="Domylnaczcionkaakapitu"/>
    <w:link w:val="Tekstdymka"/>
    <w:uiPriority w:val="99"/>
    <w:semiHidden/>
    <w:rsid w:val="00D43F57"/>
    <w:rPr>
      <w:rFonts w:ascii="Tahoma" w:eastAsia="Times New Roman" w:hAnsi="Tahoma" w:cs="Tahoma"/>
      <w:sz w:val="16"/>
      <w:szCs w:val="16"/>
      <w:lang w:eastAsia="pl-PL"/>
    </w:rPr>
  </w:style>
  <w:style w:type="character" w:customStyle="1" w:styleId="Nagwek2Znak">
    <w:name w:val="Nagłówek 2 Znak"/>
    <w:basedOn w:val="Domylnaczcionkaakapitu"/>
    <w:link w:val="Nagwek2"/>
    <w:uiPriority w:val="9"/>
    <w:rsid w:val="0014649B"/>
    <w:rPr>
      <w:rFonts w:asciiTheme="minorHAnsi" w:eastAsia="Times New Roman" w:hAnsiTheme="minorHAnsi"/>
      <w:b/>
      <w:sz w:val="24"/>
    </w:rPr>
  </w:style>
  <w:style w:type="paragraph" w:customStyle="1" w:styleId="Domynie">
    <w:name w:val="Domy徑nie"/>
    <w:rsid w:val="002F6425"/>
    <w:pPr>
      <w:widowControl w:val="0"/>
      <w:autoSpaceDE w:val="0"/>
      <w:autoSpaceDN w:val="0"/>
      <w:adjustRightInd w:val="0"/>
    </w:pPr>
    <w:rPr>
      <w:rFonts w:ascii="Times New Roman" w:eastAsia="Times New Roman" w:hAnsi="Times New Roman"/>
    </w:rPr>
  </w:style>
  <w:style w:type="paragraph" w:customStyle="1" w:styleId="Tytu0">
    <w:name w:val="Tytuｳ"/>
    <w:basedOn w:val="Domynie"/>
    <w:next w:val="Normalny"/>
    <w:uiPriority w:val="99"/>
    <w:rsid w:val="002F6425"/>
    <w:pPr>
      <w:tabs>
        <w:tab w:val="left" w:pos="360"/>
      </w:tabs>
      <w:autoSpaceDE/>
      <w:ind w:left="360" w:hanging="360"/>
      <w:jc w:val="center"/>
    </w:pPr>
    <w:rPr>
      <w:b/>
      <w:bCs/>
      <w:caps/>
    </w:rPr>
  </w:style>
  <w:style w:type="paragraph" w:customStyle="1" w:styleId="Style4">
    <w:name w:val="Style 4"/>
    <w:uiPriority w:val="99"/>
    <w:rsid w:val="0045768A"/>
    <w:pPr>
      <w:widowControl w:val="0"/>
      <w:autoSpaceDE w:val="0"/>
      <w:autoSpaceDN w:val="0"/>
      <w:adjustRightInd w:val="0"/>
    </w:pPr>
    <w:rPr>
      <w:rFonts w:ascii="Times New Roman" w:eastAsia="Times New Roman" w:hAnsi="Times New Roman"/>
    </w:rPr>
  </w:style>
  <w:style w:type="character" w:customStyle="1" w:styleId="CharacterStyle3">
    <w:name w:val="Character Style 3"/>
    <w:uiPriority w:val="99"/>
    <w:rsid w:val="0009449F"/>
    <w:rPr>
      <w:sz w:val="26"/>
    </w:rPr>
  </w:style>
  <w:style w:type="paragraph" w:customStyle="1" w:styleId="Style5">
    <w:name w:val="Style 5"/>
    <w:uiPriority w:val="99"/>
    <w:rsid w:val="00E500EF"/>
    <w:pPr>
      <w:widowControl w:val="0"/>
      <w:autoSpaceDE w:val="0"/>
      <w:autoSpaceDN w:val="0"/>
      <w:adjustRightInd w:val="0"/>
      <w:spacing w:line="204" w:lineRule="auto"/>
    </w:pPr>
    <w:rPr>
      <w:rFonts w:ascii="Times New Roman" w:eastAsia="Times New Roman" w:hAnsi="Times New Roman"/>
      <w:sz w:val="26"/>
      <w:szCs w:val="26"/>
    </w:rPr>
  </w:style>
  <w:style w:type="character" w:styleId="Hipercze">
    <w:name w:val="Hyperlink"/>
    <w:basedOn w:val="Domylnaczcionkaakapitu"/>
    <w:uiPriority w:val="99"/>
    <w:unhideWhenUsed/>
    <w:rsid w:val="00312B8F"/>
    <w:rPr>
      <w:color w:val="0000FF" w:themeColor="hyperlink"/>
      <w:u w:val="single"/>
    </w:rPr>
  </w:style>
  <w:style w:type="character" w:customStyle="1" w:styleId="Nagwek1Znak">
    <w:name w:val="Nagłówek 1 Znak"/>
    <w:basedOn w:val="Domylnaczcionkaakapitu"/>
    <w:link w:val="Nagwek1"/>
    <w:uiPriority w:val="9"/>
    <w:rsid w:val="0014649B"/>
    <w:rPr>
      <w:rFonts w:asciiTheme="majorHAnsi" w:eastAsiaTheme="majorEastAsia" w:hAnsiTheme="majorHAnsi" w:cstheme="majorBidi"/>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66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F4CA4-2999-4C82-9DEC-8283C41CB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2297</Words>
  <Characters>13784</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Projekt umowy - Internet placówki</vt:lpstr>
    </vt:vector>
  </TitlesOfParts>
  <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 - DWDM 2023</dc:title>
  <dc:creator>Michal MH. Holubowski</dc:creator>
  <cp:lastModifiedBy>Michał Cudziło</cp:lastModifiedBy>
  <cp:revision>7</cp:revision>
  <dcterms:created xsi:type="dcterms:W3CDTF">2023-01-26T14:52:00Z</dcterms:created>
  <dcterms:modified xsi:type="dcterms:W3CDTF">2026-01-15T11:34:00Z</dcterms:modified>
</cp:coreProperties>
</file>