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5B9E58F7" w:rsidR="003A3AEF" w:rsidRDefault="003A3AEF" w:rsidP="003A3AEF">
      <w:pPr>
        <w:jc w:val="both"/>
        <w:rPr>
          <w:rFonts w:ascii="Calibri" w:hAnsi="Calibri" w:cs="Calibri"/>
          <w:b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proofErr w:type="spellStart"/>
      <w:r w:rsidRPr="009B652B">
        <w:rPr>
          <w:rFonts w:ascii="Calibri" w:hAnsi="Calibri" w:cs="Calibri"/>
          <w:b/>
        </w:rPr>
        <w:t>TZ2.374.</w:t>
      </w:r>
      <w:r w:rsidR="004C3402">
        <w:rPr>
          <w:rFonts w:ascii="Calibri" w:hAnsi="Calibri" w:cs="Calibri"/>
          <w:b/>
        </w:rPr>
        <w:t>2</w:t>
      </w:r>
      <w:r w:rsidR="00C22F41">
        <w:rPr>
          <w:rFonts w:ascii="Calibri" w:hAnsi="Calibri" w:cs="Calibri"/>
          <w:b/>
        </w:rPr>
        <w:t>34</w:t>
      </w:r>
      <w:r w:rsidR="00C37408">
        <w:rPr>
          <w:rFonts w:ascii="Calibri" w:hAnsi="Calibri" w:cs="Calibri"/>
          <w:b/>
        </w:rPr>
        <w:t>.</w:t>
      </w:r>
      <w:r w:rsidR="00925AF3">
        <w:rPr>
          <w:rFonts w:ascii="Calibri" w:hAnsi="Calibri" w:cs="Calibri"/>
          <w:b/>
        </w:rPr>
        <w:t>3</w:t>
      </w:r>
      <w:r w:rsidR="009E580C">
        <w:rPr>
          <w:rFonts w:ascii="Calibri" w:hAnsi="Calibri" w:cs="Calibri"/>
          <w:b/>
        </w:rPr>
        <w:t>.</w:t>
      </w:r>
      <w:r w:rsidR="00C37408">
        <w:rPr>
          <w:rFonts w:ascii="Calibri" w:hAnsi="Calibri" w:cs="Calibri"/>
          <w:b/>
        </w:rPr>
        <w:t>202</w:t>
      </w:r>
      <w:r w:rsidR="00925AF3">
        <w:rPr>
          <w:rFonts w:ascii="Calibri" w:hAnsi="Calibri" w:cs="Calibri"/>
          <w:b/>
        </w:rPr>
        <w:t>5</w:t>
      </w:r>
      <w:r w:rsidR="00C37408">
        <w:rPr>
          <w:rFonts w:ascii="Calibri" w:hAnsi="Calibri" w:cs="Calibri"/>
          <w:b/>
        </w:rPr>
        <w:t>.CP</w:t>
      </w:r>
      <w:proofErr w:type="spellEnd"/>
    </w:p>
    <w:p w14:paraId="46BF9354" w14:textId="77777777" w:rsidR="00943FB3" w:rsidRPr="002C4233" w:rsidRDefault="00943FB3" w:rsidP="003A3AEF">
      <w:pPr>
        <w:jc w:val="both"/>
        <w:rPr>
          <w:rFonts w:ascii="Calibri" w:hAnsi="Calibri" w:cs="Calibri"/>
          <w:iCs/>
        </w:rPr>
      </w:pPr>
    </w:p>
    <w:p w14:paraId="27B3BA23" w14:textId="3A50E5E5" w:rsidR="003A3AEF" w:rsidRPr="00E34682" w:rsidRDefault="003A3AEF" w:rsidP="007B7CAD">
      <w:pPr>
        <w:pStyle w:val="Nagwek1"/>
        <w:rPr>
          <w:rFonts w:asciiTheme="minorHAnsi" w:hAnsiTheme="minorHAnsi" w:cstheme="minorHAnsi"/>
        </w:rPr>
      </w:pPr>
      <w:r w:rsidRPr="00E34682">
        <w:rPr>
          <w:rFonts w:asciiTheme="minorHAnsi" w:hAnsiTheme="minorHAnsi" w:cstheme="minorHAnsi"/>
        </w:rPr>
        <w:t>FORMULARZ OFERTY</w:t>
      </w:r>
      <w:r w:rsidR="00F17695" w:rsidRPr="00E34682">
        <w:rPr>
          <w:rFonts w:asciiTheme="minorHAnsi" w:hAnsiTheme="minorHAnsi" w:cstheme="minorHAnsi"/>
        </w:rPr>
        <w:t xml:space="preserve"> </w:t>
      </w:r>
      <w:r w:rsidR="00C22F41">
        <w:rPr>
          <w:rFonts w:asciiTheme="minorHAnsi" w:hAnsiTheme="minorHAnsi" w:cstheme="minorHAnsi"/>
        </w:rPr>
        <w:t xml:space="preserve">– ZADANIE Nr </w:t>
      </w:r>
      <w:r w:rsidR="00FA42D9">
        <w:rPr>
          <w:rFonts w:asciiTheme="minorHAnsi" w:hAnsiTheme="minorHAnsi" w:cstheme="minorHAnsi"/>
        </w:rPr>
        <w:t>2</w:t>
      </w:r>
    </w:p>
    <w:p w14:paraId="34F89773" w14:textId="77777777" w:rsidR="004803FB" w:rsidRDefault="003A3AEF" w:rsidP="00B8506E">
      <w:pPr>
        <w:ind w:left="2124" w:firstLine="708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do </w:t>
      </w:r>
      <w:r w:rsidR="000A2C56" w:rsidRPr="009B652B">
        <w:rPr>
          <w:rFonts w:ascii="Calibri" w:hAnsi="Calibri" w:cs="Calibri"/>
          <w:b/>
        </w:rPr>
        <w:t>1</w:t>
      </w:r>
      <w:r w:rsidRPr="009B652B">
        <w:rPr>
          <w:rFonts w:ascii="Calibri" w:hAnsi="Calibri" w:cs="Calibri"/>
          <w:b/>
        </w:rPr>
        <w:t xml:space="preserve">30 000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0B7A3FA3" w14:textId="77777777" w:rsidR="00943FB3" w:rsidRPr="009B652B" w:rsidRDefault="00943FB3" w:rsidP="00B8506E">
      <w:pPr>
        <w:ind w:left="2124" w:firstLine="708"/>
        <w:rPr>
          <w:rFonts w:ascii="Calibri" w:hAnsi="Calibri" w:cs="Calibri"/>
          <w:b/>
        </w:rPr>
      </w:pPr>
    </w:p>
    <w:p w14:paraId="3FD6DC3C" w14:textId="394338CC" w:rsidR="003A3AEF" w:rsidRPr="009E1901" w:rsidRDefault="003A3AEF" w:rsidP="00B8506E">
      <w:pPr>
        <w:spacing w:before="240" w:line="360" w:lineRule="exact"/>
        <w:rPr>
          <w:rFonts w:asciiTheme="minorHAnsi" w:hAnsiTheme="minorHAnsi" w:cstheme="minorHAns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392718" w:rsidRPr="009E1901">
        <w:rPr>
          <w:rFonts w:asciiTheme="minorHAnsi" w:hAnsiTheme="minorHAnsi" w:cstheme="minorHAnsi"/>
          <w:b/>
          <w:bCs/>
        </w:rPr>
        <w:t xml:space="preserve">dostawy </w:t>
      </w:r>
      <w:r w:rsidR="00FA42D9" w:rsidRPr="009E1901">
        <w:rPr>
          <w:rFonts w:asciiTheme="minorHAnsi" w:hAnsiTheme="minorHAnsi" w:cstheme="minorHAnsi"/>
          <w:b/>
          <w:bCs/>
        </w:rPr>
        <w:t>lodówek, kuchenek mikrofalowych i indukcyjnych</w:t>
      </w:r>
      <w:r w:rsidR="00C22F41" w:rsidRPr="009E1901">
        <w:rPr>
          <w:rFonts w:asciiTheme="minorHAnsi" w:hAnsiTheme="minorHAnsi" w:cstheme="minorHAnsi"/>
          <w:b/>
          <w:bCs/>
        </w:rPr>
        <w:t xml:space="preserve"> dla potrzeb Urzędu Morskiego w Gdyni</w:t>
      </w:r>
    </w:p>
    <w:p w14:paraId="30CBD240" w14:textId="77777777" w:rsidR="003A3AEF" w:rsidRPr="00141043" w:rsidRDefault="003A3AEF" w:rsidP="00D4735B">
      <w:pPr>
        <w:pStyle w:val="Nagwek2"/>
        <w:numPr>
          <w:ilvl w:val="0"/>
          <w:numId w:val="2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D4735B">
      <w:pPr>
        <w:pStyle w:val="Nagwek2"/>
        <w:numPr>
          <w:ilvl w:val="0"/>
          <w:numId w:val="2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472AF148" w14:textId="77777777" w:rsidR="000A2C56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</w:t>
      </w:r>
      <w:r w:rsidR="000A2C56" w:rsidRPr="009B652B">
        <w:rPr>
          <w:rFonts w:ascii="Calibri" w:hAnsi="Calibri" w:cs="Calibri"/>
        </w:rPr>
        <w:t>….</w:t>
      </w:r>
    </w:p>
    <w:p w14:paraId="55773EC8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5AB06083" w14:textId="30123761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</w:t>
      </w:r>
      <w:r w:rsidR="00194BBE">
        <w:rPr>
          <w:rFonts w:ascii="Calibri" w:hAnsi="Calibri" w:cs="Calibri"/>
        </w:rPr>
        <w:t>.</w:t>
      </w:r>
    </w:p>
    <w:p w14:paraId="3B7363F9" w14:textId="77777777" w:rsidR="003A3AEF" w:rsidRPr="009B652B" w:rsidRDefault="003A3AEF" w:rsidP="00D4735B">
      <w:pPr>
        <w:pStyle w:val="Nagwek2"/>
        <w:numPr>
          <w:ilvl w:val="0"/>
          <w:numId w:val="2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54CF0DE4" w14:textId="65A09423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</w:t>
      </w:r>
      <w:r w:rsidR="00194BBE">
        <w:rPr>
          <w:rFonts w:ascii="Calibri" w:hAnsi="Calibri" w:cs="Calibri"/>
        </w:rPr>
        <w:t>…………….</w:t>
      </w:r>
      <w:r w:rsidRPr="009B652B">
        <w:rPr>
          <w:rFonts w:ascii="Calibri" w:hAnsi="Calibri" w:cs="Calibri"/>
        </w:rPr>
        <w:t>……………</w:t>
      </w:r>
      <w:r w:rsidR="00194BBE">
        <w:rPr>
          <w:rFonts w:ascii="Calibri" w:hAnsi="Calibri" w:cs="Calibri"/>
        </w:rPr>
        <w:t>…</w:t>
      </w:r>
      <w:r w:rsidRPr="009B652B">
        <w:rPr>
          <w:rFonts w:ascii="Calibri" w:hAnsi="Calibri" w:cs="Calibri"/>
        </w:rPr>
        <w:t>………….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2654B3C7" w14:textId="1DFD37D2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podatek VAT: w wysokości (</w:t>
      </w:r>
      <w:r w:rsidR="00194BBE">
        <w:rPr>
          <w:rFonts w:ascii="Calibri" w:hAnsi="Calibri" w:cs="Calibri"/>
        </w:rPr>
        <w:t xml:space="preserve">       </w:t>
      </w:r>
      <w:r w:rsidRPr="009B652B">
        <w:rPr>
          <w:rFonts w:ascii="Calibri" w:hAnsi="Calibri" w:cs="Calibri"/>
        </w:rPr>
        <w:t>%),…</w:t>
      </w:r>
      <w:r w:rsidR="00194BBE">
        <w:rPr>
          <w:rFonts w:ascii="Calibri" w:hAnsi="Calibri" w:cs="Calibri"/>
        </w:rPr>
        <w:t>………..</w:t>
      </w:r>
      <w:r w:rsidRPr="009B652B">
        <w:rPr>
          <w:rFonts w:ascii="Calibri" w:hAnsi="Calibri" w:cs="Calibri"/>
        </w:rPr>
        <w:t>.….………....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1A81ABDE" w14:textId="650D2036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 : …………………</w:t>
      </w:r>
      <w:r w:rsidR="00194BBE">
        <w:rPr>
          <w:rFonts w:ascii="Calibri" w:hAnsi="Calibri" w:cs="Calibri"/>
        </w:rPr>
        <w:t>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…….  zł</w:t>
      </w:r>
    </w:p>
    <w:p w14:paraId="7BAB1D91" w14:textId="006C1E2F" w:rsidR="003A3AEF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słownie brutto: ………………………</w:t>
      </w:r>
      <w:r w:rsidR="00194BBE">
        <w:rPr>
          <w:rFonts w:ascii="Calibri" w:hAnsi="Calibri" w:cs="Calibri"/>
        </w:rPr>
        <w:t>……………..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 xml:space="preserve">.  zł </w:t>
      </w:r>
    </w:p>
    <w:p w14:paraId="763914AD" w14:textId="77777777" w:rsidR="002C3FC2" w:rsidRDefault="002C3FC2" w:rsidP="00B8506E">
      <w:pPr>
        <w:spacing w:line="360" w:lineRule="exact"/>
        <w:ind w:left="360"/>
        <w:rPr>
          <w:rFonts w:ascii="Calibri" w:hAnsi="Calibri" w:cs="Calibri"/>
        </w:rPr>
      </w:pPr>
    </w:p>
    <w:tbl>
      <w:tblPr>
        <w:tblW w:w="9147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4517"/>
        <w:gridCol w:w="531"/>
        <w:gridCol w:w="696"/>
        <w:gridCol w:w="1551"/>
        <w:gridCol w:w="1417"/>
      </w:tblGrid>
      <w:tr w:rsidR="002C3FC2" w:rsidRPr="006C6419" w14:paraId="3526CEC8" w14:textId="77777777" w:rsidTr="00A47209">
        <w:trPr>
          <w:trHeight w:val="955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0C34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60C1F" w14:textId="1B411AF9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Dokładna nazwa </w:t>
            </w:r>
            <w:r w:rsidR="00DE37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produktu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C406" w14:textId="5D05F84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7C0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EDF2" w14:textId="2AADC4F6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lość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54BB" w14:textId="1EA71BB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jednostkowa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E96726" w14:textId="507C21DC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artość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</w:tr>
      <w:tr w:rsidR="002C3FC2" w:rsidRPr="006C6419" w14:paraId="5842DDF3" w14:textId="77777777" w:rsidTr="00A47209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AE6B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AF797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48F3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7E1A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3BC0F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262BD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3713EE" w:rsidRPr="006C6419" w14:paraId="5B2D190F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FD577" w14:textId="134456D8" w:rsidR="003713EE" w:rsidRDefault="007C158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0A048" w14:textId="7F267980" w:rsidR="003713EE" w:rsidRDefault="00FA42D9" w:rsidP="003713EE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Lodówka</w:t>
            </w:r>
            <w:r w:rsidR="003713EE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4481D527" w14:textId="2370A2EA" w:rsidR="003713EE" w:rsidRDefault="003713EE" w:rsidP="003713E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producent: </w:t>
            </w:r>
            <w:r w:rsidR="00FA42D9">
              <w:rPr>
                <w:rFonts w:ascii="Calibri" w:hAnsi="Calibri" w:cs="Calibri"/>
                <w:sz w:val="22"/>
                <w:szCs w:val="22"/>
              </w:rPr>
              <w:t>Candy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model</w:t>
            </w:r>
            <w:r w:rsidR="00454108">
              <w:rPr>
                <w:rFonts w:ascii="Calibri" w:hAnsi="Calibri" w:cs="Calibri"/>
                <w:sz w:val="22"/>
                <w:szCs w:val="22"/>
              </w:rPr>
              <w:t>/seria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="00FA42D9">
              <w:rPr>
                <w:rFonts w:ascii="Calibri" w:hAnsi="Calibri" w:cs="Calibri"/>
                <w:sz w:val="22"/>
                <w:szCs w:val="22"/>
              </w:rPr>
              <w:t>COHS</w:t>
            </w:r>
            <w:proofErr w:type="spellEnd"/>
            <w:r w:rsidR="00FA42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FA42D9">
              <w:rPr>
                <w:rFonts w:ascii="Calibri" w:hAnsi="Calibri" w:cs="Calibri"/>
                <w:sz w:val="22"/>
                <w:szCs w:val="22"/>
              </w:rPr>
              <w:t>38ES</w:t>
            </w:r>
            <w:proofErr w:type="spellEnd"/>
          </w:p>
          <w:p w14:paraId="6578C3E0" w14:textId="55C6C6F1" w:rsidR="007C1580" w:rsidRDefault="003713EE" w:rsidP="003713E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kolor: </w:t>
            </w:r>
            <w:r w:rsidR="00FA42D9">
              <w:rPr>
                <w:rFonts w:ascii="Calibri" w:hAnsi="Calibri" w:cs="Calibri"/>
                <w:sz w:val="22"/>
                <w:szCs w:val="22"/>
              </w:rPr>
              <w:t>srebrny</w:t>
            </w:r>
          </w:p>
          <w:p w14:paraId="258473A4" w14:textId="5C3B28FE" w:rsidR="00FA42D9" w:rsidRPr="002D5A47" w:rsidRDefault="00FA42D9" w:rsidP="003713E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wys.: 85 cm</w:t>
            </w:r>
          </w:p>
          <w:p w14:paraId="48A86C0D" w14:textId="77777777" w:rsidR="003713EE" w:rsidRDefault="003713EE" w:rsidP="003713EE">
            <w:pPr>
              <w:pStyle w:val="Standard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Do urządzenia należy dołączyć:</w:t>
            </w:r>
          </w:p>
          <w:p w14:paraId="00460605" w14:textId="77777777" w:rsidR="003713EE" w:rsidRDefault="003713EE" w:rsidP="003713E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kartę gwarancyjną </w:t>
            </w:r>
          </w:p>
          <w:p w14:paraId="44BD16F7" w14:textId="19619262" w:rsidR="003713EE" w:rsidRDefault="003713EE" w:rsidP="003713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instrukcja obsługi w języku polskim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C851" w14:textId="035F6322" w:rsidR="003713EE" w:rsidRDefault="00E12156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82F2" w14:textId="6F1BA45E" w:rsidR="003713EE" w:rsidRDefault="00FA42D9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6E9C" w14:textId="77777777" w:rsidR="003713EE" w:rsidRPr="006C6419" w:rsidRDefault="003713EE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31157" w14:textId="77777777" w:rsidR="003713EE" w:rsidRPr="006C6419" w:rsidRDefault="003713EE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CA0" w:rsidRPr="006C6419" w14:paraId="7A043E52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21DB" w14:textId="6A0ABF46" w:rsidR="007B7CA0" w:rsidRDefault="007C158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361DC" w14:textId="02E9AF2E" w:rsidR="007C1580" w:rsidRDefault="00FA42D9" w:rsidP="007C1580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Lodówka</w:t>
            </w:r>
            <w:r w:rsidR="007C1580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406E0984" w14:textId="5D40F70A" w:rsidR="007C1580" w:rsidRDefault="007C1580" w:rsidP="007C1580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producent: </w:t>
            </w:r>
            <w:r w:rsidR="00FA42D9">
              <w:rPr>
                <w:rFonts w:ascii="Calibri" w:hAnsi="Calibri" w:cs="Calibri"/>
                <w:sz w:val="22"/>
                <w:szCs w:val="22"/>
              </w:rPr>
              <w:t>Amica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model</w:t>
            </w:r>
            <w:r w:rsidR="00454108">
              <w:rPr>
                <w:rFonts w:ascii="Calibri" w:hAnsi="Calibri" w:cs="Calibri"/>
                <w:sz w:val="22"/>
                <w:szCs w:val="22"/>
              </w:rPr>
              <w:t>/seria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="00FA42D9">
              <w:rPr>
                <w:rFonts w:ascii="Calibri" w:hAnsi="Calibri" w:cs="Calibri"/>
                <w:sz w:val="22"/>
                <w:szCs w:val="22"/>
              </w:rPr>
              <w:t>FM107.4</w:t>
            </w:r>
            <w:proofErr w:type="spellEnd"/>
            <w:r w:rsidR="00FA42D9">
              <w:rPr>
                <w:rFonts w:ascii="Calibri" w:hAnsi="Calibri" w:cs="Calibri"/>
                <w:sz w:val="22"/>
                <w:szCs w:val="22"/>
              </w:rPr>
              <w:t xml:space="preserve"> (E)</w:t>
            </w:r>
          </w:p>
          <w:p w14:paraId="586FE990" w14:textId="1A4CC66C" w:rsidR="007C1580" w:rsidRDefault="007C1580" w:rsidP="007C1580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kolor: </w:t>
            </w:r>
            <w:r w:rsidR="00FA42D9">
              <w:rPr>
                <w:rFonts w:ascii="Calibri" w:hAnsi="Calibri" w:cs="Calibri"/>
                <w:sz w:val="22"/>
                <w:szCs w:val="22"/>
              </w:rPr>
              <w:t>biały</w:t>
            </w:r>
          </w:p>
          <w:p w14:paraId="50C97832" w14:textId="03BB89FF" w:rsidR="00FA42D9" w:rsidRDefault="00FA42D9" w:rsidP="007C1580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wys.: 84 cm</w:t>
            </w:r>
          </w:p>
          <w:p w14:paraId="41FB7212" w14:textId="77777777" w:rsidR="002D5A47" w:rsidRDefault="002D5A47" w:rsidP="002D5A47">
            <w:pPr>
              <w:pStyle w:val="Standard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Do urządzenia należy dołączyć:</w:t>
            </w:r>
          </w:p>
          <w:p w14:paraId="66540057" w14:textId="77777777" w:rsidR="002D5A47" w:rsidRDefault="002D5A47" w:rsidP="002D5A47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kartę gwarancyjną </w:t>
            </w:r>
          </w:p>
          <w:p w14:paraId="61AB9477" w14:textId="3F9E07B6" w:rsidR="007B7CA0" w:rsidRPr="007C1580" w:rsidRDefault="002D5A47" w:rsidP="002D5A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instrukcja obsługi w języku polskim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8521" w14:textId="740602D5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0C0B" w14:textId="06CFCF7D" w:rsidR="007B7CA0" w:rsidRPr="008834AF" w:rsidRDefault="00FA42D9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DFA9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0BD1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580" w:rsidRPr="006C6419" w14:paraId="15CC6567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34B70" w14:textId="3403ED12" w:rsidR="007C1580" w:rsidRDefault="007C158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D7C79" w14:textId="36B4B960" w:rsidR="007C1580" w:rsidRPr="007C1580" w:rsidRDefault="00FA42D9" w:rsidP="007C15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Kuchenka mikrofalowa</w:t>
            </w:r>
            <w:r w:rsidR="007C1580" w:rsidRPr="007C15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3BD03AD" w14:textId="3CE642CA" w:rsidR="007C1580" w:rsidRPr="007C1580" w:rsidRDefault="007C1580" w:rsidP="007C1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580">
              <w:rPr>
                <w:rFonts w:asciiTheme="minorHAnsi" w:hAnsiTheme="minorHAnsi" w:cstheme="minorHAnsi"/>
                <w:sz w:val="22"/>
                <w:szCs w:val="22"/>
              </w:rPr>
              <w:t xml:space="preserve">producent: </w:t>
            </w:r>
            <w:r w:rsidR="00FA42D9">
              <w:rPr>
                <w:rFonts w:asciiTheme="minorHAnsi" w:hAnsiTheme="minorHAnsi" w:cstheme="minorHAnsi"/>
                <w:sz w:val="22"/>
                <w:szCs w:val="22"/>
              </w:rPr>
              <w:t>Amica</w:t>
            </w:r>
            <w:r w:rsidRPr="007C1580">
              <w:rPr>
                <w:rFonts w:asciiTheme="minorHAnsi" w:hAnsiTheme="minorHAnsi" w:cstheme="minorHAnsi"/>
                <w:sz w:val="22"/>
                <w:szCs w:val="22"/>
              </w:rPr>
              <w:t xml:space="preserve"> model</w:t>
            </w:r>
            <w:r w:rsidR="00454108">
              <w:rPr>
                <w:rFonts w:asciiTheme="minorHAnsi" w:hAnsiTheme="minorHAnsi" w:cstheme="minorHAnsi"/>
                <w:sz w:val="22"/>
                <w:szCs w:val="22"/>
              </w:rPr>
              <w:t>/seria</w:t>
            </w:r>
            <w:r w:rsidRPr="007C158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FA42D9">
              <w:rPr>
                <w:rFonts w:asciiTheme="minorHAnsi" w:hAnsiTheme="minorHAnsi" w:cstheme="minorHAnsi"/>
                <w:sz w:val="22"/>
                <w:szCs w:val="22"/>
              </w:rPr>
              <w:t>AMMF20M1W</w:t>
            </w:r>
            <w:proofErr w:type="spellEnd"/>
          </w:p>
          <w:p w14:paraId="2542D5E5" w14:textId="368F6195" w:rsidR="007C1580" w:rsidRDefault="007C1580" w:rsidP="007C1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580">
              <w:rPr>
                <w:rFonts w:asciiTheme="minorHAnsi" w:hAnsiTheme="minorHAnsi" w:cstheme="minorHAnsi"/>
                <w:sz w:val="22"/>
                <w:szCs w:val="22"/>
              </w:rPr>
              <w:t xml:space="preserve">kolor: </w:t>
            </w:r>
            <w:r w:rsidR="00FA42D9">
              <w:rPr>
                <w:rFonts w:asciiTheme="minorHAnsi" w:hAnsiTheme="minorHAnsi" w:cstheme="minorHAnsi"/>
                <w:sz w:val="22"/>
                <w:szCs w:val="22"/>
              </w:rPr>
              <w:t>biały</w:t>
            </w:r>
          </w:p>
          <w:p w14:paraId="6D992FA9" w14:textId="3203E813" w:rsidR="00FA42D9" w:rsidRPr="007C1580" w:rsidRDefault="004C4CD2" w:rsidP="007C1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FA42D9">
              <w:rPr>
                <w:rFonts w:asciiTheme="minorHAnsi" w:hAnsiTheme="minorHAnsi" w:cstheme="minorHAnsi"/>
                <w:sz w:val="22"/>
                <w:szCs w:val="22"/>
              </w:rPr>
              <w:t>oc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mikrofal</w:t>
            </w:r>
            <w:r w:rsidR="00FA42D9">
              <w:rPr>
                <w:rFonts w:asciiTheme="minorHAnsi" w:hAnsiTheme="minorHAnsi" w:cstheme="minorHAnsi"/>
                <w:sz w:val="22"/>
                <w:szCs w:val="22"/>
              </w:rPr>
              <w:t>: 700 W</w:t>
            </w:r>
          </w:p>
          <w:p w14:paraId="763D9C66" w14:textId="77777777" w:rsidR="002D5A47" w:rsidRDefault="002D5A47" w:rsidP="002D5A47">
            <w:pPr>
              <w:pStyle w:val="Standard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Do urządzenia należy dołączyć:</w:t>
            </w:r>
          </w:p>
          <w:p w14:paraId="34A5DBEF" w14:textId="77777777" w:rsidR="002D5A47" w:rsidRDefault="002D5A47" w:rsidP="002D5A47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kartę gwarancyjną </w:t>
            </w:r>
          </w:p>
          <w:p w14:paraId="1041F3BD" w14:textId="59F3226F" w:rsidR="007C1580" w:rsidRPr="007C1580" w:rsidRDefault="002D5A47" w:rsidP="002D5A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instrukcja obsługi w języku polskim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04A4A" w14:textId="7E154202" w:rsidR="007C1580" w:rsidRDefault="007C158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CE4D" w14:textId="1B1C5A21" w:rsidR="007C1580" w:rsidRDefault="00FA42D9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D3C82" w14:textId="77777777" w:rsidR="007C1580" w:rsidRPr="006C6419" w:rsidRDefault="007C158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72D94" w14:textId="77777777" w:rsidR="007C1580" w:rsidRPr="006C6419" w:rsidRDefault="007C158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4108" w:rsidRPr="006C6419" w14:paraId="6FCB99FE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496F8" w14:textId="2245E356" w:rsidR="00454108" w:rsidRDefault="00454108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9FDAE" w14:textId="11E89234" w:rsidR="00454108" w:rsidRDefault="004C4CD2" w:rsidP="007C15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Kuchenka mikrofalowa:</w:t>
            </w:r>
          </w:p>
          <w:p w14:paraId="2FD8B679" w14:textId="782E9B74" w:rsidR="004C4CD2" w:rsidRDefault="004C4CD2" w:rsidP="007C1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C4CD2">
              <w:rPr>
                <w:rFonts w:asciiTheme="minorHAnsi" w:hAnsiTheme="minorHAnsi" w:cstheme="minorHAnsi"/>
                <w:sz w:val="22"/>
                <w:szCs w:val="22"/>
              </w:rPr>
              <w:t xml:space="preserve">roducent: Sharp model/seria: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YC-MG02ES</w:t>
            </w:r>
            <w:proofErr w:type="spellEnd"/>
          </w:p>
          <w:p w14:paraId="3388DAA1" w14:textId="3E9FEF99" w:rsidR="004C4CD2" w:rsidRDefault="004C4CD2" w:rsidP="007C1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kolor: sreb</w:t>
            </w:r>
            <w:r w:rsidR="0084145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ny </w:t>
            </w:r>
          </w:p>
          <w:p w14:paraId="1051F361" w14:textId="268B5D56" w:rsidR="004C4CD2" w:rsidRPr="004C4CD2" w:rsidRDefault="004C4CD2" w:rsidP="007C1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moc mikrofal: 800 W</w:t>
            </w:r>
          </w:p>
          <w:p w14:paraId="7037AD8E" w14:textId="77777777" w:rsidR="004C4CD2" w:rsidRDefault="004C4CD2" w:rsidP="004C4CD2">
            <w:pPr>
              <w:pStyle w:val="Standard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Do urządzenia należy dołączyć:</w:t>
            </w:r>
          </w:p>
          <w:p w14:paraId="230A0285" w14:textId="77777777" w:rsidR="004C4CD2" w:rsidRDefault="004C4CD2" w:rsidP="004C4CD2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kartę gwarancyjną </w:t>
            </w:r>
          </w:p>
          <w:p w14:paraId="6A10915E" w14:textId="520F6B60" w:rsidR="007B4758" w:rsidRPr="007B4758" w:rsidRDefault="004C4CD2" w:rsidP="004C4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instrukcja obsługi w języku polskim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A4DC" w14:textId="6DD157C3" w:rsidR="00454108" w:rsidRDefault="007B4758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3A01" w14:textId="6D267684" w:rsidR="00454108" w:rsidRDefault="004C4CD2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070A" w14:textId="77777777" w:rsidR="00454108" w:rsidRPr="006C6419" w:rsidRDefault="00454108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2D9D5" w14:textId="77777777" w:rsidR="00454108" w:rsidRPr="006C6419" w:rsidRDefault="00454108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CD2" w:rsidRPr="006C6419" w14:paraId="5CD6B10E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08884" w14:textId="33535E92" w:rsidR="004C4CD2" w:rsidRDefault="004C4CD2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8A854" w14:textId="77777777" w:rsidR="00503E82" w:rsidRPr="00503E82" w:rsidRDefault="00503E82" w:rsidP="00503E82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82">
              <w:rPr>
                <w:rFonts w:ascii="Calibri" w:hAnsi="Calibri" w:cs="Calibri"/>
                <w:b/>
                <w:bCs/>
                <w:sz w:val="22"/>
                <w:szCs w:val="22"/>
              </w:rPr>
              <w:t>Kuchenka nastawna indukcyjna:</w:t>
            </w:r>
          </w:p>
          <w:p w14:paraId="1D0E9235" w14:textId="77777777" w:rsidR="00503E82" w:rsidRPr="00503E82" w:rsidRDefault="00503E82" w:rsidP="00503E82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03E82">
              <w:rPr>
                <w:rFonts w:ascii="Calibri" w:hAnsi="Calibri" w:cs="Calibri"/>
                <w:sz w:val="22"/>
                <w:szCs w:val="22"/>
              </w:rPr>
              <w:t>producent: LIN model: LI-</w:t>
            </w:r>
            <w:proofErr w:type="spellStart"/>
            <w:r w:rsidRPr="00503E82">
              <w:rPr>
                <w:rFonts w:ascii="Calibri" w:hAnsi="Calibri" w:cs="Calibri"/>
                <w:sz w:val="22"/>
                <w:szCs w:val="22"/>
              </w:rPr>
              <w:t>35P2N</w:t>
            </w:r>
            <w:proofErr w:type="spellEnd"/>
          </w:p>
          <w:p w14:paraId="530BC01D" w14:textId="77777777" w:rsidR="00503E82" w:rsidRPr="00503E82" w:rsidRDefault="00503E82" w:rsidP="00503E82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03E82">
              <w:rPr>
                <w:rFonts w:ascii="Calibri" w:hAnsi="Calibri" w:cs="Calibri"/>
                <w:sz w:val="22"/>
                <w:szCs w:val="22"/>
              </w:rPr>
              <w:t>- kolor: czarny</w:t>
            </w:r>
          </w:p>
          <w:p w14:paraId="04D5EF9B" w14:textId="77777777" w:rsidR="00503E82" w:rsidRPr="00503E82" w:rsidRDefault="00503E82" w:rsidP="00503E82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03E82">
              <w:rPr>
                <w:rFonts w:ascii="Calibri" w:hAnsi="Calibri" w:cs="Calibri"/>
                <w:sz w:val="22"/>
                <w:szCs w:val="22"/>
              </w:rPr>
              <w:t>- rodzaj płyty: indukcyjny</w:t>
            </w:r>
          </w:p>
          <w:p w14:paraId="1E55C356" w14:textId="77777777" w:rsidR="00503E82" w:rsidRPr="00503E82" w:rsidRDefault="00503E82" w:rsidP="00503E82">
            <w:pPr>
              <w:pStyle w:val="Standard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503E82">
              <w:rPr>
                <w:rFonts w:ascii="Calibri" w:hAnsi="Calibri" w:cs="Calibri"/>
                <w:sz w:val="22"/>
                <w:szCs w:val="22"/>
                <w:u w:val="single"/>
              </w:rPr>
              <w:t>Do urządzenia należy dołączyć:</w:t>
            </w:r>
          </w:p>
          <w:p w14:paraId="5B336C4B" w14:textId="77777777" w:rsidR="00503E82" w:rsidRPr="00503E82" w:rsidRDefault="00503E82" w:rsidP="00503E82">
            <w:pPr>
              <w:pStyle w:val="Standard"/>
              <w:rPr>
                <w:sz w:val="22"/>
                <w:szCs w:val="22"/>
              </w:rPr>
            </w:pPr>
            <w:r w:rsidRPr="00503E82">
              <w:rPr>
                <w:rFonts w:ascii="Calibri" w:hAnsi="Calibri" w:cs="Calibri"/>
                <w:sz w:val="22"/>
                <w:szCs w:val="22"/>
              </w:rPr>
              <w:t xml:space="preserve">- kartę gwarancyjną </w:t>
            </w:r>
          </w:p>
          <w:p w14:paraId="11020680" w14:textId="5ECE5FF9" w:rsidR="0084145F" w:rsidRDefault="00503E82" w:rsidP="00503E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3E82">
              <w:rPr>
                <w:rFonts w:ascii="Calibri" w:hAnsi="Calibri" w:cs="Calibri"/>
                <w:sz w:val="22"/>
                <w:szCs w:val="22"/>
              </w:rPr>
              <w:t>- instrukcja obsługi w języku polskim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0081C" w14:textId="6257C05C" w:rsidR="004C4CD2" w:rsidRDefault="0084145F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E913" w14:textId="04C98D7D" w:rsidR="004C4CD2" w:rsidRDefault="0084145F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13BA5" w14:textId="77777777" w:rsidR="004C4CD2" w:rsidRPr="006C6419" w:rsidRDefault="004C4CD2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F632" w14:textId="77777777" w:rsidR="004C4CD2" w:rsidRPr="006C6419" w:rsidRDefault="004C4CD2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4108" w:rsidRPr="006C6419" w14:paraId="03BA6F20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2F81" w14:textId="19B5E43D" w:rsidR="00454108" w:rsidRDefault="004C4CD2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2534F" w14:textId="36CCA083" w:rsidR="00454108" w:rsidRPr="007C1580" w:rsidRDefault="00454108" w:rsidP="007C15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E9AC" w14:textId="6336A338" w:rsidR="00454108" w:rsidRDefault="00454108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3B83" w14:textId="486FC627" w:rsidR="00454108" w:rsidRDefault="00510FC2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C3C4" w14:textId="0311A242" w:rsidR="00454108" w:rsidRPr="006C6419" w:rsidRDefault="00510FC2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125E" w14:textId="77777777" w:rsidR="00454108" w:rsidRPr="006C6419" w:rsidRDefault="00454108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F8A3C9" w14:textId="7734BD25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Wynagrodzenie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 transportu i dostawy</w:t>
      </w:r>
      <w:r w:rsidR="00C22F41">
        <w:rPr>
          <w:rFonts w:ascii="Calibri" w:hAnsi="Calibri" w:cs="Calibri"/>
          <w:b/>
        </w:rPr>
        <w:t xml:space="preserve"> oraz rozładunku </w:t>
      </w:r>
    </w:p>
    <w:p w14:paraId="6BB04270" w14:textId="77777777" w:rsidR="00141043" w:rsidRDefault="00141043" w:rsidP="00D4735B">
      <w:pPr>
        <w:pStyle w:val="Nagwek2"/>
        <w:numPr>
          <w:ilvl w:val="0"/>
          <w:numId w:val="2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3A539F97" w:rsidR="00704AE5" w:rsidRPr="006A41C6" w:rsidRDefault="00DB19B0" w:rsidP="006A41C6">
      <w:pPr>
        <w:pStyle w:val="Akapitzlist"/>
        <w:numPr>
          <w:ilvl w:val="1"/>
          <w:numId w:val="1"/>
        </w:numPr>
        <w:spacing w:line="360" w:lineRule="exact"/>
        <w:contextualSpacing/>
        <w:rPr>
          <w:rFonts w:ascii="Calibri" w:hAnsi="Calibri" w:cs="Calibri"/>
          <w:bCs/>
        </w:rPr>
      </w:pPr>
      <w:r w:rsidRPr="009B652B">
        <w:rPr>
          <w:rFonts w:ascii="Calibri" w:hAnsi="Calibri" w:cs="Calibri"/>
        </w:rPr>
        <w:t>Termin wykonania zamówienia</w:t>
      </w:r>
      <w:r w:rsidR="00194BBE">
        <w:rPr>
          <w:rFonts w:ascii="Calibri" w:hAnsi="Calibri" w:cs="Calibri"/>
        </w:rPr>
        <w:t xml:space="preserve"> </w:t>
      </w:r>
      <w:r w:rsidR="006A41C6" w:rsidRPr="006A41C6">
        <w:rPr>
          <w:rFonts w:ascii="Calibri" w:hAnsi="Calibri" w:cs="Calibri"/>
          <w:b/>
          <w:bCs/>
        </w:rPr>
        <w:t>do</w:t>
      </w:r>
      <w:r w:rsidR="006A41C6" w:rsidRPr="006A41C6">
        <w:rPr>
          <w:rFonts w:ascii="Calibri" w:hAnsi="Calibri" w:cs="Calibri"/>
          <w:bCs/>
        </w:rPr>
        <w:t xml:space="preserve"> </w:t>
      </w:r>
      <w:r w:rsidR="006A41C6" w:rsidRPr="006A41C6">
        <w:rPr>
          <w:rFonts w:ascii="Calibri" w:hAnsi="Calibri" w:cs="Calibri"/>
          <w:b/>
          <w:bCs/>
        </w:rPr>
        <w:t>7 dni, licząc od daty złożenia zlecenia Wykonawcy, lecz nie później niż do 22.12.2025 r.</w:t>
      </w:r>
    </w:p>
    <w:p w14:paraId="0BC26791" w14:textId="52FD1C18" w:rsidR="00B961F4" w:rsidRPr="00B961F4" w:rsidRDefault="00B961F4" w:rsidP="00B961F4">
      <w:pPr>
        <w:pStyle w:val="Akapitzlist"/>
        <w:numPr>
          <w:ilvl w:val="1"/>
          <w:numId w:val="1"/>
        </w:numPr>
        <w:rPr>
          <w:rFonts w:ascii="Calibri" w:hAnsi="Calibri" w:cs="Calibri"/>
          <w:bCs/>
        </w:rPr>
      </w:pPr>
      <w:r w:rsidRPr="00B961F4">
        <w:rPr>
          <w:rFonts w:ascii="Calibri" w:hAnsi="Calibri" w:cs="Calibri"/>
          <w:bCs/>
        </w:rPr>
        <w:t xml:space="preserve">Warunki dostawy: Magazyn Centralny Urzędu Morskiego w Gdyni, Nabrzeże Duńskie w Gdyni, ul. Warsztatowa 5, 81-341 Gdynia. Dostawa wraz z montażem w dni robocze pon.-pt. 08:00-14:00. O planowanej dostawie Wykonawca poinformuje Zamawiającego z co najmniej dwudniowym wyprzedzeniem. </w:t>
      </w:r>
    </w:p>
    <w:p w14:paraId="02DC318B" w14:textId="3B77A3CA" w:rsidR="00B961F4" w:rsidRPr="00706732" w:rsidRDefault="00AE374E" w:rsidP="00706732">
      <w:pPr>
        <w:pStyle w:val="Akapitzlist"/>
        <w:numPr>
          <w:ilvl w:val="1"/>
          <w:numId w:val="1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t>Zamawiający wymaga aby dostarczon</w:t>
      </w:r>
      <w:r w:rsidR="00C22F41">
        <w:rPr>
          <w:rFonts w:asciiTheme="minorHAnsi" w:hAnsiTheme="minorHAnsi" w:cstheme="minorHAnsi"/>
        </w:rPr>
        <w:t xml:space="preserve">y towar </w:t>
      </w:r>
      <w:r w:rsidRPr="00AE374E">
        <w:rPr>
          <w:rFonts w:asciiTheme="minorHAnsi" w:hAnsiTheme="minorHAnsi" w:cstheme="minorHAnsi"/>
        </w:rPr>
        <w:t xml:space="preserve">był </w:t>
      </w:r>
      <w:r w:rsidR="00943FB3">
        <w:rPr>
          <w:rFonts w:asciiTheme="minorHAnsi" w:hAnsiTheme="minorHAnsi" w:cstheme="minorHAnsi"/>
        </w:rPr>
        <w:t>now</w:t>
      </w:r>
      <w:r w:rsidR="00C22F41">
        <w:rPr>
          <w:rFonts w:asciiTheme="minorHAnsi" w:hAnsiTheme="minorHAnsi" w:cstheme="minorHAnsi"/>
        </w:rPr>
        <w:t>y</w:t>
      </w:r>
      <w:r w:rsidR="00943FB3">
        <w:rPr>
          <w:rFonts w:asciiTheme="minorHAnsi" w:hAnsiTheme="minorHAnsi" w:cstheme="minorHAnsi"/>
        </w:rPr>
        <w:t xml:space="preserve"> i </w:t>
      </w:r>
      <w:r w:rsidRPr="00AE374E">
        <w:rPr>
          <w:rFonts w:asciiTheme="minorHAnsi" w:hAnsiTheme="minorHAnsi" w:cstheme="minorHAnsi"/>
        </w:rPr>
        <w:t>woln</w:t>
      </w:r>
      <w:r w:rsidR="00C22F41">
        <w:rPr>
          <w:rFonts w:asciiTheme="minorHAnsi" w:hAnsiTheme="minorHAnsi" w:cstheme="minorHAnsi"/>
        </w:rPr>
        <w:t>y</w:t>
      </w:r>
      <w:r w:rsidRPr="00AE374E">
        <w:rPr>
          <w:rFonts w:asciiTheme="minorHAnsi" w:hAnsiTheme="minorHAnsi" w:cstheme="minorHAnsi"/>
        </w:rPr>
        <w:t xml:space="preserve"> od wad fizycznych (przez wadę fizyczną rozumie się w szczególności jakąkolwiek niezgodność towaru z opisem przedmiotu zamówienia).</w:t>
      </w:r>
      <w:bookmarkStart w:id="0" w:name="_Hlk212627789"/>
    </w:p>
    <w:bookmarkEnd w:id="0"/>
    <w:p w14:paraId="5465495B" w14:textId="77777777" w:rsidR="00B961F4" w:rsidRPr="00B42061" w:rsidRDefault="00B961F4" w:rsidP="00B961F4">
      <w:pPr>
        <w:pStyle w:val="Akapitzlist"/>
        <w:numPr>
          <w:ilvl w:val="1"/>
          <w:numId w:val="1"/>
        </w:numPr>
        <w:spacing w:line="271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42061">
        <w:rPr>
          <w:rFonts w:asciiTheme="minorHAnsi" w:hAnsiTheme="minorHAnsi" w:cstheme="minorHAnsi"/>
          <w:b/>
          <w:sz w:val="22"/>
          <w:szCs w:val="22"/>
        </w:rPr>
        <w:t>Ponadto</w:t>
      </w:r>
      <w:r w:rsidRPr="00B42061">
        <w:rPr>
          <w:rFonts w:asciiTheme="minorHAnsi" w:hAnsiTheme="minorHAnsi" w:cstheme="minorHAnsi"/>
          <w:sz w:val="22"/>
          <w:szCs w:val="22"/>
        </w:rPr>
        <w:t xml:space="preserve">: </w:t>
      </w:r>
      <w:r w:rsidRPr="00B42061">
        <w:rPr>
          <w:rFonts w:asciiTheme="minorHAnsi" w:hAnsiTheme="minorHAnsi" w:cstheme="minorHAnsi"/>
          <w:bCs/>
          <w:sz w:val="22"/>
          <w:szCs w:val="22"/>
        </w:rPr>
        <w:t xml:space="preserve">Towar musi być odpowiednio zabezpieczony na czas transportu i składowania oraz musi być zgodny ze wszystkimi wymaganiami określonymi w Formularzu Oferty. </w:t>
      </w:r>
      <w:r w:rsidRPr="00B42061">
        <w:rPr>
          <w:rFonts w:asciiTheme="minorHAnsi" w:hAnsiTheme="minorHAnsi" w:cstheme="minorHAnsi"/>
          <w:sz w:val="22"/>
          <w:szCs w:val="22"/>
        </w:rPr>
        <w:t xml:space="preserve">Wynagrodzenie za dostawę, w której część towaru jest niezgodna ze złożonym przez  Zamawiającego zamówieniem zostanie uregulowana w terminie do </w:t>
      </w:r>
      <w:r w:rsidRPr="00B42061">
        <w:rPr>
          <w:rFonts w:asciiTheme="minorHAnsi" w:hAnsiTheme="minorHAnsi" w:cstheme="minorHAnsi"/>
          <w:b/>
          <w:sz w:val="22"/>
          <w:szCs w:val="22"/>
        </w:rPr>
        <w:t>30 dni</w:t>
      </w:r>
      <w:r w:rsidRPr="00B42061">
        <w:rPr>
          <w:rFonts w:asciiTheme="minorHAnsi" w:hAnsiTheme="minorHAnsi" w:cstheme="minorHAnsi"/>
          <w:sz w:val="22"/>
          <w:szCs w:val="22"/>
        </w:rPr>
        <w:t xml:space="preserve"> po otrzymaniu towaru właściwego.   </w:t>
      </w:r>
    </w:p>
    <w:p w14:paraId="6742F713" w14:textId="16F576A8" w:rsidR="00B961F4" w:rsidRPr="00C22F41" w:rsidRDefault="00B961F4" w:rsidP="00C22F41">
      <w:pPr>
        <w:pStyle w:val="Akapitzlist"/>
        <w:numPr>
          <w:ilvl w:val="1"/>
          <w:numId w:val="1"/>
        </w:numPr>
        <w:spacing w:line="271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Gwarancja</w:t>
      </w:r>
      <w:r w:rsidRPr="002412C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22F41" w:rsidRPr="00C22F41">
        <w:rPr>
          <w:rFonts w:asciiTheme="minorHAnsi" w:hAnsiTheme="minorHAnsi" w:cstheme="minorHAnsi"/>
          <w:sz w:val="22"/>
          <w:szCs w:val="22"/>
        </w:rPr>
        <w:t xml:space="preserve">Okres gwarancji: </w:t>
      </w:r>
      <w:r w:rsidR="006A41C6">
        <w:rPr>
          <w:rFonts w:asciiTheme="minorHAnsi" w:hAnsiTheme="minorHAnsi" w:cstheme="minorHAnsi"/>
          <w:sz w:val="22"/>
          <w:szCs w:val="22"/>
        </w:rPr>
        <w:t>12</w:t>
      </w:r>
      <w:r w:rsidR="00C22F41" w:rsidRPr="00C22F41">
        <w:rPr>
          <w:rFonts w:asciiTheme="minorHAnsi" w:hAnsiTheme="minorHAnsi" w:cstheme="minorHAnsi"/>
          <w:sz w:val="22"/>
          <w:szCs w:val="22"/>
        </w:rPr>
        <w:t xml:space="preserve"> miesi</w:t>
      </w:r>
      <w:r w:rsidR="006A41C6">
        <w:rPr>
          <w:rFonts w:asciiTheme="minorHAnsi" w:hAnsiTheme="minorHAnsi" w:cstheme="minorHAnsi"/>
          <w:sz w:val="22"/>
          <w:szCs w:val="22"/>
        </w:rPr>
        <w:t>ęcy</w:t>
      </w:r>
      <w:r w:rsidR="00C22F41" w:rsidRPr="00C22F41">
        <w:rPr>
          <w:rFonts w:asciiTheme="minorHAnsi" w:hAnsiTheme="minorHAnsi" w:cstheme="minorHAnsi"/>
          <w:sz w:val="22"/>
          <w:szCs w:val="22"/>
        </w:rPr>
        <w:t xml:space="preserve"> od daty sprzedaży urządzeń Zamawiającemu. Okres gwarancji nie może być krótszy niż gwarancja producenta.</w:t>
      </w:r>
    </w:p>
    <w:p w14:paraId="4D9249C6" w14:textId="29416C17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</w:t>
      </w:r>
      <w:proofErr w:type="spellStart"/>
      <w:r w:rsidRPr="009B652B">
        <w:rPr>
          <w:rFonts w:ascii="Calibri" w:hAnsi="Calibri" w:cs="Calibri"/>
        </w:rPr>
        <w:t>am</w:t>
      </w:r>
      <w:proofErr w:type="spellEnd"/>
      <w:r w:rsidRPr="009B652B">
        <w:rPr>
          <w:rFonts w:ascii="Calibri" w:hAnsi="Calibri" w:cs="Calibri"/>
        </w:rPr>
        <w:t xml:space="preserve"> się z opisem przedmiotu zamówienia, warunkami dostawy</w:t>
      </w:r>
      <w:r w:rsidR="00933C0B">
        <w:rPr>
          <w:rFonts w:ascii="Calibri" w:hAnsi="Calibri" w:cs="Calibri"/>
        </w:rPr>
        <w:t xml:space="preserve"> </w:t>
      </w:r>
      <w:r w:rsidR="00684424">
        <w:rPr>
          <w:rFonts w:ascii="Calibri" w:hAnsi="Calibri" w:cs="Calibri"/>
        </w:rPr>
        <w:t xml:space="preserve">i </w:t>
      </w:r>
      <w:r w:rsidRPr="009B652B">
        <w:rPr>
          <w:rFonts w:ascii="Calibri" w:hAnsi="Calibri" w:cs="Calibri"/>
        </w:rPr>
        <w:t>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27E17BD4" w14:textId="77777777" w:rsidR="0086777B" w:rsidRPr="009B652B" w:rsidRDefault="0086777B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3E14FAF7" w:rsidR="00C82C5D" w:rsidRPr="009B652B" w:rsidRDefault="00933C0B" w:rsidP="000A2C56">
      <w:pPr>
        <w:ind w:left="6372" w:firstLine="708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86777B"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094AFD">
      <w:footerReference w:type="even" r:id="rId8"/>
      <w:footerReference w:type="default" r:id="rId9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B762" w14:textId="77777777" w:rsidR="0010479A" w:rsidRDefault="0010479A">
      <w:r>
        <w:separator/>
      </w:r>
    </w:p>
  </w:endnote>
  <w:endnote w:type="continuationSeparator" w:id="0">
    <w:p w14:paraId="62247E2E" w14:textId="77777777" w:rsidR="0010479A" w:rsidRDefault="001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6D43" w14:textId="77777777" w:rsidR="0010479A" w:rsidRDefault="0010479A">
      <w:r>
        <w:separator/>
      </w:r>
    </w:p>
  </w:footnote>
  <w:footnote w:type="continuationSeparator" w:id="0">
    <w:p w14:paraId="432EB7B2" w14:textId="77777777" w:rsidR="0010479A" w:rsidRDefault="0010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35D"/>
    <w:multiLevelType w:val="multilevel"/>
    <w:tmpl w:val="674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13E44"/>
    <w:multiLevelType w:val="hybridMultilevel"/>
    <w:tmpl w:val="64DA5F50"/>
    <w:lvl w:ilvl="0" w:tplc="13C84DB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6E287D02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8562A"/>
    <w:multiLevelType w:val="multilevel"/>
    <w:tmpl w:val="AA8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E4AB1"/>
    <w:multiLevelType w:val="hybridMultilevel"/>
    <w:tmpl w:val="551466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C273BE"/>
    <w:multiLevelType w:val="multilevel"/>
    <w:tmpl w:val="2BF47EA4"/>
    <w:styleLink w:val="WWNum29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6B0B666C"/>
    <w:multiLevelType w:val="multilevel"/>
    <w:tmpl w:val="3A10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12ED7"/>
    <w:multiLevelType w:val="multilevel"/>
    <w:tmpl w:val="5EA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65D30"/>
    <w:multiLevelType w:val="multilevel"/>
    <w:tmpl w:val="792C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902161">
    <w:abstractNumId w:val="3"/>
  </w:num>
  <w:num w:numId="2" w16cid:durableId="1994066900">
    <w:abstractNumId w:val="0"/>
  </w:num>
  <w:num w:numId="3" w16cid:durableId="1872450891">
    <w:abstractNumId w:val="9"/>
  </w:num>
  <w:num w:numId="4" w16cid:durableId="113254671">
    <w:abstractNumId w:val="1"/>
  </w:num>
  <w:num w:numId="5" w16cid:durableId="1368213899">
    <w:abstractNumId w:val="4"/>
  </w:num>
  <w:num w:numId="6" w16cid:durableId="1935017747">
    <w:abstractNumId w:val="8"/>
  </w:num>
  <w:num w:numId="7" w16cid:durableId="1455174360">
    <w:abstractNumId w:val="2"/>
  </w:num>
  <w:num w:numId="8" w16cid:durableId="1342589043">
    <w:abstractNumId w:val="7"/>
  </w:num>
  <w:num w:numId="9" w16cid:durableId="1781144319">
    <w:abstractNumId w:val="6"/>
  </w:num>
  <w:num w:numId="10" w16cid:durableId="67784773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307"/>
    <w:rsid w:val="00005313"/>
    <w:rsid w:val="0000659F"/>
    <w:rsid w:val="00013944"/>
    <w:rsid w:val="00013A97"/>
    <w:rsid w:val="000229FC"/>
    <w:rsid w:val="0002313F"/>
    <w:rsid w:val="00032737"/>
    <w:rsid w:val="00032FD1"/>
    <w:rsid w:val="0003584D"/>
    <w:rsid w:val="00041103"/>
    <w:rsid w:val="00042048"/>
    <w:rsid w:val="00052CC7"/>
    <w:rsid w:val="00053751"/>
    <w:rsid w:val="0005383F"/>
    <w:rsid w:val="00057208"/>
    <w:rsid w:val="000578CE"/>
    <w:rsid w:val="000646D6"/>
    <w:rsid w:val="000661BE"/>
    <w:rsid w:val="000701D0"/>
    <w:rsid w:val="00076030"/>
    <w:rsid w:val="0007789D"/>
    <w:rsid w:val="00085E36"/>
    <w:rsid w:val="00090C8B"/>
    <w:rsid w:val="00091BA2"/>
    <w:rsid w:val="00092215"/>
    <w:rsid w:val="000942D7"/>
    <w:rsid w:val="0009448F"/>
    <w:rsid w:val="00094AFD"/>
    <w:rsid w:val="000961CA"/>
    <w:rsid w:val="000A2C56"/>
    <w:rsid w:val="000D00DE"/>
    <w:rsid w:val="000D0B04"/>
    <w:rsid w:val="000D2B3F"/>
    <w:rsid w:val="000D3E1B"/>
    <w:rsid w:val="000E143A"/>
    <w:rsid w:val="000E144F"/>
    <w:rsid w:val="000F3261"/>
    <w:rsid w:val="000F45C2"/>
    <w:rsid w:val="000F4ECF"/>
    <w:rsid w:val="000F789E"/>
    <w:rsid w:val="001012C2"/>
    <w:rsid w:val="0010339C"/>
    <w:rsid w:val="0010479A"/>
    <w:rsid w:val="00105B52"/>
    <w:rsid w:val="001069A7"/>
    <w:rsid w:val="00111353"/>
    <w:rsid w:val="00114361"/>
    <w:rsid w:val="00124DB5"/>
    <w:rsid w:val="00132EC2"/>
    <w:rsid w:val="001374B1"/>
    <w:rsid w:val="00141043"/>
    <w:rsid w:val="00141338"/>
    <w:rsid w:val="00143788"/>
    <w:rsid w:val="00143CFA"/>
    <w:rsid w:val="00150001"/>
    <w:rsid w:val="0015088A"/>
    <w:rsid w:val="00151BC9"/>
    <w:rsid w:val="00160E4B"/>
    <w:rsid w:val="00170A73"/>
    <w:rsid w:val="001776DD"/>
    <w:rsid w:val="0018099F"/>
    <w:rsid w:val="001818FB"/>
    <w:rsid w:val="00183B76"/>
    <w:rsid w:val="00183E78"/>
    <w:rsid w:val="0018736C"/>
    <w:rsid w:val="00192D04"/>
    <w:rsid w:val="00194BBE"/>
    <w:rsid w:val="0019539B"/>
    <w:rsid w:val="001A73A9"/>
    <w:rsid w:val="001B2D67"/>
    <w:rsid w:val="001D184D"/>
    <w:rsid w:val="001D266E"/>
    <w:rsid w:val="001D4045"/>
    <w:rsid w:val="001E2C2D"/>
    <w:rsid w:val="001E4789"/>
    <w:rsid w:val="001E7D83"/>
    <w:rsid w:val="001F4D78"/>
    <w:rsid w:val="00207536"/>
    <w:rsid w:val="00217CC7"/>
    <w:rsid w:val="002258B3"/>
    <w:rsid w:val="002274BC"/>
    <w:rsid w:val="00230124"/>
    <w:rsid w:val="0023280D"/>
    <w:rsid w:val="002349E0"/>
    <w:rsid w:val="00235947"/>
    <w:rsid w:val="00246E31"/>
    <w:rsid w:val="002510B1"/>
    <w:rsid w:val="002710A3"/>
    <w:rsid w:val="00280E8E"/>
    <w:rsid w:val="00281AC9"/>
    <w:rsid w:val="002868CF"/>
    <w:rsid w:val="0029693E"/>
    <w:rsid w:val="0029779F"/>
    <w:rsid w:val="002A14F4"/>
    <w:rsid w:val="002A5A36"/>
    <w:rsid w:val="002B156E"/>
    <w:rsid w:val="002B5085"/>
    <w:rsid w:val="002B7C4E"/>
    <w:rsid w:val="002C27A8"/>
    <w:rsid w:val="002C29EB"/>
    <w:rsid w:val="002C3FC2"/>
    <w:rsid w:val="002C4233"/>
    <w:rsid w:val="002C7B69"/>
    <w:rsid w:val="002D0610"/>
    <w:rsid w:val="002D5A47"/>
    <w:rsid w:val="002E0123"/>
    <w:rsid w:val="002E1435"/>
    <w:rsid w:val="002E35C7"/>
    <w:rsid w:val="002E6265"/>
    <w:rsid w:val="002F116A"/>
    <w:rsid w:val="00302F8D"/>
    <w:rsid w:val="0030328C"/>
    <w:rsid w:val="0030350A"/>
    <w:rsid w:val="003051CD"/>
    <w:rsid w:val="003144C9"/>
    <w:rsid w:val="00315043"/>
    <w:rsid w:val="00325AEA"/>
    <w:rsid w:val="00343412"/>
    <w:rsid w:val="003458DB"/>
    <w:rsid w:val="00345DBF"/>
    <w:rsid w:val="00345F67"/>
    <w:rsid w:val="003472BE"/>
    <w:rsid w:val="003600E8"/>
    <w:rsid w:val="0036370B"/>
    <w:rsid w:val="003713EE"/>
    <w:rsid w:val="003726FB"/>
    <w:rsid w:val="0037282F"/>
    <w:rsid w:val="00376AC0"/>
    <w:rsid w:val="00392718"/>
    <w:rsid w:val="003943A7"/>
    <w:rsid w:val="0039717F"/>
    <w:rsid w:val="003A0109"/>
    <w:rsid w:val="003A0A76"/>
    <w:rsid w:val="003A1CD3"/>
    <w:rsid w:val="003A3AEF"/>
    <w:rsid w:val="003A7DD7"/>
    <w:rsid w:val="003B0D9C"/>
    <w:rsid w:val="003B1C27"/>
    <w:rsid w:val="003B224A"/>
    <w:rsid w:val="003B4197"/>
    <w:rsid w:val="003B6E07"/>
    <w:rsid w:val="003B7F28"/>
    <w:rsid w:val="003C0FF9"/>
    <w:rsid w:val="003C1175"/>
    <w:rsid w:val="003C26F2"/>
    <w:rsid w:val="003C2CA3"/>
    <w:rsid w:val="003D3698"/>
    <w:rsid w:val="003D42E7"/>
    <w:rsid w:val="003D57A2"/>
    <w:rsid w:val="003D5940"/>
    <w:rsid w:val="003E0BF4"/>
    <w:rsid w:val="003E4082"/>
    <w:rsid w:val="003E78C1"/>
    <w:rsid w:val="003F2148"/>
    <w:rsid w:val="00400501"/>
    <w:rsid w:val="0040576F"/>
    <w:rsid w:val="0041762A"/>
    <w:rsid w:val="00430F6B"/>
    <w:rsid w:val="00432D64"/>
    <w:rsid w:val="0044033D"/>
    <w:rsid w:val="00440763"/>
    <w:rsid w:val="00453C98"/>
    <w:rsid w:val="00454108"/>
    <w:rsid w:val="00461B3C"/>
    <w:rsid w:val="0046229D"/>
    <w:rsid w:val="0046760C"/>
    <w:rsid w:val="00471087"/>
    <w:rsid w:val="00472A79"/>
    <w:rsid w:val="00475687"/>
    <w:rsid w:val="004803FB"/>
    <w:rsid w:val="004805AC"/>
    <w:rsid w:val="00482367"/>
    <w:rsid w:val="00484C2E"/>
    <w:rsid w:val="00486D59"/>
    <w:rsid w:val="00493324"/>
    <w:rsid w:val="004A1586"/>
    <w:rsid w:val="004A6D86"/>
    <w:rsid w:val="004A6FA8"/>
    <w:rsid w:val="004A7564"/>
    <w:rsid w:val="004B3EB6"/>
    <w:rsid w:val="004C141D"/>
    <w:rsid w:val="004C3402"/>
    <w:rsid w:val="004C368D"/>
    <w:rsid w:val="004C4CD2"/>
    <w:rsid w:val="004D0CB4"/>
    <w:rsid w:val="004D3FF2"/>
    <w:rsid w:val="004D6354"/>
    <w:rsid w:val="004D7DF6"/>
    <w:rsid w:val="004E19F8"/>
    <w:rsid w:val="004E75C7"/>
    <w:rsid w:val="004F4F54"/>
    <w:rsid w:val="00503E82"/>
    <w:rsid w:val="00510FC2"/>
    <w:rsid w:val="00525E40"/>
    <w:rsid w:val="005276BA"/>
    <w:rsid w:val="0053082B"/>
    <w:rsid w:val="00530C08"/>
    <w:rsid w:val="0053626E"/>
    <w:rsid w:val="00536A5C"/>
    <w:rsid w:val="00536BA6"/>
    <w:rsid w:val="0054017D"/>
    <w:rsid w:val="0054237D"/>
    <w:rsid w:val="005504A5"/>
    <w:rsid w:val="0055490C"/>
    <w:rsid w:val="00564C5E"/>
    <w:rsid w:val="005663E7"/>
    <w:rsid w:val="00567D2B"/>
    <w:rsid w:val="00570469"/>
    <w:rsid w:val="0057443A"/>
    <w:rsid w:val="00581F81"/>
    <w:rsid w:val="005911B7"/>
    <w:rsid w:val="00596181"/>
    <w:rsid w:val="00596A79"/>
    <w:rsid w:val="005A1476"/>
    <w:rsid w:val="005A77FA"/>
    <w:rsid w:val="005B56C1"/>
    <w:rsid w:val="005B73AF"/>
    <w:rsid w:val="005C127C"/>
    <w:rsid w:val="005C3570"/>
    <w:rsid w:val="005C7C04"/>
    <w:rsid w:val="005D14E6"/>
    <w:rsid w:val="005D2025"/>
    <w:rsid w:val="005D396B"/>
    <w:rsid w:val="005D3E10"/>
    <w:rsid w:val="005E2FA4"/>
    <w:rsid w:val="005E7BC1"/>
    <w:rsid w:val="005F02E1"/>
    <w:rsid w:val="005F3CDB"/>
    <w:rsid w:val="005F7208"/>
    <w:rsid w:val="00606663"/>
    <w:rsid w:val="0060678E"/>
    <w:rsid w:val="00610745"/>
    <w:rsid w:val="006126EF"/>
    <w:rsid w:val="0061679E"/>
    <w:rsid w:val="006352BD"/>
    <w:rsid w:val="0063666B"/>
    <w:rsid w:val="00644074"/>
    <w:rsid w:val="0064430F"/>
    <w:rsid w:val="0064454A"/>
    <w:rsid w:val="00656EFC"/>
    <w:rsid w:val="006577DD"/>
    <w:rsid w:val="00661C99"/>
    <w:rsid w:val="00665DD4"/>
    <w:rsid w:val="00666BFB"/>
    <w:rsid w:val="006764F6"/>
    <w:rsid w:val="00677503"/>
    <w:rsid w:val="00677C4D"/>
    <w:rsid w:val="00684424"/>
    <w:rsid w:val="00687381"/>
    <w:rsid w:val="00695C6B"/>
    <w:rsid w:val="006A0B51"/>
    <w:rsid w:val="006A41C6"/>
    <w:rsid w:val="006A70C5"/>
    <w:rsid w:val="006B5A66"/>
    <w:rsid w:val="006C0DF5"/>
    <w:rsid w:val="006C1CB6"/>
    <w:rsid w:val="006D2004"/>
    <w:rsid w:val="006E6CAB"/>
    <w:rsid w:val="006F4880"/>
    <w:rsid w:val="006F4AFE"/>
    <w:rsid w:val="006F7B55"/>
    <w:rsid w:val="00704AE5"/>
    <w:rsid w:val="00706732"/>
    <w:rsid w:val="00717D6B"/>
    <w:rsid w:val="00722476"/>
    <w:rsid w:val="00730A79"/>
    <w:rsid w:val="00733987"/>
    <w:rsid w:val="00736A6F"/>
    <w:rsid w:val="007441FE"/>
    <w:rsid w:val="00751866"/>
    <w:rsid w:val="007536CD"/>
    <w:rsid w:val="00753D7E"/>
    <w:rsid w:val="007577BE"/>
    <w:rsid w:val="00764229"/>
    <w:rsid w:val="00776C45"/>
    <w:rsid w:val="0078127E"/>
    <w:rsid w:val="00781B1A"/>
    <w:rsid w:val="00793825"/>
    <w:rsid w:val="00793B69"/>
    <w:rsid w:val="00795B02"/>
    <w:rsid w:val="007A0A5C"/>
    <w:rsid w:val="007A13C4"/>
    <w:rsid w:val="007A5449"/>
    <w:rsid w:val="007B4758"/>
    <w:rsid w:val="007B7CA0"/>
    <w:rsid w:val="007B7CAD"/>
    <w:rsid w:val="007C07BA"/>
    <w:rsid w:val="007C1580"/>
    <w:rsid w:val="007C70E1"/>
    <w:rsid w:val="007D4226"/>
    <w:rsid w:val="007D4625"/>
    <w:rsid w:val="007F0FDC"/>
    <w:rsid w:val="007F47E4"/>
    <w:rsid w:val="007F71F6"/>
    <w:rsid w:val="008008F5"/>
    <w:rsid w:val="00801F77"/>
    <w:rsid w:val="00806034"/>
    <w:rsid w:val="00812EAC"/>
    <w:rsid w:val="00825DDE"/>
    <w:rsid w:val="0084145F"/>
    <w:rsid w:val="008516FC"/>
    <w:rsid w:val="00855D7B"/>
    <w:rsid w:val="0086777B"/>
    <w:rsid w:val="008703D2"/>
    <w:rsid w:val="00872141"/>
    <w:rsid w:val="00873112"/>
    <w:rsid w:val="00874BFB"/>
    <w:rsid w:val="00875CD3"/>
    <w:rsid w:val="008800D7"/>
    <w:rsid w:val="00881F75"/>
    <w:rsid w:val="008834AF"/>
    <w:rsid w:val="00890B00"/>
    <w:rsid w:val="00897A80"/>
    <w:rsid w:val="008A123F"/>
    <w:rsid w:val="008A509C"/>
    <w:rsid w:val="008A770A"/>
    <w:rsid w:val="008B51EF"/>
    <w:rsid w:val="008C029B"/>
    <w:rsid w:val="008C180A"/>
    <w:rsid w:val="008C21EF"/>
    <w:rsid w:val="008C24BF"/>
    <w:rsid w:val="008C608C"/>
    <w:rsid w:val="008D147C"/>
    <w:rsid w:val="008E3986"/>
    <w:rsid w:val="008E4469"/>
    <w:rsid w:val="008E48D0"/>
    <w:rsid w:val="008E7B3B"/>
    <w:rsid w:val="008F0263"/>
    <w:rsid w:val="008F2B3E"/>
    <w:rsid w:val="008F6713"/>
    <w:rsid w:val="008F71B5"/>
    <w:rsid w:val="00900671"/>
    <w:rsid w:val="00902B34"/>
    <w:rsid w:val="00903218"/>
    <w:rsid w:val="009049A6"/>
    <w:rsid w:val="00907036"/>
    <w:rsid w:val="00907100"/>
    <w:rsid w:val="00907704"/>
    <w:rsid w:val="00912841"/>
    <w:rsid w:val="00920410"/>
    <w:rsid w:val="009238B3"/>
    <w:rsid w:val="00925733"/>
    <w:rsid w:val="00925AF3"/>
    <w:rsid w:val="00931E52"/>
    <w:rsid w:val="00933C0B"/>
    <w:rsid w:val="00935AED"/>
    <w:rsid w:val="009400F2"/>
    <w:rsid w:val="00942AE6"/>
    <w:rsid w:val="00943FB3"/>
    <w:rsid w:val="00944691"/>
    <w:rsid w:val="00963438"/>
    <w:rsid w:val="00966501"/>
    <w:rsid w:val="00987FEC"/>
    <w:rsid w:val="009950BE"/>
    <w:rsid w:val="009965F5"/>
    <w:rsid w:val="009A35D1"/>
    <w:rsid w:val="009A39A9"/>
    <w:rsid w:val="009A4D2E"/>
    <w:rsid w:val="009B045D"/>
    <w:rsid w:val="009B1BC3"/>
    <w:rsid w:val="009B20DD"/>
    <w:rsid w:val="009B3C21"/>
    <w:rsid w:val="009B647E"/>
    <w:rsid w:val="009B652B"/>
    <w:rsid w:val="009B7FB9"/>
    <w:rsid w:val="009C5DF8"/>
    <w:rsid w:val="009D2AAA"/>
    <w:rsid w:val="009D6382"/>
    <w:rsid w:val="009D6EDA"/>
    <w:rsid w:val="009D704F"/>
    <w:rsid w:val="009E1901"/>
    <w:rsid w:val="009E1C59"/>
    <w:rsid w:val="009E580C"/>
    <w:rsid w:val="009F75E8"/>
    <w:rsid w:val="00A03847"/>
    <w:rsid w:val="00A07170"/>
    <w:rsid w:val="00A118E9"/>
    <w:rsid w:val="00A13BAE"/>
    <w:rsid w:val="00A2430D"/>
    <w:rsid w:val="00A26219"/>
    <w:rsid w:val="00A27469"/>
    <w:rsid w:val="00A3705F"/>
    <w:rsid w:val="00A401DC"/>
    <w:rsid w:val="00A422CA"/>
    <w:rsid w:val="00A45246"/>
    <w:rsid w:val="00A452DE"/>
    <w:rsid w:val="00A4625B"/>
    <w:rsid w:val="00A47209"/>
    <w:rsid w:val="00A474D5"/>
    <w:rsid w:val="00A5768F"/>
    <w:rsid w:val="00A65A6C"/>
    <w:rsid w:val="00A67313"/>
    <w:rsid w:val="00A7587A"/>
    <w:rsid w:val="00A77CE4"/>
    <w:rsid w:val="00A84C1B"/>
    <w:rsid w:val="00A87971"/>
    <w:rsid w:val="00A913D8"/>
    <w:rsid w:val="00A97C00"/>
    <w:rsid w:val="00AB0EA9"/>
    <w:rsid w:val="00AB275C"/>
    <w:rsid w:val="00AB3430"/>
    <w:rsid w:val="00AC6979"/>
    <w:rsid w:val="00AD0DDD"/>
    <w:rsid w:val="00AD1D39"/>
    <w:rsid w:val="00AD3B93"/>
    <w:rsid w:val="00AD45F6"/>
    <w:rsid w:val="00AD63F0"/>
    <w:rsid w:val="00AD6D81"/>
    <w:rsid w:val="00AE374E"/>
    <w:rsid w:val="00AE562F"/>
    <w:rsid w:val="00AF1CB0"/>
    <w:rsid w:val="00AF1FD6"/>
    <w:rsid w:val="00AF74D1"/>
    <w:rsid w:val="00B04B12"/>
    <w:rsid w:val="00B13EED"/>
    <w:rsid w:val="00B213BF"/>
    <w:rsid w:val="00B25D04"/>
    <w:rsid w:val="00B406BA"/>
    <w:rsid w:val="00B43487"/>
    <w:rsid w:val="00B514BB"/>
    <w:rsid w:val="00B56D7A"/>
    <w:rsid w:val="00B57AA8"/>
    <w:rsid w:val="00B67B9A"/>
    <w:rsid w:val="00B7019C"/>
    <w:rsid w:val="00B76227"/>
    <w:rsid w:val="00B76A41"/>
    <w:rsid w:val="00B814A6"/>
    <w:rsid w:val="00B8506E"/>
    <w:rsid w:val="00B874FD"/>
    <w:rsid w:val="00B961F4"/>
    <w:rsid w:val="00B97D1B"/>
    <w:rsid w:val="00BA36D2"/>
    <w:rsid w:val="00BA4138"/>
    <w:rsid w:val="00BA6B14"/>
    <w:rsid w:val="00BB120E"/>
    <w:rsid w:val="00BB12FA"/>
    <w:rsid w:val="00BB325D"/>
    <w:rsid w:val="00BB5574"/>
    <w:rsid w:val="00BC25CE"/>
    <w:rsid w:val="00BC388B"/>
    <w:rsid w:val="00BC3D53"/>
    <w:rsid w:val="00BC6726"/>
    <w:rsid w:val="00BD19F4"/>
    <w:rsid w:val="00BD44CF"/>
    <w:rsid w:val="00BF7915"/>
    <w:rsid w:val="00C0006E"/>
    <w:rsid w:val="00C17571"/>
    <w:rsid w:val="00C204DA"/>
    <w:rsid w:val="00C20F98"/>
    <w:rsid w:val="00C217CC"/>
    <w:rsid w:val="00C22F41"/>
    <w:rsid w:val="00C30132"/>
    <w:rsid w:val="00C37408"/>
    <w:rsid w:val="00C43E1A"/>
    <w:rsid w:val="00C475CB"/>
    <w:rsid w:val="00C5160D"/>
    <w:rsid w:val="00C52734"/>
    <w:rsid w:val="00C535E6"/>
    <w:rsid w:val="00C56216"/>
    <w:rsid w:val="00C6189A"/>
    <w:rsid w:val="00C6358E"/>
    <w:rsid w:val="00C63962"/>
    <w:rsid w:val="00C7217A"/>
    <w:rsid w:val="00C72FF5"/>
    <w:rsid w:val="00C742AA"/>
    <w:rsid w:val="00C77BA1"/>
    <w:rsid w:val="00C82C5D"/>
    <w:rsid w:val="00C84507"/>
    <w:rsid w:val="00C8620A"/>
    <w:rsid w:val="00C93603"/>
    <w:rsid w:val="00C96929"/>
    <w:rsid w:val="00CA3593"/>
    <w:rsid w:val="00CA385A"/>
    <w:rsid w:val="00CA722C"/>
    <w:rsid w:val="00CB37E0"/>
    <w:rsid w:val="00CC2CDC"/>
    <w:rsid w:val="00CC51A3"/>
    <w:rsid w:val="00CC5FC9"/>
    <w:rsid w:val="00CD3D72"/>
    <w:rsid w:val="00CD5AE3"/>
    <w:rsid w:val="00CE2C4E"/>
    <w:rsid w:val="00CE50C1"/>
    <w:rsid w:val="00CF6760"/>
    <w:rsid w:val="00D00EEF"/>
    <w:rsid w:val="00D023F7"/>
    <w:rsid w:val="00D03C22"/>
    <w:rsid w:val="00D07C21"/>
    <w:rsid w:val="00D1588D"/>
    <w:rsid w:val="00D17813"/>
    <w:rsid w:val="00D178DA"/>
    <w:rsid w:val="00D32A99"/>
    <w:rsid w:val="00D45C7F"/>
    <w:rsid w:val="00D4735B"/>
    <w:rsid w:val="00D478D7"/>
    <w:rsid w:val="00D50EC9"/>
    <w:rsid w:val="00D604D6"/>
    <w:rsid w:val="00D61AC6"/>
    <w:rsid w:val="00D664B5"/>
    <w:rsid w:val="00D81325"/>
    <w:rsid w:val="00D820A1"/>
    <w:rsid w:val="00D86DCD"/>
    <w:rsid w:val="00D95632"/>
    <w:rsid w:val="00D970B1"/>
    <w:rsid w:val="00DA191B"/>
    <w:rsid w:val="00DA47E2"/>
    <w:rsid w:val="00DA6CB2"/>
    <w:rsid w:val="00DA7DD2"/>
    <w:rsid w:val="00DB19B0"/>
    <w:rsid w:val="00DB31BB"/>
    <w:rsid w:val="00DB51D9"/>
    <w:rsid w:val="00DB6226"/>
    <w:rsid w:val="00DC0412"/>
    <w:rsid w:val="00DC0A4A"/>
    <w:rsid w:val="00DD670C"/>
    <w:rsid w:val="00DD68BE"/>
    <w:rsid w:val="00DD7206"/>
    <w:rsid w:val="00DE23A2"/>
    <w:rsid w:val="00DE378F"/>
    <w:rsid w:val="00DE4761"/>
    <w:rsid w:val="00DF3056"/>
    <w:rsid w:val="00E009CC"/>
    <w:rsid w:val="00E0185B"/>
    <w:rsid w:val="00E01FC1"/>
    <w:rsid w:val="00E1050D"/>
    <w:rsid w:val="00E12156"/>
    <w:rsid w:val="00E1350E"/>
    <w:rsid w:val="00E1735C"/>
    <w:rsid w:val="00E248FE"/>
    <w:rsid w:val="00E27AC3"/>
    <w:rsid w:val="00E30926"/>
    <w:rsid w:val="00E34682"/>
    <w:rsid w:val="00E5373A"/>
    <w:rsid w:val="00E615D7"/>
    <w:rsid w:val="00E615FF"/>
    <w:rsid w:val="00E623FD"/>
    <w:rsid w:val="00E62F69"/>
    <w:rsid w:val="00E634D7"/>
    <w:rsid w:val="00E752FF"/>
    <w:rsid w:val="00E77777"/>
    <w:rsid w:val="00E85A0A"/>
    <w:rsid w:val="00E95799"/>
    <w:rsid w:val="00E96908"/>
    <w:rsid w:val="00E977ED"/>
    <w:rsid w:val="00EA0390"/>
    <w:rsid w:val="00EA3486"/>
    <w:rsid w:val="00EC31EF"/>
    <w:rsid w:val="00EC45BC"/>
    <w:rsid w:val="00EC57F5"/>
    <w:rsid w:val="00EC6BF9"/>
    <w:rsid w:val="00ED25FE"/>
    <w:rsid w:val="00ED4DC4"/>
    <w:rsid w:val="00ED5A89"/>
    <w:rsid w:val="00ED6294"/>
    <w:rsid w:val="00ED62BA"/>
    <w:rsid w:val="00EE48CA"/>
    <w:rsid w:val="00EE7801"/>
    <w:rsid w:val="00F00AEE"/>
    <w:rsid w:val="00F01BD2"/>
    <w:rsid w:val="00F028C0"/>
    <w:rsid w:val="00F15451"/>
    <w:rsid w:val="00F17695"/>
    <w:rsid w:val="00F213E3"/>
    <w:rsid w:val="00F2178B"/>
    <w:rsid w:val="00F23DE5"/>
    <w:rsid w:val="00F25AC0"/>
    <w:rsid w:val="00F310A6"/>
    <w:rsid w:val="00F324BC"/>
    <w:rsid w:val="00F47805"/>
    <w:rsid w:val="00F50EFC"/>
    <w:rsid w:val="00F63227"/>
    <w:rsid w:val="00F6699B"/>
    <w:rsid w:val="00F72A54"/>
    <w:rsid w:val="00F74C78"/>
    <w:rsid w:val="00F841D6"/>
    <w:rsid w:val="00F90558"/>
    <w:rsid w:val="00F93BAB"/>
    <w:rsid w:val="00F972C0"/>
    <w:rsid w:val="00FA37AC"/>
    <w:rsid w:val="00FA42D9"/>
    <w:rsid w:val="00FA7B1A"/>
    <w:rsid w:val="00FB5D58"/>
    <w:rsid w:val="00FB7971"/>
    <w:rsid w:val="00FC5C3D"/>
    <w:rsid w:val="00FD16D4"/>
    <w:rsid w:val="00FD47F7"/>
    <w:rsid w:val="00FD527D"/>
    <w:rsid w:val="00FF122C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99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  <w:style w:type="paragraph" w:styleId="NormalnyWeb">
    <w:name w:val="Normal (Web)"/>
    <w:basedOn w:val="Normalny"/>
    <w:uiPriority w:val="99"/>
    <w:unhideWhenUsed/>
    <w:rsid w:val="005504A5"/>
    <w:pPr>
      <w:spacing w:before="100" w:beforeAutospacing="1" w:after="100" w:afterAutospacing="1"/>
    </w:pPr>
  </w:style>
  <w:style w:type="paragraph" w:customStyle="1" w:styleId="bose-listlistitem">
    <w:name w:val="bose-list__listitem"/>
    <w:basedOn w:val="Normalny"/>
    <w:rsid w:val="00E615FF"/>
    <w:pPr>
      <w:spacing w:before="100" w:beforeAutospacing="1" w:after="100" w:afterAutospacing="1"/>
    </w:pPr>
  </w:style>
  <w:style w:type="character" w:customStyle="1" w:styleId="bose-listlistitemdescr">
    <w:name w:val="bose-list__listitemdescr"/>
    <w:basedOn w:val="Domylnaczcionkaakapitu"/>
    <w:rsid w:val="00E615FF"/>
  </w:style>
  <w:style w:type="numbering" w:customStyle="1" w:styleId="WWNum29">
    <w:name w:val="WWNum29"/>
    <w:basedOn w:val="Bezlisty"/>
    <w:rsid w:val="00C22F4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3</Pages>
  <Words>452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TZ_formularz_oferty_TZ2.374.227.2025.CP</vt:lpstr>
    </vt:vector>
  </TitlesOfParts>
  <Company>Urząd Morski Sp.z o.o.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TZ_formularz_oferty_TZ2.374.234.2025.CP</dc:title>
  <dc:subject/>
  <dc:creator>Aleksandra Szczawińska</dc:creator>
  <cp:keywords/>
  <cp:lastModifiedBy>Cezary Piotrowski</cp:lastModifiedBy>
  <cp:revision>181</cp:revision>
  <cp:lastPrinted>2025-11-25T11:30:00Z</cp:lastPrinted>
  <dcterms:created xsi:type="dcterms:W3CDTF">2022-03-16T11:37:00Z</dcterms:created>
  <dcterms:modified xsi:type="dcterms:W3CDTF">2025-12-01T07:30:00Z</dcterms:modified>
</cp:coreProperties>
</file>