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C9D9" w14:textId="77777777" w:rsidR="00587AA0" w:rsidRPr="00587AA0" w:rsidRDefault="00587AA0" w:rsidP="00587AA0">
      <w:pPr>
        <w:jc w:val="both"/>
        <w:rPr>
          <w:rFonts w:ascii="Arial" w:hAnsi="Arial" w:cs="Arial"/>
          <w:iCs/>
          <w:sz w:val="22"/>
          <w:szCs w:val="22"/>
        </w:rPr>
      </w:pPr>
      <w:r w:rsidRPr="00587AA0">
        <w:rPr>
          <w:rFonts w:ascii="Arial" w:hAnsi="Arial" w:cs="Arial"/>
          <w:iCs/>
          <w:sz w:val="22"/>
          <w:szCs w:val="22"/>
        </w:rPr>
        <w:t>Nr sprawy: IOW.374.88.2025</w:t>
      </w:r>
    </w:p>
    <w:p w14:paraId="6C22671B" w14:textId="3F966E63" w:rsidR="00096CAD" w:rsidRDefault="00587AA0" w:rsidP="00587AA0">
      <w:pPr>
        <w:jc w:val="both"/>
        <w:rPr>
          <w:rFonts w:ascii="Arial" w:hAnsi="Arial" w:cs="Arial"/>
          <w:iCs/>
          <w:sz w:val="22"/>
          <w:szCs w:val="22"/>
        </w:rPr>
      </w:pPr>
      <w:r w:rsidRPr="00587AA0">
        <w:rPr>
          <w:rFonts w:ascii="Arial" w:hAnsi="Arial" w:cs="Arial"/>
          <w:iCs/>
          <w:sz w:val="22"/>
          <w:szCs w:val="22"/>
        </w:rPr>
        <w:t>EZD: IOW.374.41.2025.RM</w:t>
      </w:r>
    </w:p>
    <w:p w14:paraId="1D27F14A" w14:textId="77777777" w:rsidR="00587AA0" w:rsidRDefault="00587AA0" w:rsidP="00587AA0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56EEB97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26250B0" w14:textId="77777777" w:rsidR="00146E53" w:rsidRDefault="003C751F" w:rsidP="003C751F">
      <w:pPr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</w:p>
    <w:p w14:paraId="4B870F61" w14:textId="6533A93E" w:rsidR="0045051A" w:rsidRDefault="00146E53" w:rsidP="0045051A">
      <w:pPr>
        <w:jc w:val="center"/>
        <w:rPr>
          <w:rFonts w:ascii="Arial" w:hAnsi="Arial" w:cs="Arial"/>
          <w:b/>
          <w:sz w:val="22"/>
          <w:szCs w:val="22"/>
        </w:rPr>
      </w:pPr>
      <w:r w:rsidRPr="00146E53">
        <w:t xml:space="preserve"> </w:t>
      </w:r>
      <w:r w:rsidR="00587AA0" w:rsidRPr="00587AA0">
        <w:rPr>
          <w:rFonts w:ascii="Arial" w:hAnsi="Arial" w:cs="Arial"/>
          <w:b/>
          <w:sz w:val="22"/>
          <w:szCs w:val="22"/>
        </w:rPr>
        <w:t>Opracowanie koncepcji projektowej oraz programu funkcjonalno-użytkowego remontu zabezpieczenia przeciwpowodziowego Krynicy Morskiej</w:t>
      </w:r>
    </w:p>
    <w:p w14:paraId="51A0B328" w14:textId="43B9D757" w:rsidR="003C751F" w:rsidRPr="00522F51" w:rsidRDefault="003C751F" w:rsidP="0045051A">
      <w:pPr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(przedmiot zamówienia)</w:t>
      </w:r>
    </w:p>
    <w:p w14:paraId="1D05DB7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70B938F3" w:rsidR="003C751F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z dnia</w:t>
      </w:r>
      <w:r w:rsidR="00146E53">
        <w:rPr>
          <w:rFonts w:ascii="Arial" w:hAnsi="Arial" w:cs="Arial"/>
          <w:sz w:val="22"/>
          <w:szCs w:val="22"/>
        </w:rPr>
        <w:t xml:space="preserve"> </w:t>
      </w:r>
      <w:r w:rsidR="00587AA0">
        <w:rPr>
          <w:rFonts w:ascii="Arial" w:hAnsi="Arial" w:cs="Arial"/>
          <w:sz w:val="22"/>
          <w:szCs w:val="22"/>
        </w:rPr>
        <w:t>11</w:t>
      </w:r>
      <w:r w:rsidR="00146E53">
        <w:rPr>
          <w:rFonts w:ascii="Arial" w:hAnsi="Arial" w:cs="Arial"/>
          <w:sz w:val="22"/>
          <w:szCs w:val="22"/>
        </w:rPr>
        <w:t>.</w:t>
      </w:r>
      <w:r w:rsidR="00096CAD">
        <w:rPr>
          <w:rFonts w:ascii="Arial" w:hAnsi="Arial" w:cs="Arial"/>
          <w:sz w:val="22"/>
          <w:szCs w:val="22"/>
        </w:rPr>
        <w:t>1</w:t>
      </w:r>
      <w:r w:rsidR="00587AA0">
        <w:rPr>
          <w:rFonts w:ascii="Arial" w:hAnsi="Arial" w:cs="Arial"/>
          <w:sz w:val="22"/>
          <w:szCs w:val="22"/>
        </w:rPr>
        <w:t>2</w:t>
      </w:r>
      <w:r w:rsidR="00146E53">
        <w:rPr>
          <w:rFonts w:ascii="Arial" w:hAnsi="Arial" w:cs="Arial"/>
          <w:sz w:val="22"/>
          <w:szCs w:val="22"/>
        </w:rPr>
        <w:t>.202</w:t>
      </w:r>
      <w:r w:rsidR="00587AA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na:</w:t>
      </w:r>
      <w:r w:rsidR="00146E53" w:rsidRPr="00146E53">
        <w:t xml:space="preserve"> </w:t>
      </w:r>
      <w:r w:rsidR="00587AA0" w:rsidRPr="00587AA0">
        <w:rPr>
          <w:rFonts w:ascii="Arial" w:hAnsi="Arial" w:cs="Arial"/>
          <w:sz w:val="22"/>
          <w:szCs w:val="22"/>
        </w:rPr>
        <w:t>Opracowanie koncepcji projektowej oraz programu funkcjonalno-użytkowego remontu zabezpieczenia przeciwpowodziowego Krynicy Morskiej</w:t>
      </w:r>
      <w:r>
        <w:rPr>
          <w:rFonts w:ascii="Arial" w:hAnsi="Arial" w:cs="Arial"/>
          <w:sz w:val="22"/>
          <w:szCs w:val="22"/>
        </w:rPr>
        <w:t xml:space="preserve">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14BB4360" w14:textId="77777777" w:rsidR="008E5D28" w:rsidRDefault="008E5D28" w:rsidP="003C751F">
      <w:pPr>
        <w:ind w:left="284"/>
        <w:rPr>
          <w:rFonts w:ascii="Arial" w:hAnsi="Arial" w:cs="Arial"/>
          <w:sz w:val="22"/>
          <w:szCs w:val="22"/>
        </w:rPr>
      </w:pPr>
    </w:p>
    <w:p w14:paraId="32AAB133" w14:textId="0F7580A9" w:rsidR="003C751F" w:rsidRPr="0054017D" w:rsidRDefault="003C751F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54017D">
        <w:rPr>
          <w:rFonts w:ascii="Arial" w:hAnsi="Arial" w:cs="Arial"/>
          <w:i/>
          <w:sz w:val="16"/>
          <w:szCs w:val="16"/>
        </w:rPr>
        <w:t>*Urząd Morski nie jest podatnikiem w rozumieniu ustawy z dnia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4017D">
        <w:rPr>
          <w:rFonts w:ascii="Arial" w:hAnsi="Arial" w:cs="Arial"/>
          <w:i/>
          <w:sz w:val="16"/>
          <w:szCs w:val="16"/>
        </w:rPr>
        <w:t xml:space="preserve">11 marca 2004 roku  o podatku od towarów i usług. Ciężar określenia właściwej stawki VAT spoczywa na </w:t>
      </w:r>
      <w:r>
        <w:rPr>
          <w:rFonts w:ascii="Arial" w:hAnsi="Arial" w:cs="Arial"/>
          <w:i/>
          <w:sz w:val="16"/>
          <w:szCs w:val="16"/>
        </w:rPr>
        <w:t>W</w:t>
      </w:r>
      <w:r w:rsidRPr="0054017D">
        <w:rPr>
          <w:rFonts w:ascii="Arial" w:hAnsi="Arial" w:cs="Arial"/>
          <w:i/>
          <w:sz w:val="16"/>
          <w:szCs w:val="16"/>
        </w:rPr>
        <w:t xml:space="preserve">ykonawcy składającym ofertę. </w:t>
      </w:r>
    </w:p>
    <w:p w14:paraId="595CB9AF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554C4557" w14:textId="216AFDCB" w:rsidR="003C751F" w:rsidRPr="00522F51" w:rsidRDefault="003C751F" w:rsidP="003C751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</w:t>
      </w:r>
      <w:r w:rsidR="00776FC0" w:rsidRPr="00776FC0">
        <w:rPr>
          <w:rFonts w:ascii="Arial" w:hAnsi="Arial" w:cs="Arial"/>
          <w:sz w:val="22"/>
          <w:szCs w:val="22"/>
        </w:rPr>
        <w:t xml:space="preserve">do </w:t>
      </w:r>
      <w:r w:rsidR="00587AA0">
        <w:rPr>
          <w:rFonts w:ascii="Arial" w:hAnsi="Arial" w:cs="Arial"/>
          <w:sz w:val="22"/>
          <w:szCs w:val="22"/>
        </w:rPr>
        <w:t xml:space="preserve">3 miesięcy od dnia podpisania umowy </w:t>
      </w:r>
      <w:r w:rsidRPr="00522F51">
        <w:rPr>
          <w:rFonts w:ascii="Arial" w:hAnsi="Arial" w:cs="Arial"/>
          <w:sz w:val="22"/>
          <w:szCs w:val="22"/>
        </w:rPr>
        <w:t>,</w:t>
      </w:r>
    </w:p>
    <w:p w14:paraId="6A0D017B" w14:textId="4AD1C43E" w:rsidR="003C751F" w:rsidRPr="00522F51" w:rsidRDefault="003C751F" w:rsidP="003C751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okres </w:t>
      </w:r>
      <w:r w:rsidR="00587AA0">
        <w:rPr>
          <w:rFonts w:ascii="Arial" w:hAnsi="Arial" w:cs="Arial"/>
          <w:sz w:val="22"/>
          <w:szCs w:val="22"/>
        </w:rPr>
        <w:t>rękojmi</w:t>
      </w:r>
      <w:r w:rsidR="00506BAB">
        <w:rPr>
          <w:rFonts w:ascii="Arial" w:hAnsi="Arial" w:cs="Arial"/>
          <w:sz w:val="22"/>
          <w:szCs w:val="22"/>
        </w:rPr>
        <w:t xml:space="preserve"> (jeżeli dotyczy)</w:t>
      </w:r>
      <w:r w:rsidRPr="00522F51">
        <w:rPr>
          <w:rFonts w:ascii="Arial" w:hAnsi="Arial" w:cs="Arial"/>
          <w:sz w:val="22"/>
          <w:szCs w:val="22"/>
        </w:rPr>
        <w:t xml:space="preserve">: </w:t>
      </w:r>
      <w:r w:rsidR="00776FC0">
        <w:rPr>
          <w:rFonts w:ascii="Arial" w:hAnsi="Arial" w:cs="Arial"/>
          <w:sz w:val="22"/>
          <w:szCs w:val="22"/>
        </w:rPr>
        <w:t>24 miesiące</w:t>
      </w:r>
      <w:r w:rsidRPr="00522F51">
        <w:rPr>
          <w:rFonts w:ascii="Arial" w:hAnsi="Arial" w:cs="Arial"/>
          <w:sz w:val="22"/>
          <w:szCs w:val="22"/>
        </w:rPr>
        <w:t>,</w:t>
      </w:r>
    </w:p>
    <w:p w14:paraId="0FFEB496" w14:textId="10A40BF9" w:rsidR="003C751F" w:rsidRPr="00522F51" w:rsidRDefault="003C751F" w:rsidP="003C751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…….,</w:t>
      </w:r>
    </w:p>
    <w:p w14:paraId="39629D5C" w14:textId="6F1112B8" w:rsidR="003C751F" w:rsidRPr="00522F51" w:rsidRDefault="003C751F" w:rsidP="003C751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40C18132" w:rsidR="00964995" w:rsidRDefault="003C751F"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 xml:space="preserve">podpis Wykonawcy </w:t>
      </w:r>
    </w:p>
    <w:sectPr w:rsidR="0096499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8FB9" w14:textId="77777777" w:rsidR="00155EF7" w:rsidRDefault="00155EF7" w:rsidP="003C751F">
      <w:r>
        <w:separator/>
      </w:r>
    </w:p>
  </w:endnote>
  <w:endnote w:type="continuationSeparator" w:id="0">
    <w:p w14:paraId="3FE4F5E0" w14:textId="77777777" w:rsidR="00155EF7" w:rsidRDefault="00155EF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1078" w14:textId="77777777" w:rsidR="00155EF7" w:rsidRDefault="00155EF7" w:rsidP="003C751F">
      <w:r>
        <w:separator/>
      </w:r>
    </w:p>
  </w:footnote>
  <w:footnote w:type="continuationSeparator" w:id="0">
    <w:p w14:paraId="7FA4937F" w14:textId="77777777" w:rsidR="00155EF7" w:rsidRDefault="00155EF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2BF76FAB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wartości nieprzekraczającej </w:t>
    </w:r>
    <w:r w:rsidR="00506BAB">
      <w:rPr>
        <w:rFonts w:ascii="Arial" w:hAnsi="Arial" w:cs="Arial"/>
        <w:sz w:val="16"/>
        <w:szCs w:val="16"/>
      </w:rPr>
      <w:t>1</w:t>
    </w:r>
    <w:r w:rsidRPr="003C751F">
      <w:rPr>
        <w:rFonts w:ascii="Arial" w:hAnsi="Arial" w:cs="Arial"/>
        <w:sz w:val="16"/>
        <w:szCs w:val="16"/>
      </w:rPr>
      <w:t xml:space="preserve">30 000 </w:t>
    </w:r>
    <w:r w:rsidR="00506BAB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4668062">
    <w:abstractNumId w:val="0"/>
  </w:num>
  <w:num w:numId="2" w16cid:durableId="298196049">
    <w:abstractNumId w:val="1"/>
  </w:num>
  <w:num w:numId="3" w16cid:durableId="902449205">
    <w:abstractNumId w:val="2"/>
  </w:num>
  <w:num w:numId="4" w16cid:durableId="138374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96CAD"/>
    <w:rsid w:val="00146E53"/>
    <w:rsid w:val="00155EF7"/>
    <w:rsid w:val="00264CAE"/>
    <w:rsid w:val="00286B72"/>
    <w:rsid w:val="003B300C"/>
    <w:rsid w:val="003C751F"/>
    <w:rsid w:val="003E63B0"/>
    <w:rsid w:val="0045051A"/>
    <w:rsid w:val="004B5DB9"/>
    <w:rsid w:val="00506BAB"/>
    <w:rsid w:val="00587AA0"/>
    <w:rsid w:val="00686500"/>
    <w:rsid w:val="00716B06"/>
    <w:rsid w:val="00776FC0"/>
    <w:rsid w:val="008039FC"/>
    <w:rsid w:val="00824ADC"/>
    <w:rsid w:val="008B4C41"/>
    <w:rsid w:val="008E09B4"/>
    <w:rsid w:val="008E5D28"/>
    <w:rsid w:val="00910B58"/>
    <w:rsid w:val="00964995"/>
    <w:rsid w:val="00D212D9"/>
    <w:rsid w:val="00D35FCC"/>
    <w:rsid w:val="00DA3524"/>
    <w:rsid w:val="00D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Robert Mokrzycki</cp:lastModifiedBy>
  <cp:revision>8</cp:revision>
  <dcterms:created xsi:type="dcterms:W3CDTF">2024-02-16T09:41:00Z</dcterms:created>
  <dcterms:modified xsi:type="dcterms:W3CDTF">2025-12-11T06:52:00Z</dcterms:modified>
</cp:coreProperties>
</file>