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FF8" w14:textId="341CA35F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B4132F">
        <w:rPr>
          <w:sz w:val="30"/>
          <w:szCs w:val="30"/>
        </w:rPr>
        <w:t>nr</w:t>
      </w:r>
      <w:r w:rsidR="00C53CBE" w:rsidRPr="00B4132F">
        <w:rPr>
          <w:sz w:val="30"/>
          <w:szCs w:val="30"/>
        </w:rPr>
        <w:t xml:space="preserve"> </w:t>
      </w:r>
      <w:r w:rsidR="00B95752">
        <w:rPr>
          <w:sz w:val="30"/>
          <w:szCs w:val="30"/>
        </w:rPr>
        <w:t>1</w:t>
      </w:r>
      <w:r w:rsidR="0007231D">
        <w:rPr>
          <w:sz w:val="30"/>
          <w:szCs w:val="30"/>
        </w:rPr>
        <w:t>5</w:t>
      </w:r>
      <w:r w:rsidR="00876DF0" w:rsidRPr="00B4132F">
        <w:rPr>
          <w:sz w:val="28"/>
        </w:rPr>
        <w:t>/NSC/20</w:t>
      </w:r>
      <w:r w:rsidR="007A7E71">
        <w:rPr>
          <w:sz w:val="28"/>
        </w:rPr>
        <w:t>2</w:t>
      </w:r>
      <w:r w:rsidR="009250EE">
        <w:rPr>
          <w:sz w:val="28"/>
        </w:rPr>
        <w:t>5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5ABFA4B8" w:rsidR="00876DF0" w:rsidRPr="00B55E25" w:rsidRDefault="00876DF0" w:rsidP="006963D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B55E25" w:rsidRPr="00B55E25">
        <w:rPr>
          <w:rFonts w:asciiTheme="minorHAnsi" w:hAnsiTheme="minorHAnsi" w:cstheme="minorHAnsi"/>
          <w:b/>
        </w:rPr>
        <w:t>oficer elektr</w:t>
      </w:r>
      <w:r w:rsidR="00A75818">
        <w:rPr>
          <w:rFonts w:asciiTheme="minorHAnsi" w:hAnsiTheme="minorHAnsi" w:cstheme="minorHAnsi"/>
          <w:b/>
        </w:rPr>
        <w:t>oautomatyk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31C46112" w14:textId="72E63431" w:rsidR="00397B16" w:rsidRPr="009961F6" w:rsidRDefault="00D24A2E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5E25">
        <w:rPr>
          <w:rFonts w:asciiTheme="minorHAnsi" w:hAnsiTheme="minorHAnsi" w:cstheme="minorHAnsi"/>
          <w:sz w:val="22"/>
          <w:szCs w:val="22"/>
        </w:rPr>
        <w:t>Miejsce wykonywania prac</w:t>
      </w:r>
      <w:r w:rsidR="00B361B1" w:rsidRPr="00B55E25">
        <w:rPr>
          <w:rFonts w:asciiTheme="minorHAnsi" w:hAnsiTheme="minorHAnsi" w:cstheme="minorHAnsi"/>
          <w:sz w:val="22"/>
          <w:szCs w:val="22"/>
        </w:rPr>
        <w:t>y</w:t>
      </w:r>
      <w:r w:rsidRPr="00B55E2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35CEA" w:rsidRPr="00B55E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5E25" w:rsidRPr="00B55E25">
        <w:rPr>
          <w:rFonts w:asciiTheme="minorHAnsi" w:hAnsiTheme="minorHAnsi" w:cstheme="minorHAnsi"/>
          <w:b/>
          <w:sz w:val="22"/>
          <w:szCs w:val="22"/>
        </w:rPr>
        <w:t xml:space="preserve">Statek Zodiak II, miejsce stałego bazowania statku – Baza Oznakowania </w:t>
      </w:r>
      <w:r w:rsidR="00B55E25" w:rsidRPr="009961F6">
        <w:rPr>
          <w:rFonts w:asciiTheme="minorHAnsi" w:hAnsiTheme="minorHAnsi" w:cstheme="minorHAnsi"/>
          <w:b/>
          <w:sz w:val="22"/>
          <w:szCs w:val="22"/>
        </w:rPr>
        <w:t>Nawigacyjnego, ul. Pokładowa 9, 80-561 Gdańsk</w:t>
      </w:r>
    </w:p>
    <w:p w14:paraId="0FE0B190" w14:textId="68A23001" w:rsidR="00D24A2E" w:rsidRPr="009961F6" w:rsidRDefault="00D24A2E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9961F6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9961F6">
        <w:rPr>
          <w:rFonts w:asciiTheme="minorHAnsi" w:hAnsiTheme="minorHAnsi" w:cstheme="minorHAnsi"/>
          <w:b/>
          <w:bCs/>
        </w:rPr>
        <w:t xml:space="preserve"> </w:t>
      </w:r>
    </w:p>
    <w:p w14:paraId="7CCAB8CF" w14:textId="0DF0B0CE" w:rsidR="004147C4" w:rsidRPr="004147C4" w:rsidRDefault="004147C4" w:rsidP="009961F6">
      <w:pPr>
        <w:numPr>
          <w:ilvl w:val="0"/>
          <w:numId w:val="17"/>
        </w:numPr>
        <w:spacing w:before="60"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utrzymywanie w gotowości eksploatacyjnej systemów energetycznych zasilania i układów napędu elektrycznego na statku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0820D71C" w14:textId="65BB91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przeprowadzanie systematycznych kontroli prewencyjnych urządzeń prądotwórczych i elektrycznych</w:t>
      </w:r>
      <w:r w:rsidR="000A02EE">
        <w:rPr>
          <w:rFonts w:asciiTheme="minorHAnsi" w:hAnsiTheme="minorHAnsi" w:cstheme="minorHAnsi"/>
          <w:sz w:val="22"/>
          <w:szCs w:val="22"/>
        </w:rPr>
        <w:t>,</w:t>
      </w:r>
      <w:r w:rsidRPr="004147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91507" w14:textId="67DBE4B5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stałego dozoru i konserwacji sieci elektrycznych i systemów automatyki na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7ED88ECC" w14:textId="79E1D921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napraw urządzeń elektrycznych w ramach posiadanych uprawnień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54EB1F9E" w14:textId="6853BD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konserwacja i naprawy statkowej instalacji elektrycznej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5B28E5CF" w14:textId="6FABE461" w:rsidR="004147C4" w:rsidRPr="009961F6" w:rsidRDefault="004147C4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nadzorowanie sprawności technicznej systemu informatycznego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21D4B7D7" w14:textId="11FFB34E" w:rsidR="009961F6" w:rsidRPr="009961F6" w:rsidRDefault="009961F6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9961F6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inwentarza części elektrycznych niezbędnych do prawidłowego funkcjonowania statku</w:t>
      </w:r>
    </w:p>
    <w:p w14:paraId="092C0F87" w14:textId="184108EA" w:rsidR="00DB3727" w:rsidRPr="00F970E2" w:rsidRDefault="00DB3727" w:rsidP="009961F6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Wymagania niezbędne</w:t>
      </w:r>
      <w:r w:rsidR="004147C4">
        <w:rPr>
          <w:rFonts w:asciiTheme="minorHAnsi" w:hAnsiTheme="minorHAnsi" w:cstheme="minorHAnsi"/>
          <w:color w:val="auto"/>
        </w:rPr>
        <w:t xml:space="preserve"> </w:t>
      </w:r>
    </w:p>
    <w:p w14:paraId="6808237B" w14:textId="2A37E9D2" w:rsidR="00330A17" w:rsidRPr="00F970E2" w:rsidRDefault="00DB3727" w:rsidP="009961F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Wykształcenie / kwalifikacje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zgodnie z przepisami </w:t>
      </w:r>
      <w:r w:rsidR="00330A17" w:rsidRPr="00F970E2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330A17" w:rsidRPr="00F970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Ministra Gospodarki Morskiej i Żeglugi Śródlądowej z dnia </w:t>
      </w:r>
      <w:r w:rsidR="00330A17" w:rsidRPr="00F970E2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(Dz. U. z 2018 poz.802 wraz z późn. zm.) – kopie dokumentów:</w:t>
      </w:r>
    </w:p>
    <w:p w14:paraId="10686DC2" w14:textId="3C0BC936" w:rsidR="008E5FA5" w:rsidRPr="008E5FA5" w:rsidRDefault="008E5FA5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E5FA5">
        <w:rPr>
          <w:rFonts w:asciiTheme="minorHAnsi" w:hAnsiTheme="minorHAnsi" w:cstheme="minorHAnsi"/>
          <w:bCs/>
          <w:sz w:val="22"/>
          <w:szCs w:val="22"/>
        </w:rPr>
        <w:t>dyplom oficera elektroautomatyka okrętowego na statkach o mocy maszyn głównych 750 kW i powyżej</w:t>
      </w:r>
    </w:p>
    <w:p w14:paraId="6BF50ADE" w14:textId="26419DCA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ratownika</w:t>
      </w:r>
    </w:p>
    <w:p w14:paraId="32AECF8D" w14:textId="7777777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indywidualnych technik ratunkowych</w:t>
      </w:r>
    </w:p>
    <w:p w14:paraId="775D1316" w14:textId="6C83C50D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świadectwo przeszkolenia w zakresie ochrony przeciwpożarowej stopnia </w:t>
      </w:r>
      <w:r w:rsidR="008E5FA5">
        <w:rPr>
          <w:rFonts w:asciiTheme="minorHAnsi" w:hAnsiTheme="minorHAnsi" w:cstheme="minorHAnsi"/>
          <w:sz w:val="22"/>
          <w:szCs w:val="22"/>
        </w:rPr>
        <w:t>wyższego</w:t>
      </w:r>
    </w:p>
    <w:p w14:paraId="48B21C0B" w14:textId="182B152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 w zakresie elementarnych zasad udzielania pierwszej pomocy medycznej</w:t>
      </w:r>
    </w:p>
    <w:p w14:paraId="46AAE61A" w14:textId="73EA9EF2" w:rsidR="00330A17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bezpieczeństwa własnego i odpowiedzialności wspólnej</w:t>
      </w:r>
    </w:p>
    <w:p w14:paraId="5DDFD195" w14:textId="440D1E61" w:rsidR="00397B16" w:rsidRPr="00F970E2" w:rsidRDefault="00397B16" w:rsidP="009961F6">
      <w:pPr>
        <w:rPr>
          <w:rStyle w:val="Nagwek4Znak"/>
          <w:rFonts w:asciiTheme="minorHAnsi" w:eastAsia="Times New Roman" w:hAnsiTheme="minorHAnsi" w:cstheme="minorHAnsi"/>
          <w:b w:val="0"/>
          <w:i w:val="0"/>
          <w:iCs w:val="0"/>
          <w:color w:val="auto"/>
          <w:sz w:val="22"/>
          <w:szCs w:val="22"/>
        </w:rPr>
      </w:pPr>
    </w:p>
    <w:p w14:paraId="0AE7DA07" w14:textId="77777777" w:rsidR="00A75818" w:rsidRDefault="00EC707E" w:rsidP="005032B8">
      <w:pPr>
        <w:spacing w:line="360" w:lineRule="auto"/>
        <w:rPr>
          <w:rFonts w:asciiTheme="minorHAnsi" w:eastAsia="TimesNewRomanPSMT" w:hAnsiTheme="minorHAnsi" w:cstheme="minorHAnsi"/>
          <w:sz w:val="22"/>
          <w:szCs w:val="22"/>
        </w:rPr>
      </w:pPr>
      <w:r w:rsidRPr="00F970E2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F970E2">
        <w:rPr>
          <w:rFonts w:asciiTheme="minorHAnsi" w:hAnsiTheme="minorHAnsi" w:cstheme="minorHAnsi"/>
          <w:b/>
          <w:sz w:val="22"/>
          <w:szCs w:val="22"/>
        </w:rPr>
        <w:t>odowe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12-miesięczna praktyka pływania na statkach o mocy maszyn głównych 750 kW </w:t>
      </w:r>
      <w:r w:rsidR="005032B8">
        <w:rPr>
          <w:rFonts w:asciiTheme="minorHAnsi" w:eastAsia="TimesNewRomanPSMT" w:hAnsiTheme="minorHAnsi" w:cstheme="minorHAnsi"/>
          <w:sz w:val="22"/>
          <w:szCs w:val="22"/>
        </w:rPr>
        <w:br/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i powyżej morskich w dziale maszynowym w specjalności elektrycznej </w:t>
      </w:r>
    </w:p>
    <w:p w14:paraId="0216B694" w14:textId="4C44EA93" w:rsidR="000A05AE" w:rsidRPr="00F970E2" w:rsidRDefault="000A05AE" w:rsidP="005032B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I</w:t>
      </w:r>
      <w:r w:rsidRPr="00F970E2">
        <w:rPr>
          <w:rFonts w:asciiTheme="minorHAnsi" w:hAnsiTheme="minorHAnsi" w:cstheme="minorHAnsi"/>
          <w:b/>
          <w:bCs/>
          <w:sz w:val="22"/>
          <w:szCs w:val="22"/>
        </w:rPr>
        <w:t>nne</w:t>
      </w:r>
      <w:r w:rsidRPr="00F970E2">
        <w:rPr>
          <w:rFonts w:asciiTheme="minorHAnsi" w:hAnsiTheme="minorHAnsi" w:cstheme="minorHAnsi"/>
          <w:b/>
          <w:bCs/>
        </w:rPr>
        <w:t>:</w:t>
      </w:r>
      <w:r w:rsidRPr="00F970E2">
        <w:rPr>
          <w:rFonts w:ascii="Arial Narrow" w:hAnsi="Arial Narrow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sz w:val="22"/>
          <w:szCs w:val="22"/>
        </w:rPr>
        <w:t>brak</w:t>
      </w:r>
    </w:p>
    <w:p w14:paraId="4CAB5B4C" w14:textId="6496A3E0" w:rsidR="00005122" w:rsidRPr="00F970E2" w:rsidRDefault="00EC707E" w:rsidP="00F970E2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F970E2">
        <w:rPr>
          <w:rFonts w:asciiTheme="minorHAnsi" w:hAnsiTheme="minorHAnsi" w:cstheme="minorHAnsi"/>
          <w:color w:val="auto"/>
        </w:rPr>
        <w:t>Wymagania dodatkowe</w:t>
      </w:r>
      <w:r w:rsidR="00AD054E" w:rsidRPr="00F970E2">
        <w:rPr>
          <w:rFonts w:asciiTheme="minorHAnsi" w:hAnsiTheme="minorHAnsi" w:cstheme="minorHAnsi"/>
          <w:color w:val="auto"/>
        </w:rPr>
        <w:t>:</w:t>
      </w:r>
      <w:r w:rsidR="00AD054E" w:rsidRPr="00F970E2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b w:val="0"/>
          <w:color w:val="auto"/>
          <w:sz w:val="22"/>
          <w:szCs w:val="22"/>
        </w:rPr>
        <w:t>brak</w:t>
      </w:r>
    </w:p>
    <w:p w14:paraId="550D4E33" w14:textId="77777777" w:rsidR="00EC707E" w:rsidRPr="00F970E2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Wymagane dokumenty i oświadczenia</w:t>
      </w:r>
      <w:r w:rsidR="002C4C8B" w:rsidRPr="00F970E2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Pr="00F970E2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F970E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F970E2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lastRenderedPageBreak/>
        <w:t>oświadczenie kandydata o wyrażeniu zgody na przetwarzanie danych osobowych do celów rekrutacji</w:t>
      </w:r>
    </w:p>
    <w:p w14:paraId="10124AE9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7A949EEC" w14:textId="77777777" w:rsidR="00840DA9" w:rsidRPr="00840DA9" w:rsidRDefault="00840DA9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0DA9"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603BF3B4" w14:textId="7EA95B27" w:rsidR="005C0849" w:rsidRPr="00F970E2" w:rsidRDefault="002C4C8B" w:rsidP="00891511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F970E2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ab/>
      </w:r>
      <w:r w:rsidR="00244F7D">
        <w:rPr>
          <w:rStyle w:val="Nagwek3Znak"/>
          <w:rFonts w:asciiTheme="minorHAnsi" w:hAnsiTheme="minorHAnsi" w:cstheme="minorHAnsi"/>
          <w:color w:val="auto"/>
        </w:rPr>
        <w:t>1</w:t>
      </w:r>
      <w:r w:rsidR="0007231D">
        <w:rPr>
          <w:rStyle w:val="Nagwek3Znak"/>
          <w:rFonts w:asciiTheme="minorHAnsi" w:hAnsiTheme="minorHAnsi" w:cstheme="minorHAnsi"/>
          <w:color w:val="auto"/>
        </w:rPr>
        <w:t>5</w:t>
      </w:r>
      <w:r w:rsidR="00E37481">
        <w:rPr>
          <w:rStyle w:val="Nagwek3Znak"/>
          <w:rFonts w:asciiTheme="minorHAnsi" w:hAnsiTheme="minorHAnsi" w:cstheme="minorHAnsi"/>
          <w:color w:val="auto"/>
        </w:rPr>
        <w:t>.0</w:t>
      </w:r>
      <w:r w:rsidR="0007231D">
        <w:rPr>
          <w:rStyle w:val="Nagwek3Znak"/>
          <w:rFonts w:asciiTheme="minorHAnsi" w:hAnsiTheme="minorHAnsi" w:cstheme="minorHAnsi"/>
          <w:color w:val="auto"/>
        </w:rPr>
        <w:t>7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>.20</w:t>
      </w:r>
      <w:r w:rsidR="007A7E71">
        <w:rPr>
          <w:rStyle w:val="Nagwek3Znak"/>
          <w:rFonts w:asciiTheme="minorHAnsi" w:hAnsiTheme="minorHAnsi" w:cstheme="minorHAnsi"/>
          <w:color w:val="auto"/>
        </w:rPr>
        <w:t>2</w:t>
      </w:r>
      <w:r w:rsidR="00A75818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F970E2" w:rsidRDefault="002C4C8B" w:rsidP="0089151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F970E2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F970E2" w:rsidRDefault="00584157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l</w:t>
      </w:r>
      <w:r w:rsidR="005C0849" w:rsidRPr="00F970E2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F970E2" w:rsidRDefault="004860B2" w:rsidP="0089151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Inne informacje:</w:t>
      </w:r>
    </w:p>
    <w:p w14:paraId="66F6313C" w14:textId="18F851EC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F970E2" w:rsidRDefault="004860B2" w:rsidP="0089151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F970E2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F970E2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295F805C" w:rsidR="002C4C8B" w:rsidRPr="00F970E2" w:rsidRDefault="004860B2" w:rsidP="0089151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970E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F970E2">
        <w:rPr>
          <w:rFonts w:asciiTheme="minorHAnsi" w:hAnsiTheme="minorHAnsi" w:cstheme="minorHAnsi"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> </w:t>
      </w:r>
      <w:r w:rsidRPr="00F970E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95C">
        <w:rPr>
          <w:rFonts w:asciiTheme="minorHAnsi" w:hAnsiTheme="minorHAnsi" w:cstheme="minorHAnsi"/>
          <w:b/>
          <w:sz w:val="22"/>
          <w:szCs w:val="22"/>
        </w:rPr>
        <w:t>00</w:t>
      </w:r>
      <w:r w:rsidRPr="00F970E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F970E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397B16" w:rsidRDefault="00AB25E5" w:rsidP="00891511">
      <w:pPr>
        <w:pStyle w:val="Akapitzlist"/>
        <w:spacing w:before="60"/>
        <w:ind w:left="360"/>
        <w:rPr>
          <w:rFonts w:ascii="Arial Narrow" w:hAnsi="Arial Narrow"/>
          <w:color w:val="FF0000"/>
          <w:sz w:val="28"/>
          <w:szCs w:val="28"/>
        </w:rPr>
      </w:pPr>
    </w:p>
    <w:sectPr w:rsidR="00AB25E5" w:rsidRPr="00397B16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674F8"/>
    <w:multiLevelType w:val="hybridMultilevel"/>
    <w:tmpl w:val="C09ED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47F"/>
    <w:multiLevelType w:val="hybridMultilevel"/>
    <w:tmpl w:val="E2F44AF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61EA0"/>
    <w:multiLevelType w:val="hybridMultilevel"/>
    <w:tmpl w:val="547C9A9E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DA3"/>
    <w:multiLevelType w:val="hybridMultilevel"/>
    <w:tmpl w:val="1A963356"/>
    <w:lvl w:ilvl="0" w:tplc="FFFFFFFF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2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4"/>
  </w:num>
  <w:num w:numId="2" w16cid:durableId="202140598">
    <w:abstractNumId w:val="26"/>
  </w:num>
  <w:num w:numId="3" w16cid:durableId="1227182502">
    <w:abstractNumId w:val="3"/>
  </w:num>
  <w:num w:numId="4" w16cid:durableId="280649609">
    <w:abstractNumId w:val="0"/>
  </w:num>
  <w:num w:numId="5" w16cid:durableId="2077775465">
    <w:abstractNumId w:val="14"/>
  </w:num>
  <w:num w:numId="6" w16cid:durableId="1050768271">
    <w:abstractNumId w:val="12"/>
  </w:num>
  <w:num w:numId="7" w16cid:durableId="1618372004">
    <w:abstractNumId w:val="19"/>
  </w:num>
  <w:num w:numId="8" w16cid:durableId="46880030">
    <w:abstractNumId w:val="32"/>
  </w:num>
  <w:num w:numId="9" w16cid:durableId="1842163850">
    <w:abstractNumId w:val="28"/>
  </w:num>
  <w:num w:numId="10" w16cid:durableId="1773547137">
    <w:abstractNumId w:val="11"/>
  </w:num>
  <w:num w:numId="11" w16cid:durableId="735474896">
    <w:abstractNumId w:val="17"/>
  </w:num>
  <w:num w:numId="12" w16cid:durableId="2055110274">
    <w:abstractNumId w:val="21"/>
  </w:num>
  <w:num w:numId="13" w16cid:durableId="319579929">
    <w:abstractNumId w:val="4"/>
  </w:num>
  <w:num w:numId="14" w16cid:durableId="760222852">
    <w:abstractNumId w:val="27"/>
  </w:num>
  <w:num w:numId="15" w16cid:durableId="1848445810">
    <w:abstractNumId w:val="25"/>
  </w:num>
  <w:num w:numId="16" w16cid:durableId="91360893">
    <w:abstractNumId w:val="24"/>
  </w:num>
  <w:num w:numId="17" w16cid:durableId="937719161">
    <w:abstractNumId w:val="30"/>
  </w:num>
  <w:num w:numId="18" w16cid:durableId="78674113">
    <w:abstractNumId w:val="15"/>
  </w:num>
  <w:num w:numId="19" w16cid:durableId="1021202406">
    <w:abstractNumId w:val="8"/>
  </w:num>
  <w:num w:numId="20" w16cid:durableId="786587133">
    <w:abstractNumId w:val="16"/>
  </w:num>
  <w:num w:numId="21" w16cid:durableId="559175401">
    <w:abstractNumId w:val="23"/>
  </w:num>
  <w:num w:numId="22" w16cid:durableId="1698118075">
    <w:abstractNumId w:val="29"/>
  </w:num>
  <w:num w:numId="23" w16cid:durableId="619187899">
    <w:abstractNumId w:val="20"/>
  </w:num>
  <w:num w:numId="24" w16cid:durableId="1663776070">
    <w:abstractNumId w:val="6"/>
  </w:num>
  <w:num w:numId="25" w16cid:durableId="1748072564">
    <w:abstractNumId w:val="10"/>
  </w:num>
  <w:num w:numId="26" w16cid:durableId="1710639344">
    <w:abstractNumId w:val="31"/>
  </w:num>
  <w:num w:numId="27" w16cid:durableId="1629169458">
    <w:abstractNumId w:val="5"/>
  </w:num>
  <w:num w:numId="28" w16cid:durableId="2080201376">
    <w:abstractNumId w:val="9"/>
  </w:num>
  <w:num w:numId="29" w16cid:durableId="22290930">
    <w:abstractNumId w:val="7"/>
  </w:num>
  <w:num w:numId="30" w16cid:durableId="1580289489">
    <w:abstractNumId w:val="13"/>
  </w:num>
  <w:num w:numId="31" w16cid:durableId="431710634">
    <w:abstractNumId w:val="1"/>
  </w:num>
  <w:num w:numId="32" w16cid:durableId="1324818955">
    <w:abstractNumId w:val="22"/>
  </w:num>
  <w:num w:numId="33" w16cid:durableId="1129326388">
    <w:abstractNumId w:val="2"/>
  </w:num>
  <w:num w:numId="34" w16cid:durableId="1673484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54B7B"/>
    <w:rsid w:val="00060C26"/>
    <w:rsid w:val="0007231D"/>
    <w:rsid w:val="00075F2C"/>
    <w:rsid w:val="000A02EE"/>
    <w:rsid w:val="000A05AE"/>
    <w:rsid w:val="000A641C"/>
    <w:rsid w:val="000B18EA"/>
    <w:rsid w:val="000C0557"/>
    <w:rsid w:val="000D0730"/>
    <w:rsid w:val="000F027D"/>
    <w:rsid w:val="000F0F64"/>
    <w:rsid w:val="000F7709"/>
    <w:rsid w:val="00142BA8"/>
    <w:rsid w:val="001724A5"/>
    <w:rsid w:val="001C41C7"/>
    <w:rsid w:val="001E43FB"/>
    <w:rsid w:val="00206138"/>
    <w:rsid w:val="002115AF"/>
    <w:rsid w:val="00244F7D"/>
    <w:rsid w:val="00246B96"/>
    <w:rsid w:val="002476B0"/>
    <w:rsid w:val="00262DDD"/>
    <w:rsid w:val="002705CF"/>
    <w:rsid w:val="00275402"/>
    <w:rsid w:val="00281841"/>
    <w:rsid w:val="002A195C"/>
    <w:rsid w:val="002A37A4"/>
    <w:rsid w:val="002C3DB7"/>
    <w:rsid w:val="002C4C8B"/>
    <w:rsid w:val="002E36ED"/>
    <w:rsid w:val="002E460C"/>
    <w:rsid w:val="00312FB0"/>
    <w:rsid w:val="00325106"/>
    <w:rsid w:val="00330A17"/>
    <w:rsid w:val="00356CAE"/>
    <w:rsid w:val="00373A67"/>
    <w:rsid w:val="003748B8"/>
    <w:rsid w:val="003837A7"/>
    <w:rsid w:val="00384074"/>
    <w:rsid w:val="00397B16"/>
    <w:rsid w:val="003B0105"/>
    <w:rsid w:val="00404F98"/>
    <w:rsid w:val="00411CFA"/>
    <w:rsid w:val="00413763"/>
    <w:rsid w:val="004147C4"/>
    <w:rsid w:val="0042367F"/>
    <w:rsid w:val="004674A0"/>
    <w:rsid w:val="004860B2"/>
    <w:rsid w:val="0049151F"/>
    <w:rsid w:val="004B4030"/>
    <w:rsid w:val="004C18D4"/>
    <w:rsid w:val="005032B8"/>
    <w:rsid w:val="00504404"/>
    <w:rsid w:val="00505C02"/>
    <w:rsid w:val="00505E2B"/>
    <w:rsid w:val="005139A4"/>
    <w:rsid w:val="00516AE7"/>
    <w:rsid w:val="00534237"/>
    <w:rsid w:val="00534C9A"/>
    <w:rsid w:val="00550550"/>
    <w:rsid w:val="00552523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6F7F0F"/>
    <w:rsid w:val="0072271E"/>
    <w:rsid w:val="00757C04"/>
    <w:rsid w:val="0076323C"/>
    <w:rsid w:val="00773A79"/>
    <w:rsid w:val="00774413"/>
    <w:rsid w:val="007759FA"/>
    <w:rsid w:val="00777AC3"/>
    <w:rsid w:val="00780143"/>
    <w:rsid w:val="007A58BD"/>
    <w:rsid w:val="007A7E71"/>
    <w:rsid w:val="007C11BB"/>
    <w:rsid w:val="007C6465"/>
    <w:rsid w:val="00830D3E"/>
    <w:rsid w:val="00832119"/>
    <w:rsid w:val="00835E56"/>
    <w:rsid w:val="00840DA9"/>
    <w:rsid w:val="008652F9"/>
    <w:rsid w:val="0087477A"/>
    <w:rsid w:val="00876DF0"/>
    <w:rsid w:val="00885DF3"/>
    <w:rsid w:val="00891511"/>
    <w:rsid w:val="00895977"/>
    <w:rsid w:val="008C6C75"/>
    <w:rsid w:val="008E2996"/>
    <w:rsid w:val="008E5FA5"/>
    <w:rsid w:val="008F48A0"/>
    <w:rsid w:val="009250EE"/>
    <w:rsid w:val="00955530"/>
    <w:rsid w:val="00957B6F"/>
    <w:rsid w:val="009657A5"/>
    <w:rsid w:val="00977BFE"/>
    <w:rsid w:val="00992F6C"/>
    <w:rsid w:val="009952FF"/>
    <w:rsid w:val="009961F6"/>
    <w:rsid w:val="009B1E77"/>
    <w:rsid w:val="009D6A78"/>
    <w:rsid w:val="00A30E9A"/>
    <w:rsid w:val="00A75818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35CEA"/>
    <w:rsid w:val="00B361B1"/>
    <w:rsid w:val="00B4132F"/>
    <w:rsid w:val="00B55E25"/>
    <w:rsid w:val="00B72ECC"/>
    <w:rsid w:val="00B82739"/>
    <w:rsid w:val="00B95752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64C80"/>
    <w:rsid w:val="00CB6E6E"/>
    <w:rsid w:val="00CF62B4"/>
    <w:rsid w:val="00D24A2E"/>
    <w:rsid w:val="00D57848"/>
    <w:rsid w:val="00D711C6"/>
    <w:rsid w:val="00DB3727"/>
    <w:rsid w:val="00DB7766"/>
    <w:rsid w:val="00DC38CB"/>
    <w:rsid w:val="00DE08EF"/>
    <w:rsid w:val="00E37481"/>
    <w:rsid w:val="00E45FA2"/>
    <w:rsid w:val="00E77D0F"/>
    <w:rsid w:val="00E85A06"/>
    <w:rsid w:val="00E9578C"/>
    <w:rsid w:val="00EA3EB0"/>
    <w:rsid w:val="00EC707E"/>
    <w:rsid w:val="00ED10E4"/>
    <w:rsid w:val="00EE38FD"/>
    <w:rsid w:val="00F75B28"/>
    <w:rsid w:val="00F9406B"/>
    <w:rsid w:val="00F970E2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8</cp:revision>
  <cp:lastPrinted>2024-03-15T13:00:00Z</cp:lastPrinted>
  <dcterms:created xsi:type="dcterms:W3CDTF">2024-05-06T09:47:00Z</dcterms:created>
  <dcterms:modified xsi:type="dcterms:W3CDTF">2025-07-02T11:47:00Z</dcterms:modified>
</cp:coreProperties>
</file>