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B8461" w14:textId="2B467A57" w:rsidR="0061005E" w:rsidRPr="00D043D0" w:rsidRDefault="0061005E" w:rsidP="0061005E">
      <w:pPr>
        <w:spacing w:before="600" w:after="200" w:line="276" w:lineRule="auto"/>
        <w:rPr>
          <w:rFonts w:ascii="Calibri" w:eastAsia="Calibri" w:hAnsi="Calibri" w:cs="Calibri"/>
          <w:b/>
          <w:bCs/>
        </w:rPr>
      </w:pPr>
      <w:bookmarkStart w:id="0" w:name="_Toc230401546"/>
      <w:r w:rsidRPr="003A7205">
        <w:rPr>
          <w:rFonts w:ascii="Calibri" w:eastAsia="Calibri" w:hAnsi="Calibri" w:cs="Calibri"/>
        </w:rPr>
        <w:t xml:space="preserve">Nr sprawy: </w:t>
      </w:r>
      <w:r w:rsidRPr="00D043D0">
        <w:rPr>
          <w:rFonts w:ascii="Calibri" w:eastAsia="Calibri" w:hAnsi="Calibri" w:cs="Calibri"/>
          <w:b/>
          <w:bCs/>
        </w:rPr>
        <w:t>WI1.374.</w:t>
      </w:r>
      <w:r w:rsidR="004C0695">
        <w:rPr>
          <w:rFonts w:ascii="Calibri" w:eastAsia="Calibri" w:hAnsi="Calibri" w:cs="Calibri"/>
          <w:b/>
          <w:bCs/>
        </w:rPr>
        <w:t>2</w:t>
      </w:r>
      <w:r w:rsidR="005A32A2">
        <w:rPr>
          <w:rFonts w:ascii="Calibri" w:eastAsia="Calibri" w:hAnsi="Calibri" w:cs="Calibri"/>
          <w:b/>
          <w:bCs/>
        </w:rPr>
        <w:t>8</w:t>
      </w:r>
      <w:r w:rsidRPr="00D043D0">
        <w:rPr>
          <w:rFonts w:ascii="Calibri" w:eastAsia="Calibri" w:hAnsi="Calibri" w:cs="Calibri"/>
          <w:b/>
          <w:bCs/>
        </w:rPr>
        <w:t>.202</w:t>
      </w:r>
      <w:r w:rsidR="004C0695">
        <w:rPr>
          <w:rFonts w:ascii="Calibri" w:eastAsia="Calibri" w:hAnsi="Calibri" w:cs="Calibri"/>
          <w:b/>
          <w:bCs/>
        </w:rPr>
        <w:t>5</w:t>
      </w:r>
      <w:r w:rsidRPr="00D043D0">
        <w:rPr>
          <w:rFonts w:ascii="Calibri" w:eastAsia="Calibri" w:hAnsi="Calibri" w:cs="Calibri"/>
          <w:b/>
          <w:bCs/>
        </w:rPr>
        <w:t>.MC</w:t>
      </w:r>
    </w:p>
    <w:p w14:paraId="4B424FBC" w14:textId="7683A079" w:rsidR="0061005E" w:rsidRPr="003A7205" w:rsidRDefault="0061005E" w:rsidP="0061005E">
      <w:pPr>
        <w:spacing w:after="200" w:line="276" w:lineRule="auto"/>
        <w:jc w:val="right"/>
        <w:rPr>
          <w:rFonts w:ascii="Calibri" w:eastAsia="Calibri" w:hAnsi="Calibri" w:cs="Calibri"/>
        </w:rPr>
      </w:pPr>
      <w:r w:rsidRPr="003A7205">
        <w:rPr>
          <w:rFonts w:ascii="Calibri" w:eastAsia="Calibri" w:hAnsi="Calibri" w:cs="Calibri"/>
        </w:rPr>
        <w:t xml:space="preserve">Gdynia, dnia </w:t>
      </w:r>
      <w:r w:rsidR="005A32A2">
        <w:rPr>
          <w:rFonts w:ascii="Calibri" w:eastAsia="Calibri" w:hAnsi="Calibri" w:cs="Calibri"/>
        </w:rPr>
        <w:t>05</w:t>
      </w:r>
      <w:r w:rsidR="00C851C0">
        <w:rPr>
          <w:rFonts w:ascii="Calibri" w:eastAsia="Calibri" w:hAnsi="Calibri" w:cs="Calibri"/>
        </w:rPr>
        <w:t>.0</w:t>
      </w:r>
      <w:r w:rsidR="005A32A2">
        <w:rPr>
          <w:rFonts w:ascii="Calibri" w:eastAsia="Calibri" w:hAnsi="Calibri" w:cs="Calibri"/>
        </w:rPr>
        <w:t>6</w:t>
      </w:r>
      <w:r w:rsidR="00C851C0">
        <w:rPr>
          <w:rFonts w:ascii="Calibri" w:eastAsia="Calibri" w:hAnsi="Calibri" w:cs="Calibri"/>
        </w:rPr>
        <w:t>.202</w:t>
      </w:r>
      <w:r w:rsidR="004C0695">
        <w:rPr>
          <w:rFonts w:ascii="Calibri" w:eastAsia="Calibri" w:hAnsi="Calibri" w:cs="Calibri"/>
        </w:rPr>
        <w:t>5</w:t>
      </w:r>
      <w:r w:rsidRPr="003A7205">
        <w:rPr>
          <w:rFonts w:ascii="Calibri" w:eastAsia="Calibri" w:hAnsi="Calibri" w:cs="Calibri"/>
        </w:rPr>
        <w:t xml:space="preserve"> r.</w:t>
      </w:r>
    </w:p>
    <w:p w14:paraId="0141125C" w14:textId="434A674C" w:rsidR="0086777B" w:rsidRDefault="00F4633C" w:rsidP="0061005E">
      <w:pPr>
        <w:pStyle w:val="Nagwek1"/>
        <w:jc w:val="center"/>
      </w:pPr>
      <w:r>
        <w:t xml:space="preserve">Zapytanie </w:t>
      </w:r>
      <w:r w:rsidR="0086777B" w:rsidRPr="00522F51">
        <w:t>ofer</w:t>
      </w:r>
      <w:r>
        <w:t>towe</w:t>
      </w:r>
    </w:p>
    <w:p w14:paraId="5707922F" w14:textId="77777777" w:rsidR="0086777B" w:rsidRPr="00F66DD2" w:rsidRDefault="0086777B" w:rsidP="00DF3F87">
      <w:pPr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  <w:b/>
        </w:rPr>
        <w:t>Dyrektor Urzędu Morskiego w Gdyni,</w:t>
      </w:r>
      <w:r w:rsidRPr="00F66DD2">
        <w:rPr>
          <w:rFonts w:asciiTheme="minorHAnsi" w:hAnsiTheme="minorHAnsi" w:cstheme="minorHAnsi"/>
        </w:rPr>
        <w:t xml:space="preserve">  81-338 Gdynia, ul. Chrzanowskiego 10, zaprasza do złożenia oferty cenowej na </w:t>
      </w:r>
      <w:r w:rsidRPr="005A32A2">
        <w:rPr>
          <w:rFonts w:asciiTheme="minorHAnsi" w:hAnsiTheme="minorHAnsi" w:cstheme="minorHAnsi"/>
          <w:strike/>
        </w:rPr>
        <w:t>usługę</w:t>
      </w:r>
      <w:r w:rsidRPr="005A32A2">
        <w:rPr>
          <w:rFonts w:asciiTheme="minorHAnsi" w:hAnsiTheme="minorHAnsi" w:cstheme="minorHAnsi"/>
        </w:rPr>
        <w:t xml:space="preserve">/dostawę/ </w:t>
      </w:r>
      <w:r w:rsidRPr="005A32A2">
        <w:rPr>
          <w:rFonts w:asciiTheme="minorHAnsi" w:hAnsiTheme="minorHAnsi" w:cstheme="minorHAnsi"/>
          <w:strike/>
        </w:rPr>
        <w:t>robotę budowlaną</w:t>
      </w:r>
      <w:r w:rsidRPr="00F66DD2">
        <w:rPr>
          <w:rFonts w:asciiTheme="minorHAnsi" w:hAnsiTheme="minorHAnsi" w:cstheme="minorHAnsi"/>
        </w:rPr>
        <w:t>*:</w:t>
      </w:r>
    </w:p>
    <w:p w14:paraId="587FF2A9" w14:textId="1CA42599" w:rsidR="0086777B" w:rsidRPr="00F66DD2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60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 xml:space="preserve">Przedmiot zamówienia: </w:t>
      </w:r>
      <w:r w:rsidR="005A32A2" w:rsidRPr="005A32A2">
        <w:rPr>
          <w:rFonts w:asciiTheme="minorHAnsi" w:hAnsiTheme="minorHAnsi" w:cstheme="minorHAnsi"/>
          <w:b/>
          <w:bCs/>
        </w:rPr>
        <w:t>Zakup wsparcia na oprogramowanie macierzy danych</w:t>
      </w:r>
      <w:r w:rsidR="005A32A2">
        <w:rPr>
          <w:rFonts w:asciiTheme="minorHAnsi" w:hAnsiTheme="minorHAnsi" w:cstheme="minorHAnsi"/>
          <w:b/>
          <w:bCs/>
        </w:rPr>
        <w:t xml:space="preserve"> VTS</w:t>
      </w:r>
      <w:r w:rsidR="00805949">
        <w:rPr>
          <w:rFonts w:asciiTheme="minorHAnsi" w:hAnsiTheme="minorHAnsi" w:cstheme="minorHAnsi"/>
          <w:b/>
          <w:bCs/>
        </w:rPr>
        <w:t>.</w:t>
      </w:r>
    </w:p>
    <w:p w14:paraId="3F8D1237" w14:textId="7590CBAE" w:rsidR="0086777B" w:rsidRPr="00F66DD2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/>
        <w:ind w:left="360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>Opis przedmiotu zamówienia:</w:t>
      </w:r>
    </w:p>
    <w:p w14:paraId="20935D37" w14:textId="22987D4A" w:rsidR="005A32A2" w:rsidRPr="00CA2739" w:rsidRDefault="005A32A2" w:rsidP="005A32A2">
      <w:pPr>
        <w:pStyle w:val="Akapitzlist"/>
        <w:spacing w:line="276" w:lineRule="auto"/>
        <w:ind w:left="360"/>
        <w:rPr>
          <w:rFonts w:ascii="Calibri" w:eastAsia="Calibri" w:hAnsi="Calibri" w:cs="Calibri"/>
          <w:b/>
          <w:bCs/>
        </w:rPr>
      </w:pPr>
      <w:r w:rsidRPr="00E05A41">
        <w:rPr>
          <w:rFonts w:ascii="Calibri" w:eastAsia="Calibri" w:hAnsi="Calibri" w:cs="Calibri"/>
          <w:b/>
          <w:bCs/>
        </w:rPr>
        <w:t>Przedmiotem zamówienia jest przedłużenie wsparcia dla komponentów infrastruktury sprzętowej systemu VTS. Głównym celem realizacji przedmiotu zamówienia jest zapewnienie ciągłości działania systemu VTS będącego jednym z elementów systemu bezpieczeństwa morskiego, poprzez zapewnienie wsparcia na oprogramowanie macierzy danych.</w:t>
      </w:r>
    </w:p>
    <w:p w14:paraId="22009323" w14:textId="3FBFF23D" w:rsidR="0086777B" w:rsidRPr="00F66DD2" w:rsidRDefault="0086777B" w:rsidP="00DF3F87">
      <w:pPr>
        <w:numPr>
          <w:ilvl w:val="0"/>
          <w:numId w:val="17"/>
        </w:numPr>
        <w:spacing w:before="240" w:line="276" w:lineRule="auto"/>
        <w:ind w:left="714" w:hanging="357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 xml:space="preserve">termin wykonania zamówienia </w:t>
      </w:r>
      <w:r w:rsidR="00D847AE">
        <w:rPr>
          <w:rFonts w:asciiTheme="minorHAnsi" w:hAnsiTheme="minorHAnsi" w:cstheme="minorHAnsi"/>
          <w:b/>
          <w:bCs/>
        </w:rPr>
        <w:t>30</w:t>
      </w:r>
      <w:r w:rsidR="00F66DD2" w:rsidRPr="005A32A2">
        <w:rPr>
          <w:rFonts w:asciiTheme="minorHAnsi" w:hAnsiTheme="minorHAnsi" w:cstheme="minorHAnsi"/>
          <w:b/>
          <w:bCs/>
        </w:rPr>
        <w:t>.06</w:t>
      </w:r>
      <w:r w:rsidR="00F66DD2" w:rsidRPr="00F66DD2">
        <w:rPr>
          <w:rFonts w:asciiTheme="minorHAnsi" w:hAnsiTheme="minorHAnsi" w:cstheme="minorHAnsi"/>
          <w:b/>
          <w:bCs/>
        </w:rPr>
        <w:t>.202</w:t>
      </w:r>
      <w:r w:rsidR="004C0695">
        <w:rPr>
          <w:rFonts w:asciiTheme="minorHAnsi" w:hAnsiTheme="minorHAnsi" w:cstheme="minorHAnsi"/>
          <w:b/>
          <w:bCs/>
        </w:rPr>
        <w:t>5</w:t>
      </w:r>
      <w:r w:rsidR="00F66DD2" w:rsidRPr="00F66DD2">
        <w:rPr>
          <w:rFonts w:asciiTheme="minorHAnsi" w:hAnsiTheme="minorHAnsi" w:cstheme="minorHAnsi"/>
          <w:b/>
          <w:bCs/>
        </w:rPr>
        <w:t xml:space="preserve"> – </w:t>
      </w:r>
      <w:r w:rsidR="005A32A2">
        <w:rPr>
          <w:rFonts w:asciiTheme="minorHAnsi" w:hAnsiTheme="minorHAnsi" w:cstheme="minorHAnsi"/>
          <w:b/>
          <w:bCs/>
        </w:rPr>
        <w:t>09</w:t>
      </w:r>
      <w:r w:rsidR="00F66DD2" w:rsidRPr="00F66DD2">
        <w:rPr>
          <w:rFonts w:asciiTheme="minorHAnsi" w:hAnsiTheme="minorHAnsi" w:cstheme="minorHAnsi"/>
          <w:b/>
          <w:bCs/>
        </w:rPr>
        <w:t>.0</w:t>
      </w:r>
      <w:r w:rsidR="005A32A2">
        <w:rPr>
          <w:rFonts w:asciiTheme="minorHAnsi" w:hAnsiTheme="minorHAnsi" w:cstheme="minorHAnsi"/>
          <w:b/>
          <w:bCs/>
        </w:rPr>
        <w:t>1</w:t>
      </w:r>
      <w:r w:rsidR="00F66DD2" w:rsidRPr="00F66DD2">
        <w:rPr>
          <w:rFonts w:asciiTheme="minorHAnsi" w:hAnsiTheme="minorHAnsi" w:cstheme="minorHAnsi"/>
          <w:b/>
          <w:bCs/>
        </w:rPr>
        <w:t>.202</w:t>
      </w:r>
      <w:r w:rsidR="004C0695">
        <w:rPr>
          <w:rFonts w:asciiTheme="minorHAnsi" w:hAnsiTheme="minorHAnsi" w:cstheme="minorHAnsi"/>
          <w:b/>
          <w:bCs/>
        </w:rPr>
        <w:t>7</w:t>
      </w:r>
    </w:p>
    <w:p w14:paraId="0B196050" w14:textId="75DFCCD8" w:rsidR="0086777B" w:rsidRPr="00F66DD2" w:rsidRDefault="0086777B" w:rsidP="00DF3F87">
      <w:pPr>
        <w:numPr>
          <w:ilvl w:val="0"/>
          <w:numId w:val="17"/>
        </w:numPr>
        <w:spacing w:line="276" w:lineRule="auto"/>
        <w:ind w:left="714" w:hanging="357"/>
        <w:rPr>
          <w:rFonts w:asciiTheme="minorHAnsi" w:hAnsiTheme="minorHAnsi" w:cstheme="minorHAnsi"/>
        </w:rPr>
      </w:pPr>
      <w:r w:rsidRPr="00F66DD2">
        <w:rPr>
          <w:rFonts w:asciiTheme="minorHAnsi" w:hAnsiTheme="minorHAnsi" w:cstheme="minorHAnsi"/>
        </w:rPr>
        <w:t>warunki płatności</w:t>
      </w:r>
      <w:r w:rsidR="00F66DD2" w:rsidRPr="00F66DD2">
        <w:rPr>
          <w:rStyle w:val="Odwoanieprzypisudolnego"/>
          <w:rFonts w:asciiTheme="minorHAnsi" w:hAnsiTheme="minorHAnsi" w:cstheme="minorHAnsi"/>
        </w:rPr>
        <w:footnoteReference w:id="1"/>
      </w:r>
      <w:r w:rsidR="00F66DD2">
        <w:rPr>
          <w:rFonts w:asciiTheme="minorHAnsi" w:hAnsiTheme="minorHAnsi" w:cstheme="minorHAnsi"/>
        </w:rPr>
        <w:t xml:space="preserve">: </w:t>
      </w:r>
      <w:r w:rsidR="005A32A2" w:rsidRPr="005A32A2">
        <w:rPr>
          <w:rFonts w:asciiTheme="minorHAnsi" w:hAnsiTheme="minorHAnsi" w:cstheme="minorHAnsi"/>
          <w:b/>
          <w:bCs/>
        </w:rPr>
        <w:t>Wynagrodzenie wykonawcy będzie płatne na podstawie faktury VAT wystawionej po podpisaniu przez Zamawiającego protokołu odbioru zamówienia</w:t>
      </w:r>
      <w:r w:rsidR="005A32A2">
        <w:rPr>
          <w:rFonts w:asciiTheme="minorHAnsi" w:hAnsiTheme="minorHAnsi" w:cstheme="minorHAnsi"/>
          <w:b/>
          <w:bCs/>
        </w:rPr>
        <w:t>.</w:t>
      </w:r>
      <w:r w:rsidR="00F66DD2" w:rsidRPr="00F66DD2">
        <w:rPr>
          <w:rFonts w:asciiTheme="minorHAnsi" w:hAnsiTheme="minorHAnsi" w:cstheme="minorHAnsi"/>
          <w:b/>
          <w:bCs/>
        </w:rPr>
        <w:t xml:space="preserve"> Zamawiający zapłaci fakturę w terminie do 30 dni od dnia jej doręczenia.</w:t>
      </w:r>
    </w:p>
    <w:p w14:paraId="726C46A1" w14:textId="77777777" w:rsidR="00F66DD2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Warunki udziału w postępowaniu</w:t>
      </w:r>
      <w:r w:rsidR="00F66DD2" w:rsidRPr="00A7271E">
        <w:rPr>
          <w:rStyle w:val="Odwoanieprzypisudolnego"/>
          <w:rFonts w:asciiTheme="minorHAnsi" w:hAnsiTheme="minorHAnsi" w:cstheme="minorHAnsi"/>
        </w:rPr>
        <w:footnoteReference w:id="2"/>
      </w:r>
      <w:r w:rsidRPr="00A7271E">
        <w:rPr>
          <w:rFonts w:asciiTheme="minorHAnsi" w:hAnsiTheme="minorHAnsi" w:cstheme="minorHAnsi"/>
        </w:rPr>
        <w:t>:</w:t>
      </w:r>
    </w:p>
    <w:p w14:paraId="57C6526A" w14:textId="25C280BE" w:rsidR="00F66DD2" w:rsidRPr="00A7271E" w:rsidRDefault="00F66DD2" w:rsidP="00DF3F87">
      <w:pPr>
        <w:numPr>
          <w:ilvl w:val="1"/>
          <w:numId w:val="16"/>
        </w:numPr>
        <w:spacing w:before="120" w:line="276" w:lineRule="auto"/>
        <w:rPr>
          <w:rFonts w:asciiTheme="minorHAnsi" w:hAnsiTheme="minorHAnsi" w:cstheme="minorHAnsi"/>
          <w:b/>
          <w:bCs/>
        </w:rPr>
      </w:pPr>
      <w:r w:rsidRPr="00A7271E">
        <w:rPr>
          <w:rFonts w:asciiTheme="minorHAnsi" w:hAnsiTheme="minorHAnsi" w:cstheme="minorHAnsi"/>
          <w:b/>
          <w:bCs/>
        </w:rPr>
        <w:t>posiadanie ubezpieczenia od odpowiedzialności cywilnej w zakresie prowadzonej działalności</w:t>
      </w:r>
    </w:p>
    <w:p w14:paraId="61DBC91E" w14:textId="77777777" w:rsidR="0086777B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Kryteri</w:t>
      </w:r>
      <w:r w:rsidR="00714963" w:rsidRPr="00A7271E">
        <w:rPr>
          <w:rFonts w:asciiTheme="minorHAnsi" w:hAnsiTheme="minorHAnsi" w:cstheme="minorHAnsi"/>
        </w:rPr>
        <w:t>um/</w:t>
      </w:r>
      <w:proofErr w:type="spellStart"/>
      <w:r w:rsidR="00714963" w:rsidRPr="00A7271E">
        <w:rPr>
          <w:rFonts w:asciiTheme="minorHAnsi" w:hAnsiTheme="minorHAnsi" w:cstheme="minorHAnsi"/>
        </w:rPr>
        <w:t>ia</w:t>
      </w:r>
      <w:proofErr w:type="spellEnd"/>
      <w:r w:rsidRPr="00A7271E">
        <w:rPr>
          <w:rFonts w:asciiTheme="minorHAnsi" w:hAnsiTheme="minorHAnsi" w:cstheme="minorHAnsi"/>
        </w:rPr>
        <w:t xml:space="preserve"> wyboru ofert</w:t>
      </w:r>
      <w:r w:rsidR="00714963" w:rsidRPr="00A7271E">
        <w:rPr>
          <w:rFonts w:asciiTheme="minorHAnsi" w:hAnsiTheme="minorHAnsi" w:cstheme="minorHAnsi"/>
        </w:rPr>
        <w:t xml:space="preserve"> oraz waga</w:t>
      </w:r>
      <w:r w:rsidRPr="00A7271E">
        <w:rPr>
          <w:rFonts w:asciiTheme="minorHAnsi" w:hAnsiTheme="minorHAnsi" w:cstheme="minorHAnsi"/>
        </w:rPr>
        <w:t xml:space="preserve">: </w:t>
      </w:r>
    </w:p>
    <w:p w14:paraId="17DFDAC5" w14:textId="195D168F" w:rsidR="00042048" w:rsidRPr="00A7271E" w:rsidRDefault="0086777B" w:rsidP="00DF3F87">
      <w:pPr>
        <w:numPr>
          <w:ilvl w:val="1"/>
          <w:numId w:val="16"/>
        </w:numPr>
        <w:tabs>
          <w:tab w:val="num" w:pos="720"/>
        </w:tabs>
        <w:spacing w:line="276" w:lineRule="auto"/>
        <w:ind w:left="714" w:hanging="357"/>
        <w:rPr>
          <w:rFonts w:asciiTheme="minorHAnsi" w:hAnsiTheme="minorHAnsi" w:cstheme="minorHAnsi"/>
          <w:b/>
          <w:bCs/>
        </w:rPr>
      </w:pPr>
      <w:r w:rsidRPr="00A7271E">
        <w:rPr>
          <w:rFonts w:asciiTheme="minorHAnsi" w:hAnsiTheme="minorHAnsi" w:cstheme="minorHAnsi"/>
          <w:b/>
          <w:bCs/>
        </w:rPr>
        <w:t xml:space="preserve">cena </w:t>
      </w:r>
      <w:r w:rsidR="00A7271E" w:rsidRPr="00A7271E">
        <w:rPr>
          <w:rFonts w:asciiTheme="minorHAnsi" w:hAnsiTheme="minorHAnsi" w:cstheme="minorHAnsi"/>
          <w:b/>
          <w:bCs/>
        </w:rPr>
        <w:t>–</w:t>
      </w:r>
      <w:r w:rsidR="00714963" w:rsidRPr="00A7271E">
        <w:rPr>
          <w:rFonts w:asciiTheme="minorHAnsi" w:hAnsiTheme="minorHAnsi" w:cstheme="minorHAnsi"/>
          <w:b/>
          <w:bCs/>
        </w:rPr>
        <w:t xml:space="preserve"> </w:t>
      </w:r>
      <w:r w:rsidR="00A7271E" w:rsidRPr="00A7271E">
        <w:rPr>
          <w:rFonts w:asciiTheme="minorHAnsi" w:hAnsiTheme="minorHAnsi" w:cstheme="minorHAnsi"/>
          <w:b/>
          <w:bCs/>
        </w:rPr>
        <w:t>100%</w:t>
      </w:r>
    </w:p>
    <w:p w14:paraId="7A3589ED" w14:textId="77777777" w:rsidR="00A7271E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>Forma złożenia oferty:</w:t>
      </w:r>
    </w:p>
    <w:p w14:paraId="3D1773A9" w14:textId="19C101AA" w:rsidR="00A7271E" w:rsidRPr="00A7271E" w:rsidRDefault="00A7271E" w:rsidP="00DF3F87">
      <w:pPr>
        <w:numPr>
          <w:ilvl w:val="1"/>
          <w:numId w:val="16"/>
        </w:numPr>
        <w:spacing w:before="120" w:line="276" w:lineRule="auto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 xml:space="preserve">Ofertę na formularzu oferty stanowiącym załącznik do niniejszego zaproszenia do składania ofert należy złożyć w terminie do </w:t>
      </w:r>
      <w:r w:rsidRPr="00F63EA0">
        <w:rPr>
          <w:rFonts w:asciiTheme="minorHAnsi" w:hAnsiTheme="minorHAnsi" w:cstheme="minorHAnsi"/>
        </w:rPr>
        <w:t xml:space="preserve">dnia </w:t>
      </w:r>
      <w:r w:rsidR="005A32A2">
        <w:rPr>
          <w:rFonts w:asciiTheme="minorHAnsi" w:hAnsiTheme="minorHAnsi" w:cstheme="minorHAnsi"/>
          <w:b/>
          <w:bCs/>
        </w:rPr>
        <w:t>12</w:t>
      </w:r>
      <w:r w:rsidR="00F63EA0" w:rsidRPr="00F63EA0">
        <w:rPr>
          <w:rFonts w:asciiTheme="minorHAnsi" w:hAnsiTheme="minorHAnsi" w:cstheme="minorHAnsi"/>
          <w:b/>
          <w:bCs/>
        </w:rPr>
        <w:t>.0</w:t>
      </w:r>
      <w:r w:rsidR="005A32A2">
        <w:rPr>
          <w:rFonts w:asciiTheme="minorHAnsi" w:hAnsiTheme="minorHAnsi" w:cstheme="minorHAnsi"/>
          <w:b/>
          <w:bCs/>
        </w:rPr>
        <w:t>6</w:t>
      </w:r>
      <w:r w:rsidR="00F63EA0" w:rsidRPr="00F63EA0">
        <w:rPr>
          <w:rFonts w:asciiTheme="minorHAnsi" w:hAnsiTheme="minorHAnsi" w:cstheme="minorHAnsi"/>
          <w:b/>
          <w:bCs/>
        </w:rPr>
        <w:t>.202</w:t>
      </w:r>
      <w:r w:rsidR="004C0695">
        <w:rPr>
          <w:rFonts w:asciiTheme="minorHAnsi" w:hAnsiTheme="minorHAnsi" w:cstheme="minorHAnsi"/>
          <w:b/>
          <w:bCs/>
        </w:rPr>
        <w:t>5</w:t>
      </w:r>
      <w:r w:rsidRPr="00F63EA0">
        <w:rPr>
          <w:rFonts w:asciiTheme="minorHAnsi" w:hAnsiTheme="minorHAnsi" w:cstheme="minorHAnsi"/>
          <w:b/>
          <w:bCs/>
        </w:rPr>
        <w:t xml:space="preserve"> do godz. 1</w:t>
      </w:r>
      <w:r w:rsidR="0011228D">
        <w:rPr>
          <w:rFonts w:asciiTheme="minorHAnsi" w:hAnsiTheme="minorHAnsi" w:cstheme="minorHAnsi"/>
          <w:b/>
          <w:bCs/>
        </w:rPr>
        <w:t>0</w:t>
      </w:r>
      <w:r w:rsidRPr="00F63EA0">
        <w:rPr>
          <w:rFonts w:asciiTheme="minorHAnsi" w:hAnsiTheme="minorHAnsi" w:cstheme="minorHAnsi"/>
          <w:b/>
          <w:bCs/>
        </w:rPr>
        <w:t>:00</w:t>
      </w:r>
      <w:r w:rsidRPr="00A7271E">
        <w:rPr>
          <w:rFonts w:asciiTheme="minorHAnsi" w:hAnsiTheme="minorHAnsi" w:cstheme="minorHAnsi"/>
        </w:rPr>
        <w:t xml:space="preserve"> w formie: elektronicznej na e-mail </w:t>
      </w:r>
      <w:r w:rsidRPr="00A7271E">
        <w:rPr>
          <w:rFonts w:asciiTheme="minorHAnsi" w:hAnsiTheme="minorHAnsi" w:cstheme="minorHAnsi"/>
          <w:b/>
        </w:rPr>
        <w:t>it@umgdy.gov.pl</w:t>
      </w:r>
    </w:p>
    <w:p w14:paraId="289859A4" w14:textId="77777777" w:rsidR="0086777B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lastRenderedPageBreak/>
        <w:t>Do oferty należy załączyć:</w:t>
      </w:r>
    </w:p>
    <w:p w14:paraId="06EEB99A" w14:textId="4F3BDC08" w:rsidR="00A7271E" w:rsidRPr="00A7271E" w:rsidRDefault="00A7271E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A7271E">
        <w:rPr>
          <w:rFonts w:asciiTheme="minorHAnsi" w:hAnsiTheme="minorHAnsi" w:cstheme="minorHAnsi"/>
          <w:b/>
        </w:rPr>
        <w:t>dokumenty potwierdzające spełni</w:t>
      </w:r>
      <w:r>
        <w:rPr>
          <w:rFonts w:asciiTheme="minorHAnsi" w:hAnsiTheme="minorHAnsi" w:cstheme="minorHAnsi"/>
          <w:b/>
        </w:rPr>
        <w:t>e</w:t>
      </w:r>
      <w:r w:rsidRPr="00A7271E">
        <w:rPr>
          <w:rFonts w:asciiTheme="minorHAnsi" w:hAnsiTheme="minorHAnsi" w:cstheme="minorHAnsi"/>
          <w:b/>
        </w:rPr>
        <w:t>ni</w:t>
      </w:r>
      <w:r>
        <w:rPr>
          <w:rFonts w:asciiTheme="minorHAnsi" w:hAnsiTheme="minorHAnsi" w:cstheme="minorHAnsi"/>
          <w:b/>
        </w:rPr>
        <w:t>e</w:t>
      </w:r>
      <w:r w:rsidRPr="00A7271E">
        <w:rPr>
          <w:rFonts w:asciiTheme="minorHAnsi" w:hAnsiTheme="minorHAnsi" w:cstheme="minorHAnsi"/>
          <w:b/>
        </w:rPr>
        <w:t xml:space="preserve"> warunków udziału w postępowaniu</w:t>
      </w:r>
      <w:r w:rsidR="00F63EA0">
        <w:rPr>
          <w:rFonts w:asciiTheme="minorHAnsi" w:hAnsiTheme="minorHAnsi" w:cstheme="minorHAnsi"/>
          <w:b/>
        </w:rPr>
        <w:t>.</w:t>
      </w:r>
    </w:p>
    <w:p w14:paraId="7634224E" w14:textId="77777777" w:rsidR="0086777B" w:rsidRPr="00A7271E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before="120" w:line="276" w:lineRule="auto"/>
        <w:ind w:left="360"/>
        <w:rPr>
          <w:rFonts w:asciiTheme="minorHAnsi" w:hAnsiTheme="minorHAnsi" w:cstheme="minorHAnsi"/>
        </w:rPr>
      </w:pPr>
      <w:r w:rsidRPr="00A7271E">
        <w:rPr>
          <w:rFonts w:asciiTheme="minorHAnsi" w:hAnsiTheme="minorHAnsi" w:cstheme="minorHAnsi"/>
        </w:rPr>
        <w:t xml:space="preserve">Wykonawca, którego oferta zastanie uznana za najkorzystniejszą przed podpisaniem umowy zobowiązany jest dostarczyć: </w:t>
      </w:r>
    </w:p>
    <w:p w14:paraId="5AA7784F" w14:textId="1A3E9129" w:rsidR="00A7271E" w:rsidRDefault="00A7271E" w:rsidP="00DF3F87">
      <w:pPr>
        <w:numPr>
          <w:ilvl w:val="1"/>
          <w:numId w:val="16"/>
        </w:numPr>
        <w:tabs>
          <w:tab w:val="num" w:pos="1080"/>
        </w:tabs>
        <w:spacing w:line="276" w:lineRule="auto"/>
        <w:rPr>
          <w:rFonts w:asciiTheme="minorHAnsi" w:hAnsiTheme="minorHAnsi" w:cstheme="minorHAnsi"/>
          <w:b/>
        </w:rPr>
      </w:pPr>
      <w:r w:rsidRPr="00A7271E">
        <w:rPr>
          <w:rFonts w:asciiTheme="minorHAnsi" w:hAnsiTheme="minorHAnsi" w:cstheme="minorHAnsi"/>
          <w:b/>
          <w:noProof/>
        </w:rPr>
        <w:t>stosowne Pełnomocnictwo(a) lub inny dokument potwierdzający upoważnienie do podpisania umowy</w:t>
      </w:r>
      <w:r w:rsidR="00C851C0">
        <w:rPr>
          <w:rFonts w:asciiTheme="minorHAnsi" w:hAnsiTheme="minorHAnsi" w:cstheme="minorHAnsi"/>
          <w:b/>
          <w:noProof/>
        </w:rPr>
        <w:t>,</w:t>
      </w:r>
    </w:p>
    <w:p w14:paraId="7D867646" w14:textId="42C27E1F" w:rsidR="00A41AE9" w:rsidRPr="008B5806" w:rsidRDefault="0086777B" w:rsidP="00DF3F87">
      <w:pPr>
        <w:numPr>
          <w:ilvl w:val="0"/>
          <w:numId w:val="16"/>
        </w:numPr>
        <w:tabs>
          <w:tab w:val="clear" w:pos="720"/>
          <w:tab w:val="num" w:pos="360"/>
        </w:tabs>
        <w:spacing w:line="276" w:lineRule="auto"/>
        <w:ind w:left="360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 xml:space="preserve">Do </w:t>
      </w:r>
      <w:r w:rsidR="00F4633C" w:rsidRPr="008B5806">
        <w:rPr>
          <w:rFonts w:asciiTheme="minorHAnsi" w:hAnsiTheme="minorHAnsi" w:cstheme="minorHAnsi"/>
        </w:rPr>
        <w:t>zapytania ofertowego</w:t>
      </w:r>
      <w:r w:rsidRPr="008B5806">
        <w:rPr>
          <w:rFonts w:asciiTheme="minorHAnsi" w:hAnsiTheme="minorHAnsi" w:cstheme="minorHAnsi"/>
        </w:rPr>
        <w:t xml:space="preserve"> załączono</w:t>
      </w:r>
      <w:r w:rsidR="008B5806" w:rsidRPr="008B5806">
        <w:rPr>
          <w:rStyle w:val="Odwoanieprzypisudolnego"/>
          <w:rFonts w:asciiTheme="minorHAnsi" w:hAnsiTheme="minorHAnsi" w:cstheme="minorHAnsi"/>
        </w:rPr>
        <w:footnoteReference w:id="3"/>
      </w:r>
    </w:p>
    <w:p w14:paraId="10B2611E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projekt umowy,</w:t>
      </w:r>
    </w:p>
    <w:p w14:paraId="26447119" w14:textId="12C7AE6C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szczegółowy opis przedmiotu zamówienia</w:t>
      </w:r>
      <w:r w:rsidR="00F63EA0">
        <w:rPr>
          <w:rFonts w:asciiTheme="minorHAnsi" w:hAnsiTheme="minorHAnsi" w:cstheme="minorHAnsi"/>
          <w:b/>
        </w:rPr>
        <w:t>,</w:t>
      </w:r>
    </w:p>
    <w:p w14:paraId="2AB3A493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  <w:b/>
        </w:rPr>
        <w:t>formularz oferty.</w:t>
      </w:r>
    </w:p>
    <w:p w14:paraId="21527491" w14:textId="77777777" w:rsidR="00B97D1B" w:rsidRPr="008B5806" w:rsidRDefault="00B97D1B" w:rsidP="00DF3F87">
      <w:pPr>
        <w:numPr>
          <w:ilvl w:val="0"/>
          <w:numId w:val="16"/>
        </w:numPr>
        <w:tabs>
          <w:tab w:val="clear" w:pos="720"/>
          <w:tab w:val="num" w:pos="426"/>
          <w:tab w:val="num" w:pos="786"/>
        </w:tabs>
        <w:spacing w:line="276" w:lineRule="auto"/>
        <w:ind w:hanging="720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>Dodatkowe informacje:</w:t>
      </w:r>
    </w:p>
    <w:p w14:paraId="088BC075" w14:textId="045CD95C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 xml:space="preserve">prawdopodobny termin wyboru oferty i ogłoszenia  wyników nastąpi w dniu </w:t>
      </w:r>
      <w:r w:rsidR="005A32A2">
        <w:rPr>
          <w:rFonts w:asciiTheme="minorHAnsi" w:hAnsiTheme="minorHAnsi" w:cstheme="minorHAnsi"/>
          <w:b/>
          <w:bCs/>
        </w:rPr>
        <w:t>1</w:t>
      </w:r>
      <w:r w:rsidR="00D847AE">
        <w:rPr>
          <w:rFonts w:asciiTheme="minorHAnsi" w:hAnsiTheme="minorHAnsi" w:cstheme="minorHAnsi"/>
          <w:b/>
          <w:bCs/>
        </w:rPr>
        <w:t>2</w:t>
      </w:r>
      <w:r w:rsidR="005A32A2">
        <w:rPr>
          <w:rFonts w:asciiTheme="minorHAnsi" w:hAnsiTheme="minorHAnsi" w:cstheme="minorHAnsi"/>
          <w:b/>
          <w:bCs/>
        </w:rPr>
        <w:t>.</w:t>
      </w:r>
      <w:r w:rsidRPr="005A32A2">
        <w:rPr>
          <w:rFonts w:asciiTheme="minorHAnsi" w:hAnsiTheme="minorHAnsi" w:cstheme="minorHAnsi"/>
          <w:b/>
          <w:bCs/>
        </w:rPr>
        <w:t>0</w:t>
      </w:r>
      <w:r w:rsidR="005A32A2" w:rsidRPr="005A32A2">
        <w:rPr>
          <w:rFonts w:asciiTheme="minorHAnsi" w:hAnsiTheme="minorHAnsi" w:cstheme="minorHAnsi"/>
          <w:b/>
          <w:bCs/>
        </w:rPr>
        <w:t>6</w:t>
      </w:r>
      <w:r w:rsidRPr="005A32A2">
        <w:rPr>
          <w:rFonts w:asciiTheme="minorHAnsi" w:hAnsiTheme="minorHAnsi" w:cstheme="minorHAnsi"/>
          <w:b/>
          <w:bCs/>
        </w:rPr>
        <w:t>.20</w:t>
      </w:r>
      <w:r w:rsidR="00F63EA0" w:rsidRPr="005A32A2">
        <w:rPr>
          <w:rFonts w:asciiTheme="minorHAnsi" w:hAnsiTheme="minorHAnsi" w:cstheme="minorHAnsi"/>
          <w:b/>
          <w:bCs/>
        </w:rPr>
        <w:t>2</w:t>
      </w:r>
      <w:r w:rsidR="004C0695" w:rsidRPr="005A32A2">
        <w:rPr>
          <w:rFonts w:asciiTheme="minorHAnsi" w:hAnsiTheme="minorHAnsi" w:cstheme="minorHAnsi"/>
          <w:b/>
          <w:bCs/>
        </w:rPr>
        <w:t>5</w:t>
      </w:r>
      <w:r w:rsidRPr="00F63EA0">
        <w:rPr>
          <w:rFonts w:asciiTheme="minorHAnsi" w:hAnsiTheme="minorHAnsi" w:cstheme="minorHAnsi"/>
          <w:b/>
        </w:rPr>
        <w:t>,</w:t>
      </w:r>
    </w:p>
    <w:p w14:paraId="74630C50" w14:textId="441501EC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  <w:b/>
        </w:rPr>
      </w:pPr>
      <w:r w:rsidRPr="008B5806">
        <w:rPr>
          <w:rFonts w:asciiTheme="minorHAnsi" w:hAnsiTheme="minorHAnsi" w:cstheme="minorHAnsi"/>
        </w:rPr>
        <w:t xml:space="preserve">Wykonawcy zostaną poinformowani o dokonanym wyborze, Wykonawca który złożył ofertę najkorzystniejszą będzie zobowiązany do podpisania umowy w terminie </w:t>
      </w:r>
      <w:r w:rsidR="00D847AE">
        <w:rPr>
          <w:rFonts w:asciiTheme="minorHAnsi" w:hAnsiTheme="minorHAnsi" w:cstheme="minorHAnsi"/>
          <w:b/>
          <w:bCs/>
        </w:rPr>
        <w:t>5</w:t>
      </w:r>
      <w:r w:rsidRPr="005A32A2">
        <w:rPr>
          <w:rFonts w:asciiTheme="minorHAnsi" w:hAnsiTheme="minorHAnsi" w:cstheme="minorHAnsi"/>
          <w:b/>
          <w:bCs/>
        </w:rPr>
        <w:t xml:space="preserve"> </w:t>
      </w:r>
      <w:r w:rsidRPr="008B5806">
        <w:rPr>
          <w:rFonts w:asciiTheme="minorHAnsi" w:hAnsiTheme="minorHAnsi" w:cstheme="minorHAnsi"/>
          <w:b/>
        </w:rPr>
        <w:t xml:space="preserve">dni od daty otrzymania informacji o wyborze oferty. </w:t>
      </w:r>
    </w:p>
    <w:p w14:paraId="16DC41AA" w14:textId="77777777" w:rsidR="008B5806" w:rsidRPr="008B5806" w:rsidRDefault="008B5806" w:rsidP="00DF3F87">
      <w:pPr>
        <w:numPr>
          <w:ilvl w:val="1"/>
          <w:numId w:val="16"/>
        </w:numPr>
        <w:spacing w:line="276" w:lineRule="auto"/>
        <w:rPr>
          <w:rFonts w:asciiTheme="minorHAnsi" w:hAnsiTheme="minorHAnsi" w:cstheme="minorHAnsi"/>
        </w:rPr>
      </w:pPr>
      <w:r w:rsidRPr="008B5806">
        <w:rPr>
          <w:rFonts w:asciiTheme="minorHAnsi" w:hAnsiTheme="minorHAnsi" w:cstheme="minorHAnsi"/>
        </w:rPr>
        <w:t xml:space="preserve">Zamawiający zastrzega sobie prawo odrzucenia oferty w przypadku, gdy wykonawca złoży ofertę, której przedmiot będzie niezgodny z wymogami zamawiającego </w:t>
      </w:r>
      <w:r w:rsidRPr="008B5806">
        <w:rPr>
          <w:rFonts w:asciiTheme="minorHAnsi" w:hAnsiTheme="minorHAnsi" w:cstheme="minorHAnsi"/>
        </w:rPr>
        <w:br/>
        <w:t>i obowiązującymi przepisami (w tym z przepisami ustawy z dnia 11 marca 2004 roku - o podatku od towarów i usług).</w:t>
      </w:r>
    </w:p>
    <w:p w14:paraId="754EC66D" w14:textId="77777777" w:rsidR="00D612C9" w:rsidRDefault="0086777B" w:rsidP="00D612C9">
      <w:pPr>
        <w:spacing w:before="960"/>
        <w:ind w:left="5398"/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.............................................</w:t>
      </w:r>
    </w:p>
    <w:p w14:paraId="0B164FC4" w14:textId="2068F369" w:rsidR="0086777B" w:rsidRPr="00D612C9" w:rsidRDefault="0086777B" w:rsidP="00D612C9">
      <w:pPr>
        <w:ind w:left="5400"/>
        <w:jc w:val="right"/>
        <w:rPr>
          <w:rFonts w:asciiTheme="minorHAnsi" w:hAnsiTheme="minorHAnsi" w:cstheme="minorHAnsi"/>
          <w:sz w:val="22"/>
          <w:szCs w:val="22"/>
        </w:rPr>
      </w:pPr>
      <w:r w:rsidRPr="00D612C9">
        <w:rPr>
          <w:rFonts w:asciiTheme="minorHAnsi" w:hAnsiTheme="minorHAnsi" w:cstheme="minorHAnsi"/>
          <w:sz w:val="22"/>
          <w:szCs w:val="22"/>
        </w:rPr>
        <w:t>Podpis Zamawiającego</w:t>
      </w:r>
      <w:bookmarkEnd w:id="0"/>
    </w:p>
    <w:sectPr w:rsidR="0086777B" w:rsidRPr="00D612C9" w:rsidSect="008516FC">
      <w:headerReference w:type="default" r:id="rId8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F4F32" w14:textId="77777777" w:rsidR="004D0EA6" w:rsidRDefault="004D0EA6">
      <w:r>
        <w:separator/>
      </w:r>
    </w:p>
  </w:endnote>
  <w:endnote w:type="continuationSeparator" w:id="0">
    <w:p w14:paraId="06555A79" w14:textId="77777777" w:rsidR="004D0EA6" w:rsidRDefault="004D0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ED02B" w14:textId="77777777" w:rsidR="004D0EA6" w:rsidRDefault="004D0EA6">
      <w:r>
        <w:separator/>
      </w:r>
    </w:p>
  </w:footnote>
  <w:footnote w:type="continuationSeparator" w:id="0">
    <w:p w14:paraId="20232156" w14:textId="77777777" w:rsidR="004D0EA6" w:rsidRDefault="004D0EA6">
      <w:r>
        <w:continuationSeparator/>
      </w:r>
    </w:p>
  </w:footnote>
  <w:footnote w:id="1">
    <w:p w14:paraId="3DBCA452" w14:textId="225BD825" w:rsidR="00F66DD2" w:rsidRDefault="00F66DD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66DD2">
        <w:rPr>
          <w:rFonts w:asciiTheme="minorHAnsi" w:hAnsiTheme="minorHAnsi" w:cstheme="minorHAnsi"/>
          <w:sz w:val="22"/>
          <w:szCs w:val="22"/>
        </w:rPr>
        <w:t>wynagrodzenie ryczałtowe, kosztorysowe, termin płatności, płatności częściowe</w:t>
      </w:r>
    </w:p>
  </w:footnote>
  <w:footnote w:id="2">
    <w:p w14:paraId="4E920CD8" w14:textId="6ABE6C92" w:rsidR="00F66DD2" w:rsidRPr="008B5806" w:rsidRDefault="00F66DD2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8B580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5806">
        <w:rPr>
          <w:rFonts w:asciiTheme="minorHAnsi" w:hAnsiTheme="minorHAnsi" w:cstheme="minorHAnsi"/>
          <w:sz w:val="22"/>
          <w:szCs w:val="22"/>
        </w:rPr>
        <w:t xml:space="preserve"> jeżeli nie formułowane są warunki udziału w postępowaniu należy wpisać nie dotyczy</w:t>
      </w:r>
    </w:p>
  </w:footnote>
  <w:footnote w:id="3">
    <w:p w14:paraId="3484A7EA" w14:textId="4D9D6D44" w:rsidR="008B5806" w:rsidRDefault="008B5806">
      <w:pPr>
        <w:pStyle w:val="Tekstprzypisudolnego"/>
      </w:pPr>
      <w:r w:rsidRPr="008B5806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8B5806">
        <w:rPr>
          <w:rFonts w:asciiTheme="minorHAnsi" w:hAnsiTheme="minorHAnsi" w:cstheme="minorHAnsi"/>
          <w:sz w:val="22"/>
          <w:szCs w:val="22"/>
        </w:rPr>
        <w:t xml:space="preserve"> np. szczegółowy opis przedmiotu zamówienia przedmiar robót, formularz cenowy, projekt  umowy </w:t>
      </w:r>
      <w:r w:rsidR="00F670A9">
        <w:rPr>
          <w:rFonts w:asciiTheme="minorHAnsi" w:hAnsiTheme="minorHAnsi" w:cstheme="minorHAnsi"/>
          <w:sz w:val="22"/>
          <w:szCs w:val="22"/>
        </w:rPr>
        <w:t>itp.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16310" w14:textId="56476273" w:rsidR="00714963" w:rsidRPr="0061005E" w:rsidRDefault="00714963" w:rsidP="0061005E">
    <w:pPr>
      <w:tabs>
        <w:tab w:val="center" w:pos="4536"/>
        <w:tab w:val="right" w:pos="9070"/>
      </w:tabs>
      <w:jc w:val="right"/>
      <w:rPr>
        <w:rFonts w:asciiTheme="minorHAnsi" w:eastAsia="Calibri" w:hAnsiTheme="minorHAnsi" w:cstheme="minorHAnsi"/>
        <w:sz w:val="22"/>
        <w:szCs w:val="22"/>
        <w:lang w:eastAsia="en-US"/>
      </w:rPr>
    </w:pPr>
    <w:bookmarkStart w:id="1" w:name="_Hlk38882418"/>
    <w:bookmarkStart w:id="2" w:name="_Hlk38882419"/>
    <w:r w:rsidRPr="0061005E">
      <w:rPr>
        <w:rFonts w:asciiTheme="minorHAnsi" w:eastAsia="Calibri" w:hAnsiTheme="minorHAnsi" w:cstheme="minorHAnsi"/>
        <w:sz w:val="22"/>
        <w:szCs w:val="22"/>
        <w:lang w:eastAsia="en-US"/>
      </w:rPr>
      <w:t xml:space="preserve">Załącznik nr </w:t>
    </w:r>
    <w:r w:rsidR="008B1DED" w:rsidRPr="0061005E">
      <w:rPr>
        <w:rFonts w:asciiTheme="minorHAnsi" w:eastAsia="Calibri" w:hAnsiTheme="minorHAnsi" w:cstheme="minorHAnsi"/>
        <w:sz w:val="22"/>
        <w:szCs w:val="22"/>
        <w:lang w:eastAsia="en-US"/>
      </w:rPr>
      <w:t>5</w:t>
    </w:r>
    <w:r w:rsidRPr="0061005E">
      <w:rPr>
        <w:rFonts w:asciiTheme="minorHAnsi" w:eastAsia="Calibri" w:hAnsiTheme="minorHAnsi" w:cstheme="minorHAnsi"/>
        <w:sz w:val="22"/>
        <w:szCs w:val="22"/>
        <w:lang w:eastAsia="en-US"/>
      </w:rPr>
      <w:t xml:space="preserve"> </w:t>
    </w:r>
  </w:p>
  <w:p w14:paraId="54D22E69" w14:textId="77777777" w:rsidR="00714963" w:rsidRPr="0061005E" w:rsidRDefault="00714963" w:rsidP="0061005E">
    <w:pPr>
      <w:spacing w:after="160" w:line="259" w:lineRule="auto"/>
      <w:ind w:left="6379"/>
      <w:jc w:val="right"/>
      <w:rPr>
        <w:rFonts w:asciiTheme="minorHAnsi" w:hAnsiTheme="minorHAnsi" w:cstheme="minorHAnsi"/>
        <w:sz w:val="22"/>
        <w:szCs w:val="22"/>
      </w:rPr>
    </w:pPr>
    <w:r w:rsidRPr="0061005E">
      <w:rPr>
        <w:rFonts w:asciiTheme="minorHAnsi" w:hAnsiTheme="minorHAnsi" w:cstheme="minorHAnsi"/>
        <w:sz w:val="22"/>
        <w:szCs w:val="22"/>
      </w:rPr>
      <w:t xml:space="preserve">do Regulaminu udzielania zamówień publicznych o wartości nieprzekraczającej </w:t>
    </w:r>
    <w:r w:rsidR="00E07DD9" w:rsidRPr="0061005E">
      <w:rPr>
        <w:rFonts w:asciiTheme="minorHAnsi" w:hAnsiTheme="minorHAnsi" w:cstheme="minorHAnsi"/>
        <w:sz w:val="22"/>
        <w:szCs w:val="22"/>
      </w:rPr>
      <w:t>1</w:t>
    </w:r>
    <w:r w:rsidRPr="0061005E">
      <w:rPr>
        <w:rFonts w:asciiTheme="minorHAnsi" w:hAnsiTheme="minorHAnsi" w:cstheme="minorHAnsi"/>
        <w:sz w:val="22"/>
        <w:szCs w:val="22"/>
      </w:rPr>
      <w:t xml:space="preserve">30 000 </w:t>
    </w:r>
    <w:bookmarkEnd w:id="1"/>
    <w:bookmarkEnd w:id="2"/>
    <w:r w:rsidR="00E07DD9" w:rsidRPr="0061005E">
      <w:rPr>
        <w:rFonts w:asciiTheme="minorHAnsi" w:hAnsiTheme="minorHAnsi" w:cstheme="minorHAnsi"/>
        <w:sz w:val="22"/>
        <w:szCs w:val="22"/>
      </w:rPr>
      <w:t>złotych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556DA4"/>
    <w:multiLevelType w:val="hybridMultilevel"/>
    <w:tmpl w:val="D2965DD6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EC7370"/>
    <w:multiLevelType w:val="hybridMultilevel"/>
    <w:tmpl w:val="8C2604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8" w15:restartNumberingAfterBreak="0">
    <w:nsid w:val="125E564B"/>
    <w:multiLevelType w:val="hybridMultilevel"/>
    <w:tmpl w:val="976C83C4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BA2560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b w:val="0"/>
        <w:bCs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2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4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6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19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2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3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7253281">
    <w:abstractNumId w:val="18"/>
  </w:num>
  <w:num w:numId="2" w16cid:durableId="2027361728">
    <w:abstractNumId w:val="20"/>
  </w:num>
  <w:num w:numId="3" w16cid:durableId="790854843">
    <w:abstractNumId w:val="23"/>
  </w:num>
  <w:num w:numId="4" w16cid:durableId="1311641120">
    <w:abstractNumId w:val="14"/>
  </w:num>
  <w:num w:numId="5" w16cid:durableId="2031296099">
    <w:abstractNumId w:val="21"/>
  </w:num>
  <w:num w:numId="6" w16cid:durableId="1762411814">
    <w:abstractNumId w:val="12"/>
  </w:num>
  <w:num w:numId="7" w16cid:durableId="75595417">
    <w:abstractNumId w:val="2"/>
  </w:num>
  <w:num w:numId="8" w16cid:durableId="1648775657">
    <w:abstractNumId w:val="3"/>
  </w:num>
  <w:num w:numId="9" w16cid:durableId="1584224187">
    <w:abstractNumId w:val="11"/>
  </w:num>
  <w:num w:numId="10" w16cid:durableId="763846134">
    <w:abstractNumId w:val="4"/>
  </w:num>
  <w:num w:numId="11" w16cid:durableId="486897361">
    <w:abstractNumId w:val="17"/>
  </w:num>
  <w:num w:numId="12" w16cid:durableId="1011950206">
    <w:abstractNumId w:val="15"/>
  </w:num>
  <w:num w:numId="13" w16cid:durableId="287513821">
    <w:abstractNumId w:val="7"/>
  </w:num>
  <w:num w:numId="14" w16cid:durableId="1900285495">
    <w:abstractNumId w:val="19"/>
  </w:num>
  <w:num w:numId="15" w16cid:durableId="1448961904">
    <w:abstractNumId w:val="10"/>
  </w:num>
  <w:num w:numId="16" w16cid:durableId="319430194">
    <w:abstractNumId w:val="8"/>
  </w:num>
  <w:num w:numId="17" w16cid:durableId="1206598531">
    <w:abstractNumId w:val="9"/>
  </w:num>
  <w:num w:numId="18" w16cid:durableId="2114399179">
    <w:abstractNumId w:val="27"/>
  </w:num>
  <w:num w:numId="19" w16cid:durableId="2117560098">
    <w:abstractNumId w:val="16"/>
  </w:num>
  <w:num w:numId="20" w16cid:durableId="303049404">
    <w:abstractNumId w:val="26"/>
  </w:num>
  <w:num w:numId="21" w16cid:durableId="697856079">
    <w:abstractNumId w:val="0"/>
  </w:num>
  <w:num w:numId="22" w16cid:durableId="49617930">
    <w:abstractNumId w:val="1"/>
  </w:num>
  <w:num w:numId="23" w16cid:durableId="1810249147">
    <w:abstractNumId w:val="24"/>
  </w:num>
  <w:num w:numId="24" w16cid:durableId="803936733">
    <w:abstractNumId w:val="13"/>
  </w:num>
  <w:num w:numId="25" w16cid:durableId="1788154789">
    <w:abstractNumId w:val="22"/>
  </w:num>
  <w:num w:numId="26" w16cid:durableId="600185387">
    <w:abstractNumId w:val="25"/>
  </w:num>
  <w:num w:numId="27" w16cid:durableId="1910921959">
    <w:abstractNumId w:val="5"/>
  </w:num>
  <w:num w:numId="28" w16cid:durableId="1504278938">
    <w:abstractNumId w:val="6"/>
  </w:num>
  <w:num w:numId="29" w16cid:durableId="25278298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13A97"/>
    <w:rsid w:val="00014F3D"/>
    <w:rsid w:val="00041103"/>
    <w:rsid w:val="00042048"/>
    <w:rsid w:val="00057208"/>
    <w:rsid w:val="00070009"/>
    <w:rsid w:val="000B4FC1"/>
    <w:rsid w:val="0011228D"/>
    <w:rsid w:val="00192D04"/>
    <w:rsid w:val="00196FC5"/>
    <w:rsid w:val="001E2C2D"/>
    <w:rsid w:val="0029693E"/>
    <w:rsid w:val="002E6265"/>
    <w:rsid w:val="00332560"/>
    <w:rsid w:val="003458DB"/>
    <w:rsid w:val="00352402"/>
    <w:rsid w:val="003A1CD3"/>
    <w:rsid w:val="003B1C27"/>
    <w:rsid w:val="003B7F28"/>
    <w:rsid w:val="003C1175"/>
    <w:rsid w:val="003F2148"/>
    <w:rsid w:val="004C0695"/>
    <w:rsid w:val="004D0EA6"/>
    <w:rsid w:val="004D7DF6"/>
    <w:rsid w:val="005348F7"/>
    <w:rsid w:val="0054017D"/>
    <w:rsid w:val="005A252A"/>
    <w:rsid w:val="005A32A2"/>
    <w:rsid w:val="005F3CDB"/>
    <w:rsid w:val="005F3D5F"/>
    <w:rsid w:val="0061005E"/>
    <w:rsid w:val="00656EFC"/>
    <w:rsid w:val="00714963"/>
    <w:rsid w:val="00717556"/>
    <w:rsid w:val="007475C2"/>
    <w:rsid w:val="00787D6A"/>
    <w:rsid w:val="00793B69"/>
    <w:rsid w:val="00805949"/>
    <w:rsid w:val="008516FC"/>
    <w:rsid w:val="0086777B"/>
    <w:rsid w:val="008800D7"/>
    <w:rsid w:val="00890B00"/>
    <w:rsid w:val="008B1DED"/>
    <w:rsid w:val="008B5806"/>
    <w:rsid w:val="008C673A"/>
    <w:rsid w:val="009049A6"/>
    <w:rsid w:val="00907704"/>
    <w:rsid w:val="00942AE6"/>
    <w:rsid w:val="009B3C21"/>
    <w:rsid w:val="00A00E24"/>
    <w:rsid w:val="00A41AE9"/>
    <w:rsid w:val="00A65A6C"/>
    <w:rsid w:val="00A7271E"/>
    <w:rsid w:val="00B97D1B"/>
    <w:rsid w:val="00C17571"/>
    <w:rsid w:val="00C20F98"/>
    <w:rsid w:val="00C53D0A"/>
    <w:rsid w:val="00C7217A"/>
    <w:rsid w:val="00C82C5D"/>
    <w:rsid w:val="00C84507"/>
    <w:rsid w:val="00C851C0"/>
    <w:rsid w:val="00CE7F2C"/>
    <w:rsid w:val="00D27438"/>
    <w:rsid w:val="00D378ED"/>
    <w:rsid w:val="00D50E45"/>
    <w:rsid w:val="00D612C9"/>
    <w:rsid w:val="00D847AE"/>
    <w:rsid w:val="00DF3F87"/>
    <w:rsid w:val="00E07DD9"/>
    <w:rsid w:val="00E84452"/>
    <w:rsid w:val="00ED25FE"/>
    <w:rsid w:val="00EE0F1F"/>
    <w:rsid w:val="00F107D8"/>
    <w:rsid w:val="00F157F7"/>
    <w:rsid w:val="00F4633C"/>
    <w:rsid w:val="00F63EA0"/>
    <w:rsid w:val="00F66DD2"/>
    <w:rsid w:val="00F6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39372"/>
  <w15:chartTrackingRefBased/>
  <w15:docId w15:val="{08091C2E-EE8B-4302-B9D8-E1F4EC626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61005E"/>
    <w:pPr>
      <w:keepNext/>
      <w:spacing w:before="720" w:after="480"/>
      <w:outlineLvl w:val="0"/>
    </w:pPr>
    <w:rPr>
      <w:rFonts w:asciiTheme="minorHAnsi" w:hAnsiTheme="minorHAnsi" w:cs="Arial"/>
      <w:b/>
      <w:bCs/>
      <w:kern w:val="32"/>
      <w:sz w:val="28"/>
      <w:szCs w:val="32"/>
    </w:rPr>
  </w:style>
  <w:style w:type="paragraph" w:styleId="Nagwek2">
    <w:name w:val="heading 2"/>
    <w:basedOn w:val="Normalny"/>
    <w:next w:val="Normalny"/>
    <w:qFormat/>
    <w:rsid w:val="0086777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Mapadokumentu">
    <w:name w:val="Document Map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paragraph" w:customStyle="1" w:styleId="tabela">
    <w:name w:val="tabela"/>
    <w:basedOn w:val="Normalny"/>
    <w:link w:val="tabelaZnak"/>
    <w:qFormat/>
    <w:rsid w:val="0011228D"/>
    <w:pPr>
      <w:spacing w:before="120" w:line="276" w:lineRule="auto"/>
      <w:jc w:val="center"/>
    </w:pPr>
    <w:rPr>
      <w:rFonts w:asciiTheme="minorHAnsi" w:eastAsia="Calibri" w:hAnsiTheme="minorHAnsi" w:cstheme="minorHAnsi"/>
      <w:lang w:eastAsia="en-US"/>
    </w:rPr>
  </w:style>
  <w:style w:type="character" w:customStyle="1" w:styleId="tabelaZnak">
    <w:name w:val="tabela Znak"/>
    <w:basedOn w:val="Domylnaczcionkaakapitu"/>
    <w:link w:val="tabela"/>
    <w:rsid w:val="0011228D"/>
    <w:rPr>
      <w:rFonts w:asciiTheme="minorHAnsi" w:eastAsia="Calibri" w:hAnsiTheme="minorHAnsi" w:cstheme="minorHAns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0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08DB8-41D7-400E-B412-05D5C8E5D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315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 do składania ofert - Świadczenie usług dostępu do sieci Internet na rzecz placówek zewnętrznych Urzędu Morskiego w Gdyni</vt:lpstr>
    </vt:vector>
  </TitlesOfParts>
  <Company>Urząd Morski Sp.z o.o.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 do składania ofert - wsparcie macierz VTS</dc:title>
  <dc:subject/>
  <dc:creator>Michał Cudziło</dc:creator>
  <cp:keywords/>
  <cp:lastModifiedBy>Michał Cudziło</cp:lastModifiedBy>
  <cp:revision>16</cp:revision>
  <cp:lastPrinted>2014-04-10T09:37:00Z</cp:lastPrinted>
  <dcterms:created xsi:type="dcterms:W3CDTF">2021-04-06T10:36:00Z</dcterms:created>
  <dcterms:modified xsi:type="dcterms:W3CDTF">2025-06-05T06:57:00Z</dcterms:modified>
</cp:coreProperties>
</file>