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415AB3AE" w:rsidR="00504404" w:rsidRPr="005C0849" w:rsidRDefault="00AE0FF7" w:rsidP="005A3631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4132F">
        <w:rPr>
          <w:sz w:val="30"/>
          <w:szCs w:val="30"/>
        </w:rPr>
        <w:t>nr</w:t>
      </w:r>
      <w:r w:rsidR="00C53CBE" w:rsidRPr="00B4132F">
        <w:rPr>
          <w:sz w:val="30"/>
          <w:szCs w:val="30"/>
        </w:rPr>
        <w:t xml:space="preserve"> </w:t>
      </w:r>
      <w:r w:rsidR="00276EF1">
        <w:rPr>
          <w:sz w:val="30"/>
          <w:szCs w:val="30"/>
        </w:rPr>
        <w:t>12</w:t>
      </w:r>
      <w:r w:rsidR="00876DF0" w:rsidRPr="00B4132F">
        <w:rPr>
          <w:sz w:val="28"/>
        </w:rPr>
        <w:t>/NSC/20</w:t>
      </w:r>
      <w:r w:rsidR="007A7E71">
        <w:rPr>
          <w:sz w:val="28"/>
        </w:rPr>
        <w:t>2</w:t>
      </w:r>
      <w:r w:rsidR="009250EE">
        <w:rPr>
          <w:sz w:val="28"/>
        </w:rPr>
        <w:t>5</w:t>
      </w:r>
      <w:r w:rsidR="005A3631">
        <w:rPr>
          <w:sz w:val="28"/>
        </w:rPr>
        <w:t xml:space="preserve"> - w celu zastępstwa nieobecnego pracownika</w:t>
      </w:r>
    </w:p>
    <w:p w14:paraId="32F18543" w14:textId="77777777" w:rsidR="00876DF0" w:rsidRPr="000A05AE" w:rsidRDefault="00876DF0" w:rsidP="005A3631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4F47485F" w:rsidR="00876DF0" w:rsidRPr="00B55E25" w:rsidRDefault="00876DF0" w:rsidP="005A363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276EF1" w:rsidRPr="00276EF1">
        <w:rPr>
          <w:rFonts w:asciiTheme="minorHAnsi" w:hAnsiTheme="minorHAnsi" w:cstheme="minorHAnsi"/>
          <w:b/>
        </w:rPr>
        <w:t>drugi oficer mechanik</w:t>
      </w:r>
    </w:p>
    <w:p w14:paraId="620377E6" w14:textId="77777777" w:rsidR="00D24A2E" w:rsidRPr="000A05AE" w:rsidRDefault="00D24A2E" w:rsidP="005A3631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5A3631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1C46112" w14:textId="72E63431" w:rsidR="00397B16" w:rsidRPr="009961F6" w:rsidRDefault="00D24A2E" w:rsidP="005A36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5E25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B55E25">
        <w:rPr>
          <w:rFonts w:asciiTheme="minorHAnsi" w:hAnsiTheme="minorHAnsi" w:cstheme="minorHAnsi"/>
          <w:sz w:val="22"/>
          <w:szCs w:val="22"/>
        </w:rPr>
        <w:t>y</w:t>
      </w:r>
      <w:r w:rsidRPr="00B55E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35CEA" w:rsidRPr="00B55E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E25" w:rsidRPr="00B55E25">
        <w:rPr>
          <w:rFonts w:asciiTheme="minorHAnsi" w:hAnsiTheme="minorHAnsi" w:cstheme="minorHAnsi"/>
          <w:b/>
          <w:sz w:val="22"/>
          <w:szCs w:val="22"/>
        </w:rPr>
        <w:t xml:space="preserve">Statek Zodiak II, miejsce stałego bazowania statku – Baza Oznakowania </w:t>
      </w:r>
      <w:r w:rsidR="00B55E25" w:rsidRPr="009961F6">
        <w:rPr>
          <w:rFonts w:asciiTheme="minorHAnsi" w:hAnsiTheme="minorHAnsi" w:cstheme="minorHAnsi"/>
          <w:b/>
          <w:sz w:val="22"/>
          <w:szCs w:val="22"/>
        </w:rPr>
        <w:t>Nawigacyjnego, ul. Pokładowa 9, 80-561 Gdańsk</w:t>
      </w:r>
    </w:p>
    <w:p w14:paraId="0FE0B190" w14:textId="68A23001" w:rsidR="00D24A2E" w:rsidRPr="009961F6" w:rsidRDefault="00D24A2E" w:rsidP="005A36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961F6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9961F6">
        <w:rPr>
          <w:rFonts w:asciiTheme="minorHAnsi" w:hAnsiTheme="minorHAnsi" w:cstheme="minorHAnsi"/>
          <w:b/>
          <w:bCs/>
        </w:rPr>
        <w:t xml:space="preserve"> </w:t>
      </w:r>
    </w:p>
    <w:p w14:paraId="46A57B92" w14:textId="7335B842" w:rsidR="00B34340" w:rsidRPr="00B34340" w:rsidRDefault="00B34340" w:rsidP="005A3631">
      <w:pPr>
        <w:numPr>
          <w:ilvl w:val="0"/>
          <w:numId w:val="17"/>
        </w:num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B34340">
        <w:rPr>
          <w:rFonts w:asciiTheme="minorHAnsi" w:hAnsiTheme="minorHAnsi" w:cstheme="minorHAnsi"/>
          <w:sz w:val="22"/>
          <w:szCs w:val="22"/>
        </w:rPr>
        <w:t>prawowanie stałego nadzoru nad działem maszynowym statku.</w:t>
      </w:r>
    </w:p>
    <w:p w14:paraId="55825F50" w14:textId="3DDD66E9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B34340">
        <w:rPr>
          <w:rFonts w:asciiTheme="minorHAnsi" w:hAnsiTheme="minorHAnsi" w:cstheme="minorHAnsi"/>
          <w:sz w:val="22"/>
          <w:szCs w:val="22"/>
        </w:rPr>
        <w:t>trzymanie w gotowości eksploatacyjnej maszyn i urządzeń działu maszynowego statku, przeprowadzanie ich bieżącej konserwacji i napraw.</w:t>
      </w:r>
    </w:p>
    <w:p w14:paraId="058F60A6" w14:textId="3244C146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4340">
        <w:rPr>
          <w:rFonts w:asciiTheme="minorHAnsi" w:hAnsiTheme="minorHAnsi" w:cstheme="minorHAnsi"/>
          <w:sz w:val="22"/>
          <w:szCs w:val="22"/>
        </w:rPr>
        <w:t>rzeprowadzanie systematycznej kontroli stanu technicznego maszyn i urządzeń statku oraz czuwanie nad ich sprawnym funkcjonowaniem.</w:t>
      </w:r>
    </w:p>
    <w:p w14:paraId="687B78F3" w14:textId="2178DDD0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4340">
        <w:rPr>
          <w:rFonts w:asciiTheme="minorHAnsi" w:hAnsiTheme="minorHAnsi" w:cstheme="minorHAnsi"/>
          <w:sz w:val="22"/>
          <w:szCs w:val="22"/>
        </w:rPr>
        <w:t xml:space="preserve">rzeprowadzanie systematycznych konserwacji prewencyjnych urządzeń mechanicznych i elektrycznych według planu konserwacji producenta oraz prowadzenie odpowiedniej dokumentacji przeprowadzonych konserwacji i napraw. </w:t>
      </w:r>
      <w:bookmarkStart w:id="0" w:name="_Hlk137745477"/>
      <w:bookmarkStart w:id="1" w:name="_Hlk137748222"/>
    </w:p>
    <w:p w14:paraId="63DBE867" w14:textId="641E0E2E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4340">
        <w:rPr>
          <w:rFonts w:asciiTheme="minorHAnsi" w:hAnsiTheme="minorHAnsi" w:cstheme="minorHAnsi"/>
          <w:sz w:val="22"/>
          <w:szCs w:val="22"/>
        </w:rPr>
        <w:t xml:space="preserve">rzeprowadzanie systematycznej kontroli </w:t>
      </w:r>
      <w:bookmarkEnd w:id="0"/>
      <w:r w:rsidRPr="00B34340">
        <w:rPr>
          <w:rFonts w:asciiTheme="minorHAnsi" w:hAnsiTheme="minorHAnsi" w:cstheme="minorHAnsi"/>
          <w:sz w:val="22"/>
          <w:szCs w:val="22"/>
        </w:rPr>
        <w:t xml:space="preserve">stanu technicznego </w:t>
      </w:r>
      <w:bookmarkEnd w:id="1"/>
      <w:r w:rsidRPr="00B34340">
        <w:rPr>
          <w:rFonts w:asciiTheme="minorHAnsi" w:hAnsiTheme="minorHAnsi" w:cstheme="minorHAnsi"/>
          <w:sz w:val="22"/>
          <w:szCs w:val="22"/>
        </w:rPr>
        <w:t>instalacji przeciwpożarowej oraz właściwego zabezpieczenia przeciwpożarowego statku.</w:t>
      </w:r>
    </w:p>
    <w:p w14:paraId="066FA75D" w14:textId="21C0C53C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4340">
        <w:rPr>
          <w:rFonts w:asciiTheme="minorHAnsi" w:hAnsiTheme="minorHAnsi" w:cstheme="minorHAnsi"/>
          <w:sz w:val="22"/>
          <w:szCs w:val="22"/>
        </w:rPr>
        <w:t>rzeprowadzanie systematycznej kontroli stanu technicznego urządzeń i mechanizmów ratowniczych.</w:t>
      </w:r>
    </w:p>
    <w:p w14:paraId="04745C80" w14:textId="7B4E97F4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B34340">
        <w:rPr>
          <w:rFonts w:asciiTheme="minorHAnsi" w:hAnsiTheme="minorHAnsi" w:cstheme="minorHAnsi"/>
          <w:bCs/>
          <w:sz w:val="22"/>
          <w:szCs w:val="22"/>
        </w:rPr>
        <w:t>oordynowanie spraw związanych z przygotowywaniem</w:t>
      </w:r>
      <w:r w:rsidRPr="00B34340">
        <w:rPr>
          <w:rFonts w:asciiTheme="minorHAnsi" w:hAnsiTheme="minorHAnsi" w:cstheme="minorHAnsi"/>
          <w:sz w:val="22"/>
          <w:szCs w:val="22"/>
        </w:rPr>
        <w:t xml:space="preserve"> statku i dokumentów statkowych do inspekcji oraz udział w tych inspekcjach, w tym inspekcjach klasowych PRS i FSC.</w:t>
      </w:r>
    </w:p>
    <w:p w14:paraId="7F0D5970" w14:textId="57BB03D5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B34340">
        <w:rPr>
          <w:rFonts w:asciiTheme="minorHAnsi" w:hAnsiTheme="minorHAnsi" w:cstheme="minorHAnsi"/>
          <w:sz w:val="22"/>
          <w:szCs w:val="22"/>
        </w:rPr>
        <w:t>amawianie i przyjmowanie materiałów pędnych i smarów, prowadzenie w tym zakresie wymaganej dokumentacji zgodnie z wymaganiami Konwencji MARPOL oraz dokonywanie stosownych zapisów w Dzienniku Maszynowym oraz w Książce Zapisów Olejowych.</w:t>
      </w:r>
    </w:p>
    <w:p w14:paraId="3E2D0DB5" w14:textId="53C2128D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B34340">
        <w:rPr>
          <w:rFonts w:asciiTheme="minorHAnsi" w:hAnsiTheme="minorHAnsi" w:cstheme="minorHAnsi"/>
          <w:sz w:val="22"/>
          <w:szCs w:val="22"/>
        </w:rPr>
        <w:t>dawanie ze statku wód zaolejonych oraz dokonywanie stosownych zapisów w Dzienniku Maszynowym oraz w Książce Zapisów Olejowych.</w:t>
      </w:r>
    </w:p>
    <w:p w14:paraId="6173A182" w14:textId="7D92431B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B34340">
        <w:rPr>
          <w:rFonts w:asciiTheme="minorHAnsi" w:hAnsiTheme="minorHAnsi" w:cstheme="minorHAnsi"/>
          <w:sz w:val="22"/>
          <w:szCs w:val="22"/>
        </w:rPr>
        <w:t>dawanie ze statku wód szarych oraz dokonywanie stosownych zapisów w tym zakresie do Dziennika Maszynowego.</w:t>
      </w:r>
    </w:p>
    <w:p w14:paraId="2C07E061" w14:textId="0800DFAA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B34340">
        <w:rPr>
          <w:rFonts w:asciiTheme="minorHAnsi" w:hAnsiTheme="minorHAnsi" w:cstheme="minorHAnsi"/>
          <w:sz w:val="22"/>
          <w:szCs w:val="22"/>
        </w:rPr>
        <w:t>trzymanie odpowiedniego stanu zapasów części zamiennych, materiałów eksploatacyjnych oraz narzędzi i wyposażenia niezbędnego dla działu maszynowego statku.</w:t>
      </w:r>
    </w:p>
    <w:p w14:paraId="4537AF25" w14:textId="73A6206D" w:rsidR="00B34340" w:rsidRPr="00B34340" w:rsidRDefault="00B34340" w:rsidP="005A3631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4340">
        <w:rPr>
          <w:rFonts w:asciiTheme="minorHAnsi" w:hAnsiTheme="minorHAnsi" w:cstheme="minorHAnsi"/>
          <w:sz w:val="22"/>
          <w:szCs w:val="22"/>
        </w:rPr>
        <w:t>rowadzenie racjonalnej i oszczędnej gospodarki materiałami paliwowo-smarowniczymi  na statku, zgodnie z obowiązującymi w tym zakresie przepisami.</w:t>
      </w:r>
    </w:p>
    <w:p w14:paraId="092C0F87" w14:textId="184108EA" w:rsidR="00DB3727" w:rsidRPr="00F970E2" w:rsidRDefault="00DB3727" w:rsidP="005A363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lastRenderedPageBreak/>
        <w:t>Wymagania niezbędne</w:t>
      </w:r>
      <w:r w:rsidR="004147C4">
        <w:rPr>
          <w:rFonts w:asciiTheme="minorHAnsi" w:hAnsiTheme="minorHAnsi" w:cstheme="minorHAnsi"/>
          <w:color w:val="auto"/>
        </w:rPr>
        <w:t xml:space="preserve"> </w:t>
      </w:r>
    </w:p>
    <w:p w14:paraId="6808237B" w14:textId="15C3DB46" w:rsidR="00330A17" w:rsidRPr="00B34340" w:rsidRDefault="00DB3727" w:rsidP="005A3631">
      <w:pPr>
        <w:spacing w:after="60" w:line="360" w:lineRule="auto"/>
        <w:rPr>
          <w:rFonts w:ascii="Arial Narrow" w:hAnsi="Arial Narrow"/>
          <w:sz w:val="22"/>
          <w:szCs w:val="22"/>
        </w:rPr>
      </w:pPr>
      <w:r w:rsidRPr="00F970E2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Wykształcenie / kwalifikacje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330A17" w:rsidRPr="00F970E2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F970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F970E2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</w:t>
      </w:r>
      <w:r w:rsidR="00B34340" w:rsidRPr="00B34340">
        <w:rPr>
          <w:rFonts w:ascii="Arial Narrow" w:hAnsi="Arial Narrow"/>
          <w:sz w:val="22"/>
          <w:szCs w:val="22"/>
        </w:rPr>
        <w:t>kopie niżej wymienionych dokumentów:</w:t>
      </w:r>
      <w:r w:rsidR="00330A17" w:rsidRPr="00B34340">
        <w:rPr>
          <w:rFonts w:asciiTheme="minorHAnsi" w:hAnsiTheme="minorHAnsi" w:cstheme="minorHAnsi"/>
          <w:sz w:val="22"/>
          <w:szCs w:val="22"/>
        </w:rPr>
        <w:t>:</w:t>
      </w:r>
    </w:p>
    <w:p w14:paraId="5B2025C0" w14:textId="51A2E9BF" w:rsidR="00B34340" w:rsidRPr="00B34340" w:rsidRDefault="00B3434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340">
        <w:rPr>
          <w:rFonts w:asciiTheme="minorHAnsi" w:hAnsiTheme="minorHAnsi" w:cstheme="minorHAnsi"/>
          <w:bCs/>
          <w:sz w:val="22"/>
          <w:szCs w:val="22"/>
        </w:rPr>
        <w:t>min. dyplom oficera mechanika wachtoweg</w:t>
      </w:r>
      <w:r w:rsidRPr="00B34340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BF50ADE" w14:textId="71EE16CE" w:rsidR="00312FB0" w:rsidRPr="00F970E2" w:rsidRDefault="00312FB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ratownika</w:t>
      </w:r>
      <w:r w:rsidR="00B34340">
        <w:rPr>
          <w:rFonts w:asciiTheme="minorHAnsi" w:hAnsiTheme="minorHAnsi" w:cstheme="minorHAnsi"/>
          <w:sz w:val="22"/>
          <w:szCs w:val="22"/>
        </w:rPr>
        <w:t>,</w:t>
      </w:r>
    </w:p>
    <w:p w14:paraId="32AECF8D" w14:textId="55EDD58B" w:rsidR="00312FB0" w:rsidRDefault="00312FB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  <w:r w:rsidR="00B34340">
        <w:rPr>
          <w:rFonts w:asciiTheme="minorHAnsi" w:hAnsiTheme="minorHAnsi" w:cstheme="minorHAnsi"/>
          <w:sz w:val="22"/>
          <w:szCs w:val="22"/>
        </w:rPr>
        <w:t>,</w:t>
      </w:r>
    </w:p>
    <w:p w14:paraId="71A933E6" w14:textId="20262750" w:rsidR="00B34340" w:rsidRPr="00F970E2" w:rsidRDefault="00B3434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ochrony przeciwpożarowej stopnia</w:t>
      </w:r>
      <w:r>
        <w:rPr>
          <w:rFonts w:asciiTheme="minorHAnsi" w:hAnsiTheme="minorHAnsi" w:cstheme="minorHAnsi"/>
          <w:sz w:val="22"/>
          <w:szCs w:val="22"/>
        </w:rPr>
        <w:t xml:space="preserve"> podstawowego,</w:t>
      </w:r>
    </w:p>
    <w:p w14:paraId="775D1316" w14:textId="72BEFE87" w:rsidR="00312FB0" w:rsidRPr="00F970E2" w:rsidRDefault="00312FB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</w:t>
      </w:r>
      <w:r w:rsidR="008E5FA5">
        <w:rPr>
          <w:rFonts w:asciiTheme="minorHAnsi" w:hAnsiTheme="minorHAnsi" w:cstheme="minorHAnsi"/>
          <w:sz w:val="22"/>
          <w:szCs w:val="22"/>
        </w:rPr>
        <w:t>wyższego</w:t>
      </w:r>
      <w:r w:rsidR="00B34340">
        <w:rPr>
          <w:rFonts w:asciiTheme="minorHAnsi" w:hAnsiTheme="minorHAnsi" w:cstheme="minorHAnsi"/>
          <w:sz w:val="22"/>
          <w:szCs w:val="22"/>
        </w:rPr>
        <w:t>,</w:t>
      </w:r>
    </w:p>
    <w:p w14:paraId="48B21C0B" w14:textId="24377269" w:rsidR="00312FB0" w:rsidRPr="00F970E2" w:rsidRDefault="00312FB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 w zakresie elementarnych zasad udzielania pierwszej pomocy medycznej</w:t>
      </w:r>
      <w:r w:rsidR="00B34340">
        <w:rPr>
          <w:rFonts w:asciiTheme="minorHAnsi" w:hAnsiTheme="minorHAnsi" w:cstheme="minorHAnsi"/>
          <w:sz w:val="22"/>
          <w:szCs w:val="22"/>
        </w:rPr>
        <w:t>,</w:t>
      </w:r>
    </w:p>
    <w:p w14:paraId="46AAE61A" w14:textId="73EA9EF2" w:rsidR="00330A17" w:rsidRPr="00F970E2" w:rsidRDefault="00312FB0" w:rsidP="005A3631">
      <w:pPr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5DDFD195" w14:textId="440D1E61" w:rsidR="00397B16" w:rsidRPr="00F970E2" w:rsidRDefault="00397B16" w:rsidP="005A3631">
      <w:pPr>
        <w:spacing w:line="360" w:lineRule="auto"/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</w:p>
    <w:p w14:paraId="0AE7DA07" w14:textId="5CF2EBA7" w:rsidR="00A75818" w:rsidRPr="005A3631" w:rsidRDefault="00EC707E" w:rsidP="005A3631">
      <w:pPr>
        <w:spacing w:line="36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F970E2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970E2">
        <w:rPr>
          <w:rFonts w:asciiTheme="minorHAnsi" w:hAnsiTheme="minorHAnsi" w:cstheme="minorHAnsi"/>
          <w:b/>
          <w:sz w:val="22"/>
          <w:szCs w:val="22"/>
        </w:rPr>
        <w:t>odowe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praktyka pływania na statkach o mocy maszyn głównych 750 kW </w:t>
      </w:r>
      <w:r w:rsidR="005032B8">
        <w:rPr>
          <w:rFonts w:asciiTheme="minorHAnsi" w:eastAsia="TimesNewRomanPSMT" w:hAnsiTheme="minorHAnsi" w:cstheme="minorHAnsi"/>
          <w:sz w:val="22"/>
          <w:szCs w:val="22"/>
        </w:rPr>
        <w:br/>
      </w:r>
      <w:r w:rsidR="005A3631" w:rsidRPr="005A3631">
        <w:rPr>
          <w:rFonts w:asciiTheme="minorHAnsi" w:hAnsiTheme="minorHAnsi" w:cstheme="minorHAnsi"/>
          <w:sz w:val="22"/>
          <w:szCs w:val="22"/>
        </w:rPr>
        <w:t>praktyka pływania na stanowisku oficera mechanika wachtowego na statkach morskich o mocy maszyn głównych 750 kW i powyżej (kopia książeczki żeglarskiej</w:t>
      </w:r>
    </w:p>
    <w:p w14:paraId="0216B694" w14:textId="4C44EA93" w:rsidR="000A05AE" w:rsidRPr="005A3631" w:rsidRDefault="000A05AE" w:rsidP="005A363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I</w:t>
      </w:r>
      <w:r w:rsidRPr="005A3631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5A3631">
        <w:rPr>
          <w:rFonts w:asciiTheme="minorHAnsi" w:hAnsiTheme="minorHAnsi" w:cstheme="minorHAnsi"/>
          <w:b/>
          <w:bCs/>
        </w:rPr>
        <w:t>:</w:t>
      </w:r>
      <w:r w:rsidRPr="005A3631">
        <w:rPr>
          <w:rFonts w:ascii="Arial Narrow" w:hAnsi="Arial Narrow"/>
          <w:sz w:val="16"/>
          <w:szCs w:val="16"/>
        </w:rPr>
        <w:t xml:space="preserve"> </w:t>
      </w:r>
      <w:r w:rsidR="00F970E2" w:rsidRPr="005A3631">
        <w:rPr>
          <w:rFonts w:asciiTheme="minorHAnsi" w:hAnsiTheme="minorHAnsi" w:cstheme="minorHAnsi"/>
          <w:sz w:val="22"/>
          <w:szCs w:val="22"/>
        </w:rPr>
        <w:t>brak</w:t>
      </w:r>
    </w:p>
    <w:p w14:paraId="4CAB5B4C" w14:textId="6496A3E0" w:rsidR="00005122" w:rsidRPr="005A3631" w:rsidRDefault="00EC707E" w:rsidP="005A3631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5A3631">
        <w:rPr>
          <w:rFonts w:asciiTheme="minorHAnsi" w:hAnsiTheme="minorHAnsi" w:cstheme="minorHAnsi"/>
          <w:color w:val="auto"/>
        </w:rPr>
        <w:t>Wymagania dodatkowe</w:t>
      </w:r>
      <w:r w:rsidR="00AD054E" w:rsidRPr="005A3631">
        <w:rPr>
          <w:rFonts w:asciiTheme="minorHAnsi" w:hAnsiTheme="minorHAnsi" w:cstheme="minorHAnsi"/>
          <w:color w:val="auto"/>
        </w:rPr>
        <w:t>:</w:t>
      </w:r>
      <w:r w:rsidR="00AD054E" w:rsidRPr="005A3631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970E2" w:rsidRPr="005A3631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5A3631" w:rsidRDefault="00EC707E" w:rsidP="005A363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A3631">
        <w:rPr>
          <w:rFonts w:asciiTheme="minorHAnsi" w:hAnsiTheme="minorHAnsi" w:cstheme="minorHAnsi"/>
          <w:color w:val="auto"/>
        </w:rPr>
        <w:t>Wymagane dokumenty i oświadczenia</w:t>
      </w:r>
      <w:r w:rsidR="002C4C8B" w:rsidRPr="005A3631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Pr="005A3631" w:rsidRDefault="00E77D0F" w:rsidP="005A363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A363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A3631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Pr="005A3631" w:rsidRDefault="00E77D0F" w:rsidP="005A363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10124AE9" w14:textId="77777777" w:rsidR="00E77D0F" w:rsidRPr="005A3631" w:rsidRDefault="00E77D0F" w:rsidP="005A363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Pr="005A3631" w:rsidRDefault="00E77D0F" w:rsidP="005A363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A949EEC" w14:textId="77777777" w:rsidR="00840DA9" w:rsidRPr="005A3631" w:rsidRDefault="00840DA9" w:rsidP="005A363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1C56DDBB" w:rsidR="005C0849" w:rsidRPr="005A3631" w:rsidRDefault="002C4C8B" w:rsidP="005A363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A3631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5A3631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5A3631">
        <w:rPr>
          <w:rStyle w:val="Nagwek3Znak"/>
          <w:rFonts w:asciiTheme="minorHAnsi" w:hAnsiTheme="minorHAnsi" w:cstheme="minorHAnsi"/>
          <w:color w:val="auto"/>
        </w:rPr>
        <w:tab/>
      </w:r>
      <w:r w:rsidR="00B34340" w:rsidRPr="005A3631">
        <w:rPr>
          <w:rStyle w:val="Nagwek3Znak"/>
          <w:rFonts w:asciiTheme="minorHAnsi" w:hAnsiTheme="minorHAnsi" w:cstheme="minorHAnsi"/>
          <w:color w:val="auto"/>
        </w:rPr>
        <w:t>22.</w:t>
      </w:r>
      <w:r w:rsidR="00E37481" w:rsidRPr="005A3631">
        <w:rPr>
          <w:rStyle w:val="Nagwek3Znak"/>
          <w:rFonts w:asciiTheme="minorHAnsi" w:hAnsiTheme="minorHAnsi" w:cstheme="minorHAnsi"/>
          <w:color w:val="auto"/>
        </w:rPr>
        <w:t>0</w:t>
      </w:r>
      <w:r w:rsidR="00B34340" w:rsidRPr="005A3631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5A3631">
        <w:rPr>
          <w:rStyle w:val="Nagwek3Znak"/>
          <w:rFonts w:asciiTheme="minorHAnsi" w:hAnsiTheme="minorHAnsi" w:cstheme="minorHAnsi"/>
          <w:color w:val="auto"/>
        </w:rPr>
        <w:t>.20</w:t>
      </w:r>
      <w:r w:rsidR="007A7E71" w:rsidRPr="005A3631">
        <w:rPr>
          <w:rStyle w:val="Nagwek3Znak"/>
          <w:rFonts w:asciiTheme="minorHAnsi" w:hAnsiTheme="minorHAnsi" w:cstheme="minorHAnsi"/>
          <w:color w:val="auto"/>
        </w:rPr>
        <w:t>2</w:t>
      </w:r>
      <w:r w:rsidR="00A75818" w:rsidRPr="005A3631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5A3631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A3631" w:rsidRDefault="002C4C8B" w:rsidP="005A363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A3631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A3631" w:rsidRDefault="005C0849" w:rsidP="005A36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A3631" w:rsidRDefault="005C0849" w:rsidP="005A363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A3631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A3631" w:rsidRDefault="005C0849" w:rsidP="005A363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A3631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5A3631" w:rsidRDefault="005C0849" w:rsidP="005A36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5A3631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A3631" w:rsidRDefault="00584157" w:rsidP="005A36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l</w:t>
      </w:r>
      <w:r w:rsidR="005C0849" w:rsidRPr="005A3631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A363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A363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A363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A3631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A3631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A363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A3631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A3631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A3631" w:rsidRDefault="005C0849" w:rsidP="005A36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A3631" w:rsidRDefault="004860B2" w:rsidP="005A363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A3631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66F6313C" w14:textId="18F851EC" w:rsidR="004860B2" w:rsidRPr="005A3631" w:rsidRDefault="004860B2" w:rsidP="005A363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A3631" w:rsidRDefault="004860B2" w:rsidP="005A363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A3631" w:rsidRDefault="004860B2" w:rsidP="005A363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631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A3631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A3631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95F805C" w:rsidR="002C4C8B" w:rsidRPr="005A3631" w:rsidRDefault="004860B2" w:rsidP="005A363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A3631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A3631">
        <w:rPr>
          <w:rFonts w:asciiTheme="minorHAnsi" w:hAnsiTheme="minorHAnsi" w:cstheme="minorHAnsi"/>
          <w:sz w:val="22"/>
          <w:szCs w:val="22"/>
        </w:rPr>
        <w:t xml:space="preserve"> </w:t>
      </w:r>
      <w:r w:rsidRPr="005A3631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5A3631">
        <w:rPr>
          <w:rFonts w:asciiTheme="minorHAnsi" w:hAnsiTheme="minorHAnsi" w:cstheme="minorHAnsi"/>
          <w:b/>
          <w:sz w:val="22"/>
          <w:szCs w:val="22"/>
        </w:rPr>
        <w:t> </w:t>
      </w:r>
      <w:r w:rsidRPr="005A3631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5A3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3631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5A3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95C" w:rsidRPr="005A3631">
        <w:rPr>
          <w:rFonts w:asciiTheme="minorHAnsi" w:hAnsiTheme="minorHAnsi" w:cstheme="minorHAnsi"/>
          <w:b/>
          <w:sz w:val="22"/>
          <w:szCs w:val="22"/>
        </w:rPr>
        <w:t>00</w:t>
      </w:r>
      <w:r w:rsidRPr="005A3631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5A3631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B34340" w:rsidRDefault="00AB25E5" w:rsidP="005A3631">
      <w:pPr>
        <w:pStyle w:val="Akapitzlist"/>
        <w:spacing w:before="60" w:line="360" w:lineRule="auto"/>
        <w:ind w:left="360"/>
        <w:rPr>
          <w:rFonts w:ascii="Arial Narrow" w:hAnsi="Arial Narrow"/>
          <w:color w:val="FF0000"/>
          <w:sz w:val="28"/>
          <w:szCs w:val="28"/>
        </w:rPr>
      </w:pPr>
    </w:p>
    <w:sectPr w:rsidR="00AB25E5" w:rsidRPr="00B34340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4F8"/>
    <w:multiLevelType w:val="hybridMultilevel"/>
    <w:tmpl w:val="C09E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787E"/>
    <w:multiLevelType w:val="hybridMultilevel"/>
    <w:tmpl w:val="86D29EC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4342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4447F"/>
    <w:multiLevelType w:val="hybridMultilevel"/>
    <w:tmpl w:val="E2F44AF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61EA0"/>
    <w:multiLevelType w:val="hybridMultilevel"/>
    <w:tmpl w:val="547C9A9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90DA3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52411"/>
    <w:multiLevelType w:val="hybridMultilevel"/>
    <w:tmpl w:val="9080E914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5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6"/>
  </w:num>
  <w:num w:numId="2" w16cid:durableId="202140598">
    <w:abstractNumId w:val="29"/>
  </w:num>
  <w:num w:numId="3" w16cid:durableId="1227182502">
    <w:abstractNumId w:val="3"/>
  </w:num>
  <w:num w:numId="4" w16cid:durableId="280649609">
    <w:abstractNumId w:val="0"/>
  </w:num>
  <w:num w:numId="5" w16cid:durableId="2077775465">
    <w:abstractNumId w:val="16"/>
  </w:num>
  <w:num w:numId="6" w16cid:durableId="1050768271">
    <w:abstractNumId w:val="14"/>
  </w:num>
  <w:num w:numId="7" w16cid:durableId="1618372004">
    <w:abstractNumId w:val="21"/>
  </w:num>
  <w:num w:numId="8" w16cid:durableId="46880030">
    <w:abstractNumId w:val="35"/>
  </w:num>
  <w:num w:numId="9" w16cid:durableId="1842163850">
    <w:abstractNumId w:val="31"/>
  </w:num>
  <w:num w:numId="10" w16cid:durableId="1773547137">
    <w:abstractNumId w:val="13"/>
  </w:num>
  <w:num w:numId="11" w16cid:durableId="735474896">
    <w:abstractNumId w:val="19"/>
  </w:num>
  <w:num w:numId="12" w16cid:durableId="2055110274">
    <w:abstractNumId w:val="23"/>
  </w:num>
  <w:num w:numId="13" w16cid:durableId="319579929">
    <w:abstractNumId w:val="4"/>
  </w:num>
  <w:num w:numId="14" w16cid:durableId="760222852">
    <w:abstractNumId w:val="30"/>
  </w:num>
  <w:num w:numId="15" w16cid:durableId="1848445810">
    <w:abstractNumId w:val="27"/>
  </w:num>
  <w:num w:numId="16" w16cid:durableId="91360893">
    <w:abstractNumId w:val="26"/>
  </w:num>
  <w:num w:numId="17" w16cid:durableId="937719161">
    <w:abstractNumId w:val="33"/>
  </w:num>
  <w:num w:numId="18" w16cid:durableId="78674113">
    <w:abstractNumId w:val="17"/>
  </w:num>
  <w:num w:numId="19" w16cid:durableId="1021202406">
    <w:abstractNumId w:val="9"/>
  </w:num>
  <w:num w:numId="20" w16cid:durableId="786587133">
    <w:abstractNumId w:val="18"/>
  </w:num>
  <w:num w:numId="21" w16cid:durableId="559175401">
    <w:abstractNumId w:val="25"/>
  </w:num>
  <w:num w:numId="22" w16cid:durableId="1698118075">
    <w:abstractNumId w:val="32"/>
  </w:num>
  <w:num w:numId="23" w16cid:durableId="619187899">
    <w:abstractNumId w:val="22"/>
  </w:num>
  <w:num w:numId="24" w16cid:durableId="1663776070">
    <w:abstractNumId w:val="7"/>
  </w:num>
  <w:num w:numId="25" w16cid:durableId="1748072564">
    <w:abstractNumId w:val="12"/>
  </w:num>
  <w:num w:numId="26" w16cid:durableId="1710639344">
    <w:abstractNumId w:val="34"/>
  </w:num>
  <w:num w:numId="27" w16cid:durableId="1629169458">
    <w:abstractNumId w:val="6"/>
  </w:num>
  <w:num w:numId="28" w16cid:durableId="2080201376">
    <w:abstractNumId w:val="11"/>
  </w:num>
  <w:num w:numId="29" w16cid:durableId="22290930">
    <w:abstractNumId w:val="8"/>
  </w:num>
  <w:num w:numId="30" w16cid:durableId="1580289489">
    <w:abstractNumId w:val="15"/>
  </w:num>
  <w:num w:numId="31" w16cid:durableId="431710634">
    <w:abstractNumId w:val="1"/>
  </w:num>
  <w:num w:numId="32" w16cid:durableId="1324818955">
    <w:abstractNumId w:val="24"/>
  </w:num>
  <w:num w:numId="33" w16cid:durableId="1129326388">
    <w:abstractNumId w:val="2"/>
  </w:num>
  <w:num w:numId="34" w16cid:durableId="1673484762">
    <w:abstractNumId w:val="20"/>
  </w:num>
  <w:num w:numId="35" w16cid:durableId="332032297">
    <w:abstractNumId w:val="5"/>
  </w:num>
  <w:num w:numId="36" w16cid:durableId="327172066">
    <w:abstractNumId w:val="28"/>
  </w:num>
  <w:num w:numId="37" w16cid:durableId="134879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54B7B"/>
    <w:rsid w:val="00060C26"/>
    <w:rsid w:val="00075F2C"/>
    <w:rsid w:val="000A02EE"/>
    <w:rsid w:val="000A05AE"/>
    <w:rsid w:val="000A641C"/>
    <w:rsid w:val="000B18EA"/>
    <w:rsid w:val="000C0557"/>
    <w:rsid w:val="000D0730"/>
    <w:rsid w:val="000F027D"/>
    <w:rsid w:val="000F0F64"/>
    <w:rsid w:val="000F7709"/>
    <w:rsid w:val="00142BA8"/>
    <w:rsid w:val="001724A5"/>
    <w:rsid w:val="001C41C7"/>
    <w:rsid w:val="001E43FB"/>
    <w:rsid w:val="00206138"/>
    <w:rsid w:val="002115AF"/>
    <w:rsid w:val="00244F7D"/>
    <w:rsid w:val="00246B96"/>
    <w:rsid w:val="002476B0"/>
    <w:rsid w:val="00262DDD"/>
    <w:rsid w:val="002705CF"/>
    <w:rsid w:val="00275402"/>
    <w:rsid w:val="00276EF1"/>
    <w:rsid w:val="00281841"/>
    <w:rsid w:val="002A195C"/>
    <w:rsid w:val="002A37A4"/>
    <w:rsid w:val="002C3DB7"/>
    <w:rsid w:val="002C4C8B"/>
    <w:rsid w:val="002E36ED"/>
    <w:rsid w:val="002E460C"/>
    <w:rsid w:val="00312FB0"/>
    <w:rsid w:val="00325106"/>
    <w:rsid w:val="00330A17"/>
    <w:rsid w:val="00356CAE"/>
    <w:rsid w:val="00373A67"/>
    <w:rsid w:val="003748B8"/>
    <w:rsid w:val="003837A7"/>
    <w:rsid w:val="00384074"/>
    <w:rsid w:val="00397B16"/>
    <w:rsid w:val="003B0105"/>
    <w:rsid w:val="00404F98"/>
    <w:rsid w:val="00411CFA"/>
    <w:rsid w:val="00413763"/>
    <w:rsid w:val="004147C4"/>
    <w:rsid w:val="0042367F"/>
    <w:rsid w:val="004674A0"/>
    <w:rsid w:val="004860B2"/>
    <w:rsid w:val="0049151F"/>
    <w:rsid w:val="004A7EBD"/>
    <w:rsid w:val="004B4030"/>
    <w:rsid w:val="004C18D4"/>
    <w:rsid w:val="005032B8"/>
    <w:rsid w:val="00504404"/>
    <w:rsid w:val="00505C02"/>
    <w:rsid w:val="00505E2B"/>
    <w:rsid w:val="005139A4"/>
    <w:rsid w:val="00516AE7"/>
    <w:rsid w:val="00534237"/>
    <w:rsid w:val="00534C9A"/>
    <w:rsid w:val="00550550"/>
    <w:rsid w:val="00552523"/>
    <w:rsid w:val="00556091"/>
    <w:rsid w:val="00584157"/>
    <w:rsid w:val="005873B9"/>
    <w:rsid w:val="005A1DF8"/>
    <w:rsid w:val="005A3631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6F7F0F"/>
    <w:rsid w:val="0072271E"/>
    <w:rsid w:val="00757C04"/>
    <w:rsid w:val="0076323C"/>
    <w:rsid w:val="00773A79"/>
    <w:rsid w:val="00774413"/>
    <w:rsid w:val="007759FA"/>
    <w:rsid w:val="00777AC3"/>
    <w:rsid w:val="00780143"/>
    <w:rsid w:val="007A7E71"/>
    <w:rsid w:val="007C11BB"/>
    <w:rsid w:val="007C6465"/>
    <w:rsid w:val="00830D3E"/>
    <w:rsid w:val="00832119"/>
    <w:rsid w:val="00835E56"/>
    <w:rsid w:val="00840DA9"/>
    <w:rsid w:val="008652F9"/>
    <w:rsid w:val="0087477A"/>
    <w:rsid w:val="00876DF0"/>
    <w:rsid w:val="00885DF3"/>
    <w:rsid w:val="00891511"/>
    <w:rsid w:val="00895977"/>
    <w:rsid w:val="008C6C75"/>
    <w:rsid w:val="008E2996"/>
    <w:rsid w:val="008E5FA5"/>
    <w:rsid w:val="008F48A0"/>
    <w:rsid w:val="009250EE"/>
    <w:rsid w:val="00955530"/>
    <w:rsid w:val="00957B6F"/>
    <w:rsid w:val="009657A5"/>
    <w:rsid w:val="00977BFE"/>
    <w:rsid w:val="00992F6C"/>
    <w:rsid w:val="009952FF"/>
    <w:rsid w:val="009961F6"/>
    <w:rsid w:val="009B1E77"/>
    <w:rsid w:val="009D6A78"/>
    <w:rsid w:val="00A30E9A"/>
    <w:rsid w:val="00A75818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4340"/>
    <w:rsid w:val="00B35CEA"/>
    <w:rsid w:val="00B361B1"/>
    <w:rsid w:val="00B4132F"/>
    <w:rsid w:val="00B55E25"/>
    <w:rsid w:val="00B72ECC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B3727"/>
    <w:rsid w:val="00DB7766"/>
    <w:rsid w:val="00DC38CB"/>
    <w:rsid w:val="00DE08EF"/>
    <w:rsid w:val="00E37481"/>
    <w:rsid w:val="00E45FA2"/>
    <w:rsid w:val="00E77D0F"/>
    <w:rsid w:val="00E85A06"/>
    <w:rsid w:val="00E9578C"/>
    <w:rsid w:val="00EA3EB0"/>
    <w:rsid w:val="00EC707E"/>
    <w:rsid w:val="00ED10E4"/>
    <w:rsid w:val="00EE38FD"/>
    <w:rsid w:val="00F75B28"/>
    <w:rsid w:val="00F9406B"/>
    <w:rsid w:val="00F970E2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7</cp:revision>
  <cp:lastPrinted>2024-03-15T13:00:00Z</cp:lastPrinted>
  <dcterms:created xsi:type="dcterms:W3CDTF">2024-05-06T09:47:00Z</dcterms:created>
  <dcterms:modified xsi:type="dcterms:W3CDTF">2025-05-20T08:58:00Z</dcterms:modified>
</cp:coreProperties>
</file>