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64D010AF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F6309D">
        <w:rPr>
          <w:rFonts w:ascii="Arial" w:hAnsi="Arial" w:cs="Arial"/>
          <w:iCs/>
          <w:sz w:val="22"/>
          <w:szCs w:val="22"/>
        </w:rPr>
        <w:t xml:space="preserve"> IOW3.374.2.2024.MS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5A2BCBBF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</w:t>
      </w:r>
      <w:r w:rsidR="00F6309D">
        <w:rPr>
          <w:rFonts w:ascii="Arial" w:hAnsi="Arial" w:cs="Arial"/>
          <w:sz w:val="22"/>
          <w:szCs w:val="22"/>
        </w:rPr>
        <w:t>dostawę i montaż barierki ochronnej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21093215">
    <w:abstractNumId w:val="0"/>
  </w:num>
  <w:num w:numId="2" w16cid:durableId="395277453">
    <w:abstractNumId w:val="1"/>
  </w:num>
  <w:num w:numId="3" w16cid:durableId="826171870">
    <w:abstractNumId w:val="2"/>
  </w:num>
  <w:num w:numId="4" w16cid:durableId="1786731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2220C"/>
    <w:rsid w:val="00264CAE"/>
    <w:rsid w:val="003C751F"/>
    <w:rsid w:val="003E63B0"/>
    <w:rsid w:val="004B5DB9"/>
    <w:rsid w:val="00506BAB"/>
    <w:rsid w:val="00716B06"/>
    <w:rsid w:val="008039FC"/>
    <w:rsid w:val="00824ADC"/>
    <w:rsid w:val="008B4C41"/>
    <w:rsid w:val="008E09B4"/>
    <w:rsid w:val="008E5D28"/>
    <w:rsid w:val="00964995"/>
    <w:rsid w:val="00D212D9"/>
    <w:rsid w:val="00DA3524"/>
    <w:rsid w:val="00DA63C4"/>
    <w:rsid w:val="00F6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Sondej</cp:lastModifiedBy>
  <cp:revision>6</cp:revision>
  <dcterms:created xsi:type="dcterms:W3CDTF">2020-04-29T11:01:00Z</dcterms:created>
  <dcterms:modified xsi:type="dcterms:W3CDTF">2024-08-07T10:57:00Z</dcterms:modified>
</cp:coreProperties>
</file>