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C9A8C" w14:textId="77777777" w:rsidR="00146E53" w:rsidRPr="00146E53" w:rsidRDefault="00146E53" w:rsidP="00146E53">
      <w:pPr>
        <w:jc w:val="both"/>
        <w:rPr>
          <w:rFonts w:ascii="Arial" w:hAnsi="Arial" w:cs="Arial"/>
          <w:iCs/>
          <w:sz w:val="22"/>
          <w:szCs w:val="22"/>
        </w:rPr>
      </w:pPr>
      <w:r w:rsidRPr="00146E53">
        <w:rPr>
          <w:rFonts w:ascii="Arial" w:hAnsi="Arial" w:cs="Arial"/>
          <w:iCs/>
          <w:sz w:val="22"/>
          <w:szCs w:val="22"/>
        </w:rPr>
        <w:t>Nr sprawy: IOW.374.13.2024</w:t>
      </w:r>
    </w:p>
    <w:p w14:paraId="1E3FE9A1" w14:textId="72B1BF6D" w:rsidR="003C751F" w:rsidRDefault="00146E53" w:rsidP="00146E53">
      <w:pPr>
        <w:jc w:val="both"/>
        <w:rPr>
          <w:rFonts w:ascii="Arial" w:hAnsi="Arial" w:cs="Arial"/>
          <w:b/>
          <w:sz w:val="22"/>
          <w:szCs w:val="22"/>
        </w:rPr>
      </w:pPr>
      <w:r w:rsidRPr="00146E53">
        <w:rPr>
          <w:rFonts w:ascii="Arial" w:hAnsi="Arial" w:cs="Arial"/>
          <w:iCs/>
          <w:sz w:val="22"/>
          <w:szCs w:val="22"/>
        </w:rPr>
        <w:t>EZD: IOW.374.9.2024.RM</w:t>
      </w: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26250B0" w14:textId="77777777" w:rsidR="00146E53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</w:p>
    <w:p w14:paraId="75A18CBA" w14:textId="07235AE2" w:rsidR="003C751F" w:rsidRPr="00522F51" w:rsidRDefault="00146E53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146E53">
        <w:t xml:space="preserve"> </w:t>
      </w:r>
      <w:r w:rsidRPr="00146E53">
        <w:rPr>
          <w:rFonts w:ascii="Arial" w:hAnsi="Arial" w:cs="Arial"/>
          <w:b/>
          <w:bCs/>
          <w:sz w:val="22"/>
          <w:szCs w:val="22"/>
        </w:rPr>
        <w:t>Opracowanie programu funkcjonalno-użytkowego modernizacji budynku administracyjno-szkoleniowego zlokalizowanego w Gdańsku Jelitkowie</w:t>
      </w:r>
      <w:r w:rsidR="003C751F"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094069B1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146E53">
        <w:rPr>
          <w:rFonts w:ascii="Arial" w:hAnsi="Arial" w:cs="Arial"/>
          <w:sz w:val="22"/>
          <w:szCs w:val="22"/>
        </w:rPr>
        <w:t xml:space="preserve"> 16.02.2024</w:t>
      </w:r>
      <w:r>
        <w:rPr>
          <w:rFonts w:ascii="Arial" w:hAnsi="Arial" w:cs="Arial"/>
          <w:sz w:val="22"/>
          <w:szCs w:val="22"/>
        </w:rPr>
        <w:t xml:space="preserve"> na:</w:t>
      </w:r>
      <w:r w:rsidR="00146E53" w:rsidRPr="00146E53">
        <w:t xml:space="preserve"> </w:t>
      </w:r>
      <w:r w:rsidR="00146E53" w:rsidRPr="00146E53">
        <w:rPr>
          <w:rFonts w:ascii="Arial" w:hAnsi="Arial" w:cs="Arial"/>
          <w:sz w:val="22"/>
          <w:szCs w:val="22"/>
        </w:rPr>
        <w:t>Opracowanie programu funkcjonalno-użytkowego modernizacji budynku administracyjno-szkoleniowego zlokalizowanego w Gdańsku Jelitkowie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F8A4BE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776FC0" w:rsidRPr="00776FC0">
        <w:rPr>
          <w:rFonts w:ascii="Arial" w:hAnsi="Arial" w:cs="Arial"/>
          <w:sz w:val="22"/>
          <w:szCs w:val="22"/>
        </w:rPr>
        <w:t>do 6 miesięcy od dnia podpisania</w:t>
      </w:r>
      <w:r w:rsidR="00776FC0">
        <w:rPr>
          <w:rFonts w:ascii="Arial" w:hAnsi="Arial" w:cs="Arial"/>
          <w:sz w:val="22"/>
          <w:szCs w:val="22"/>
        </w:rPr>
        <w:t xml:space="preserve"> 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E975B8A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76FC0">
        <w:rPr>
          <w:rFonts w:ascii="Arial" w:hAnsi="Arial" w:cs="Arial"/>
          <w:sz w:val="22"/>
          <w:szCs w:val="22"/>
        </w:rPr>
        <w:t>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668062">
    <w:abstractNumId w:val="0"/>
  </w:num>
  <w:num w:numId="2" w16cid:durableId="298196049">
    <w:abstractNumId w:val="1"/>
  </w:num>
  <w:num w:numId="3" w16cid:durableId="902449205">
    <w:abstractNumId w:val="2"/>
  </w:num>
  <w:num w:numId="4" w16cid:durableId="138374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46E53"/>
    <w:rsid w:val="00155EF7"/>
    <w:rsid w:val="00264CAE"/>
    <w:rsid w:val="003C751F"/>
    <w:rsid w:val="003E63B0"/>
    <w:rsid w:val="004B5DB9"/>
    <w:rsid w:val="00506BAB"/>
    <w:rsid w:val="00716B06"/>
    <w:rsid w:val="00776FC0"/>
    <w:rsid w:val="008039FC"/>
    <w:rsid w:val="00824ADC"/>
    <w:rsid w:val="008B4C41"/>
    <w:rsid w:val="008E09B4"/>
    <w:rsid w:val="008E5D28"/>
    <w:rsid w:val="00964995"/>
    <w:rsid w:val="00D212D9"/>
    <w:rsid w:val="00D35FCC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4</cp:revision>
  <dcterms:created xsi:type="dcterms:W3CDTF">2024-02-16T09:41:00Z</dcterms:created>
  <dcterms:modified xsi:type="dcterms:W3CDTF">2024-02-16T11:49:00Z</dcterms:modified>
</cp:coreProperties>
</file>