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29323279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Gdynia, </w:t>
      </w:r>
      <w:r w:rsidR="00986413">
        <w:rPr>
          <w:rFonts w:ascii="Arial" w:hAnsi="Arial" w:cs="Arial"/>
          <w:color w:val="000000" w:themeColor="text1"/>
          <w:sz w:val="28"/>
          <w:szCs w:val="28"/>
        </w:rPr>
        <w:t>2</w:t>
      </w:r>
      <w:r w:rsidR="0082535E">
        <w:rPr>
          <w:rFonts w:ascii="Arial" w:hAnsi="Arial" w:cs="Arial"/>
          <w:color w:val="000000" w:themeColor="text1"/>
          <w:sz w:val="28"/>
          <w:szCs w:val="28"/>
        </w:rPr>
        <w:t>6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0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1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681B30">
        <w:rPr>
          <w:rFonts w:ascii="Arial" w:hAnsi="Arial" w:cs="Arial"/>
          <w:color w:val="000000" w:themeColor="text1"/>
          <w:sz w:val="28"/>
          <w:szCs w:val="28"/>
        </w:rPr>
        <w:t>4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6A71880" w14:textId="662469C8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E7D0D9F" w14:textId="7F87952F" w:rsidR="00FB43E6" w:rsidRPr="000E6AA1" w:rsidRDefault="0027510B" w:rsidP="000E6AA1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Szkoleni</w:t>
      </w:r>
      <w:r w:rsidR="000E6AA1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bookmarkStart w:id="0" w:name="_Hlk157148048"/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uzupełniające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dla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odnowienia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dyplomu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nurka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dla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osób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niespełniających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ymagań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do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przedłużenia</w:t>
      </w:r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ważności </w:t>
      </w:r>
      <w:r w:rsidR="0082535E" w:rsidRPr="0082535E">
        <w:rPr>
          <w:rFonts w:ascii="Arial" w:hAnsi="Arial" w:cs="Arial"/>
          <w:b/>
          <w:bCs/>
          <w:color w:val="000000" w:themeColor="text1"/>
          <w:sz w:val="28"/>
          <w:szCs w:val="28"/>
        </w:rPr>
        <w:t>dyplomu</w:t>
      </w:r>
      <w:bookmarkEnd w:id="0"/>
      <w:r w:rsidR="0082535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Ośrodku Szkolenia Prac Podwodnych HARPUN </w:t>
      </w:r>
      <w:r w:rsidR="004C45AA">
        <w:rPr>
          <w:rFonts w:ascii="Arial" w:hAnsi="Arial" w:cs="Arial"/>
          <w:b/>
          <w:bCs/>
          <w:color w:val="000000" w:themeColor="text1"/>
          <w:sz w:val="28"/>
          <w:szCs w:val="28"/>
        </w:rPr>
        <w:t>Sp. z o.o.</w:t>
      </w:r>
      <w:r w:rsidR="00E477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Pogórze</w:t>
      </w:r>
    </w:p>
    <w:p w14:paraId="30CC8470" w14:textId="711F1824" w:rsidR="00FF2824" w:rsidRPr="004C45AA" w:rsidRDefault="00A65D82" w:rsidP="000E6AA1">
      <w:pPr>
        <w:pStyle w:val="Nagwek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45AA">
        <w:rPr>
          <w:rFonts w:ascii="Arial" w:hAnsi="Arial" w:cs="Arial"/>
          <w:color w:val="000000" w:themeColor="text1"/>
          <w:sz w:val="24"/>
          <w:szCs w:val="24"/>
        </w:rPr>
        <w:t>Dyrektor Urzędu Morskiego w Gdyni na podstawie § 8 ust. 2 rozporządzenia Ministra Infrastruktury z dnia 25 czerwca 2010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r. w sprawie szkolenia i egzaminowania osób ubiegających się o uprawnienia do wykonywania prac podwodnych (Dz.U. poz. 856 z </w:t>
      </w:r>
      <w:proofErr w:type="spellStart"/>
      <w:r w:rsidRPr="004C45AA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4C45AA">
        <w:rPr>
          <w:rFonts w:ascii="Arial" w:hAnsi="Arial" w:cs="Arial"/>
          <w:color w:val="000000" w:themeColor="text1"/>
          <w:sz w:val="24"/>
          <w:szCs w:val="24"/>
        </w:rPr>
        <w:t>. zm.) podaje do publicznej wiadomości termin</w:t>
      </w:r>
      <w:r w:rsidR="00E4771E">
        <w:rPr>
          <w:rFonts w:ascii="Arial" w:hAnsi="Arial" w:cs="Arial"/>
          <w:color w:val="000000" w:themeColor="text1"/>
          <w:sz w:val="24"/>
          <w:szCs w:val="24"/>
        </w:rPr>
        <w:t xml:space="preserve"> oraz miejsce</w:t>
      </w:r>
      <w:r w:rsidRPr="004C45AA">
        <w:rPr>
          <w:rFonts w:ascii="Arial" w:hAnsi="Arial" w:cs="Arial"/>
          <w:color w:val="000000" w:themeColor="text1"/>
          <w:sz w:val="24"/>
          <w:szCs w:val="24"/>
        </w:rPr>
        <w:t xml:space="preserve"> szkole</w:t>
      </w:r>
      <w:r w:rsidR="000E6AA1" w:rsidRPr="004C45AA">
        <w:rPr>
          <w:rFonts w:ascii="Arial" w:hAnsi="Arial" w:cs="Arial"/>
          <w:color w:val="000000" w:themeColor="text1"/>
          <w:sz w:val="24"/>
          <w:szCs w:val="24"/>
        </w:rPr>
        <w:t>nia.</w:t>
      </w:r>
    </w:p>
    <w:p w14:paraId="537859DC" w14:textId="4B1C2BDB" w:rsidR="005826ED" w:rsidRDefault="005826ED" w:rsidP="00594684">
      <w:pPr>
        <w:jc w:val="both"/>
      </w:pPr>
    </w:p>
    <w:p w14:paraId="0927859A" w14:textId="37AE79BA" w:rsidR="004C45AA" w:rsidRDefault="005826ED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826ED">
        <w:rPr>
          <w:rFonts w:ascii="Arial" w:hAnsi="Arial" w:cs="Arial"/>
          <w:b/>
          <w:bCs/>
          <w:sz w:val="28"/>
          <w:szCs w:val="28"/>
        </w:rPr>
        <w:t xml:space="preserve">Szkolenie </w:t>
      </w:r>
      <w:r w:rsidR="0082535E" w:rsidRPr="0082535E">
        <w:rPr>
          <w:rFonts w:ascii="Arial" w:hAnsi="Arial" w:cs="Arial"/>
          <w:b/>
          <w:bCs/>
          <w:sz w:val="28"/>
          <w:szCs w:val="28"/>
        </w:rPr>
        <w:t>uzupełniające dla odnowienia dyplomu nurka dla osób niespełniających wymagań do przedłużenia ważności dyplomu</w:t>
      </w:r>
      <w:r w:rsidR="00681B30">
        <w:rPr>
          <w:rFonts w:ascii="Arial" w:hAnsi="Arial" w:cs="Arial"/>
          <w:b/>
          <w:bCs/>
          <w:sz w:val="28"/>
          <w:szCs w:val="28"/>
        </w:rPr>
        <w:t xml:space="preserve"> </w:t>
      </w:r>
      <w:r w:rsidR="004C45AA">
        <w:rPr>
          <w:rFonts w:ascii="Arial" w:hAnsi="Arial" w:cs="Arial"/>
          <w:b/>
          <w:bCs/>
          <w:sz w:val="28"/>
          <w:szCs w:val="28"/>
        </w:rPr>
        <w:t>:</w:t>
      </w:r>
      <w:r w:rsidRPr="005826ED">
        <w:rPr>
          <w:rFonts w:ascii="Arial" w:hAnsi="Arial" w:cs="Arial"/>
          <w:sz w:val="28"/>
          <w:szCs w:val="28"/>
        </w:rPr>
        <w:t xml:space="preserve"> </w:t>
      </w:r>
    </w:p>
    <w:p w14:paraId="6FA6C296" w14:textId="223854A2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Termin:</w:t>
      </w:r>
      <w:r w:rsidR="00681B30">
        <w:rPr>
          <w:rFonts w:ascii="Arial" w:hAnsi="Arial" w:cs="Arial"/>
          <w:sz w:val="28"/>
          <w:szCs w:val="28"/>
        </w:rPr>
        <w:t xml:space="preserve"> 2</w:t>
      </w:r>
      <w:r w:rsidR="0082535E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</w:t>
      </w:r>
      <w:r w:rsidR="00681B30">
        <w:rPr>
          <w:rFonts w:ascii="Arial" w:hAnsi="Arial" w:cs="Arial"/>
          <w:sz w:val="28"/>
          <w:szCs w:val="28"/>
        </w:rPr>
        <w:t xml:space="preserve">01.2024 r. - </w:t>
      </w:r>
      <w:r w:rsidR="0082535E">
        <w:rPr>
          <w:rFonts w:ascii="Arial" w:hAnsi="Arial" w:cs="Arial"/>
          <w:sz w:val="28"/>
          <w:szCs w:val="28"/>
        </w:rPr>
        <w:t>02</w:t>
      </w:r>
      <w:r>
        <w:rPr>
          <w:rFonts w:ascii="Arial" w:hAnsi="Arial" w:cs="Arial"/>
          <w:sz w:val="28"/>
          <w:szCs w:val="28"/>
        </w:rPr>
        <w:t>.0</w:t>
      </w:r>
      <w:r w:rsidR="00681B30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.202</w:t>
      </w:r>
      <w:r w:rsidR="00681B3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</w:t>
      </w:r>
      <w:r w:rsidR="00681B3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65DC49" w14:textId="467381CF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Miejsce szkolenia:</w:t>
      </w:r>
    </w:p>
    <w:p w14:paraId="7F7687B9" w14:textId="77777777" w:rsid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>Baza prac podwodnych HARPUN O.S.P.P. Sp. z o.o., ul. Dąbrowa 5A, 80-297 Banino;</w:t>
      </w:r>
    </w:p>
    <w:p w14:paraId="17C0DF33" w14:textId="56EA8ED6" w:rsidR="004C45AA" w:rsidRPr="00E4771E" w:rsidRDefault="004C45AA" w:rsidP="004C45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4771E">
        <w:rPr>
          <w:rFonts w:ascii="Arial" w:hAnsi="Arial" w:cs="Arial"/>
          <w:sz w:val="28"/>
          <w:szCs w:val="28"/>
        </w:rPr>
        <w:t xml:space="preserve">Baza prac podwodnych </w:t>
      </w:r>
      <w:r w:rsidR="00986413" w:rsidRPr="00E4771E">
        <w:rPr>
          <w:rFonts w:ascii="Arial" w:hAnsi="Arial" w:cs="Arial"/>
          <w:sz w:val="28"/>
          <w:szCs w:val="28"/>
        </w:rPr>
        <w:t>Kaszubska Baza Nurkowa nad jeziorem Kłodno,</w:t>
      </w:r>
      <w:r w:rsidR="00986413" w:rsidRPr="00E4771E">
        <w:rPr>
          <w:rFonts w:ascii="Times New Roman" w:hAnsi="Times New Roman" w:cs="Times New Roman"/>
          <w:sz w:val="24"/>
          <w:szCs w:val="24"/>
        </w:rPr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ul.</w:t>
      </w:r>
      <w:r w:rsidR="00986413">
        <w:t xml:space="preserve"> </w:t>
      </w:r>
      <w:r w:rsidR="00986413" w:rsidRPr="00E4771E">
        <w:rPr>
          <w:rFonts w:ascii="Arial" w:hAnsi="Arial" w:cs="Arial"/>
          <w:sz w:val="28"/>
          <w:szCs w:val="28"/>
        </w:rPr>
        <w:t>Jeziorna 34, 83-333 Chmielno.</w:t>
      </w:r>
    </w:p>
    <w:p w14:paraId="413030FD" w14:textId="77777777" w:rsidR="004C45AA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341E6"/>
    <w:multiLevelType w:val="hybridMultilevel"/>
    <w:tmpl w:val="A17A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8"/>
  </w:num>
  <w:num w:numId="3" w16cid:durableId="541327848">
    <w:abstractNumId w:val="0"/>
  </w:num>
  <w:num w:numId="4" w16cid:durableId="1817145957">
    <w:abstractNumId w:val="9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7"/>
  </w:num>
  <w:num w:numId="8" w16cid:durableId="2022662136">
    <w:abstractNumId w:val="5"/>
  </w:num>
  <w:num w:numId="9" w16cid:durableId="994644611">
    <w:abstractNumId w:val="2"/>
  </w:num>
  <w:num w:numId="10" w16cid:durableId="9738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81B30"/>
    <w:rsid w:val="00693013"/>
    <w:rsid w:val="006C5CBD"/>
    <w:rsid w:val="006D1319"/>
    <w:rsid w:val="006F3B13"/>
    <w:rsid w:val="007164FD"/>
    <w:rsid w:val="0073728F"/>
    <w:rsid w:val="007A0CF5"/>
    <w:rsid w:val="007E5BEB"/>
    <w:rsid w:val="00814149"/>
    <w:rsid w:val="0082535E"/>
    <w:rsid w:val="00854A2C"/>
    <w:rsid w:val="008C6A5E"/>
    <w:rsid w:val="008E4C8C"/>
    <w:rsid w:val="008E7FCA"/>
    <w:rsid w:val="00911A6F"/>
    <w:rsid w:val="009223FA"/>
    <w:rsid w:val="00926DCD"/>
    <w:rsid w:val="00956185"/>
    <w:rsid w:val="00986413"/>
    <w:rsid w:val="0098781E"/>
    <w:rsid w:val="009D3C5A"/>
    <w:rsid w:val="009F123A"/>
    <w:rsid w:val="00A13F9D"/>
    <w:rsid w:val="00A46409"/>
    <w:rsid w:val="00A47A90"/>
    <w:rsid w:val="00A65D82"/>
    <w:rsid w:val="00BC4860"/>
    <w:rsid w:val="00C5714D"/>
    <w:rsid w:val="00C73F2E"/>
    <w:rsid w:val="00C87E92"/>
    <w:rsid w:val="00D26A93"/>
    <w:rsid w:val="00D84EE3"/>
    <w:rsid w:val="00DD4F14"/>
    <w:rsid w:val="00E4771E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Paulina Pieprzowska</cp:lastModifiedBy>
  <cp:revision>7</cp:revision>
  <cp:lastPrinted>2024-01-22T08:27:00Z</cp:lastPrinted>
  <dcterms:created xsi:type="dcterms:W3CDTF">2023-04-12T13:06:00Z</dcterms:created>
  <dcterms:modified xsi:type="dcterms:W3CDTF">2024-01-26T06:54:00Z</dcterms:modified>
</cp:coreProperties>
</file>