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B19D1" w14:textId="5EB51C8F" w:rsidR="005C1928" w:rsidRDefault="00FB5CBD" w:rsidP="00D84EE3">
      <w:pPr>
        <w:pStyle w:val="Nagwek1"/>
        <w:jc w:val="right"/>
        <w:rPr>
          <w:rFonts w:ascii="Arial" w:hAnsi="Arial" w:cs="Arial"/>
          <w:color w:val="000000" w:themeColor="text1"/>
          <w:sz w:val="28"/>
          <w:szCs w:val="28"/>
        </w:rPr>
      </w:pPr>
      <w:r w:rsidRPr="00D84EE3">
        <w:rPr>
          <w:b/>
          <w:bCs/>
          <w:color w:val="000000" w:themeColor="text1"/>
          <w:sz w:val="28"/>
          <w:szCs w:val="28"/>
        </w:rPr>
        <w:tab/>
      </w:r>
      <w:r w:rsidRPr="00D84EE3">
        <w:rPr>
          <w:b/>
          <w:bCs/>
          <w:color w:val="000000" w:themeColor="text1"/>
          <w:sz w:val="28"/>
          <w:szCs w:val="28"/>
        </w:rPr>
        <w:tab/>
      </w:r>
      <w:r w:rsidRPr="00D84EE3">
        <w:rPr>
          <w:b/>
          <w:bCs/>
          <w:color w:val="000000" w:themeColor="text1"/>
          <w:sz w:val="28"/>
          <w:szCs w:val="28"/>
        </w:rPr>
        <w:tab/>
      </w:r>
      <w:r w:rsidRPr="00D84EE3">
        <w:rPr>
          <w:b/>
          <w:bCs/>
          <w:color w:val="000000" w:themeColor="text1"/>
          <w:sz w:val="28"/>
          <w:szCs w:val="28"/>
        </w:rPr>
        <w:tab/>
      </w:r>
      <w:r w:rsidRPr="00D84EE3">
        <w:rPr>
          <w:b/>
          <w:bCs/>
          <w:color w:val="000000" w:themeColor="text1"/>
          <w:sz w:val="28"/>
          <w:szCs w:val="28"/>
        </w:rPr>
        <w:tab/>
      </w:r>
      <w:r w:rsidRPr="00D84EE3">
        <w:rPr>
          <w:b/>
          <w:bCs/>
          <w:color w:val="000000" w:themeColor="text1"/>
          <w:sz w:val="28"/>
          <w:szCs w:val="28"/>
        </w:rPr>
        <w:tab/>
      </w:r>
      <w:r w:rsidRPr="00D84EE3">
        <w:rPr>
          <w:b/>
          <w:bCs/>
          <w:color w:val="000000" w:themeColor="text1"/>
          <w:sz w:val="28"/>
          <w:szCs w:val="28"/>
        </w:rPr>
        <w:tab/>
      </w:r>
      <w:r w:rsidRPr="00D84EE3">
        <w:rPr>
          <w:b/>
          <w:bCs/>
          <w:color w:val="000000" w:themeColor="text1"/>
          <w:sz w:val="28"/>
          <w:szCs w:val="28"/>
        </w:rPr>
        <w:tab/>
      </w:r>
      <w:r w:rsidRPr="00D84EE3">
        <w:rPr>
          <w:b/>
          <w:bCs/>
          <w:color w:val="000000" w:themeColor="text1"/>
          <w:sz w:val="28"/>
          <w:szCs w:val="28"/>
        </w:rPr>
        <w:tab/>
      </w:r>
      <w:r w:rsidRPr="00D84EE3">
        <w:rPr>
          <w:b/>
          <w:bCs/>
          <w:color w:val="000000" w:themeColor="text1"/>
          <w:sz w:val="28"/>
          <w:szCs w:val="28"/>
        </w:rPr>
        <w:tab/>
      </w:r>
      <w:r w:rsidRPr="00D84EE3">
        <w:rPr>
          <w:b/>
          <w:bCs/>
          <w:color w:val="000000" w:themeColor="text1"/>
          <w:sz w:val="28"/>
          <w:szCs w:val="28"/>
        </w:rPr>
        <w:tab/>
      </w:r>
      <w:r w:rsidRPr="00D84EE3">
        <w:rPr>
          <w:b/>
          <w:bCs/>
          <w:color w:val="000000" w:themeColor="text1"/>
          <w:sz w:val="28"/>
          <w:szCs w:val="28"/>
        </w:rPr>
        <w:tab/>
      </w:r>
      <w:r w:rsidRPr="00D84EE3">
        <w:rPr>
          <w:b/>
          <w:bCs/>
          <w:color w:val="000000" w:themeColor="text1"/>
          <w:sz w:val="28"/>
          <w:szCs w:val="28"/>
        </w:rPr>
        <w:tab/>
      </w:r>
      <w:r w:rsidRPr="00D84EE3">
        <w:rPr>
          <w:b/>
          <w:bCs/>
          <w:color w:val="000000" w:themeColor="text1"/>
          <w:sz w:val="28"/>
          <w:szCs w:val="28"/>
        </w:rPr>
        <w:tab/>
      </w:r>
      <w:r w:rsidRPr="00D84EE3">
        <w:rPr>
          <w:b/>
          <w:bCs/>
          <w:color w:val="000000" w:themeColor="text1"/>
          <w:sz w:val="28"/>
          <w:szCs w:val="28"/>
        </w:rPr>
        <w:tab/>
      </w:r>
      <w:r w:rsidRPr="00D84EE3">
        <w:rPr>
          <w:b/>
          <w:bCs/>
          <w:color w:val="000000" w:themeColor="text1"/>
          <w:sz w:val="28"/>
          <w:szCs w:val="28"/>
        </w:rPr>
        <w:tab/>
      </w:r>
      <w:r w:rsidRPr="00D84EE3">
        <w:rPr>
          <w:b/>
          <w:bCs/>
          <w:color w:val="000000" w:themeColor="text1"/>
          <w:sz w:val="28"/>
          <w:szCs w:val="28"/>
        </w:rPr>
        <w:tab/>
      </w:r>
      <w:r w:rsidRPr="00D84EE3">
        <w:rPr>
          <w:rFonts w:ascii="Arial" w:hAnsi="Arial" w:cs="Arial"/>
          <w:color w:val="000000" w:themeColor="text1"/>
          <w:sz w:val="28"/>
          <w:szCs w:val="28"/>
        </w:rPr>
        <w:t>Gdynia,</w:t>
      </w:r>
      <w:r w:rsidR="00586F9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EF0C3D">
        <w:rPr>
          <w:rFonts w:ascii="Arial" w:hAnsi="Arial" w:cs="Arial"/>
          <w:color w:val="000000" w:themeColor="text1"/>
          <w:sz w:val="28"/>
          <w:szCs w:val="28"/>
        </w:rPr>
        <w:t>04</w:t>
      </w:r>
      <w:r w:rsidR="00B927B8">
        <w:rPr>
          <w:rFonts w:ascii="Arial" w:hAnsi="Arial" w:cs="Arial"/>
          <w:color w:val="000000" w:themeColor="text1"/>
          <w:sz w:val="28"/>
          <w:szCs w:val="28"/>
        </w:rPr>
        <w:t>.0</w:t>
      </w:r>
      <w:r w:rsidR="0072736C">
        <w:rPr>
          <w:rFonts w:ascii="Arial" w:hAnsi="Arial" w:cs="Arial"/>
          <w:color w:val="000000" w:themeColor="text1"/>
          <w:sz w:val="28"/>
          <w:szCs w:val="28"/>
        </w:rPr>
        <w:t>9</w:t>
      </w:r>
      <w:r w:rsidRPr="00D84EE3">
        <w:rPr>
          <w:rFonts w:ascii="Arial" w:hAnsi="Arial" w:cs="Arial"/>
          <w:color w:val="000000" w:themeColor="text1"/>
          <w:sz w:val="28"/>
          <w:szCs w:val="28"/>
        </w:rPr>
        <w:t>.202</w:t>
      </w:r>
      <w:r w:rsidR="004C45AA">
        <w:rPr>
          <w:rFonts w:ascii="Arial" w:hAnsi="Arial" w:cs="Arial"/>
          <w:color w:val="000000" w:themeColor="text1"/>
          <w:sz w:val="28"/>
          <w:szCs w:val="28"/>
        </w:rPr>
        <w:t>3</w:t>
      </w:r>
      <w:r w:rsidRPr="00D84EE3">
        <w:rPr>
          <w:rFonts w:ascii="Arial" w:hAnsi="Arial" w:cs="Arial"/>
          <w:color w:val="000000" w:themeColor="text1"/>
          <w:sz w:val="28"/>
          <w:szCs w:val="28"/>
        </w:rPr>
        <w:t xml:space="preserve"> r.</w:t>
      </w:r>
    </w:p>
    <w:p w14:paraId="60C629A7" w14:textId="77777777" w:rsidR="0072736C" w:rsidRDefault="0072736C" w:rsidP="00D84EE3">
      <w:pPr>
        <w:pStyle w:val="Nagwek1"/>
        <w:jc w:val="right"/>
        <w:rPr>
          <w:rFonts w:ascii="Arial" w:hAnsi="Arial" w:cs="Arial"/>
          <w:color w:val="000000" w:themeColor="text1"/>
          <w:sz w:val="28"/>
          <w:szCs w:val="28"/>
        </w:rPr>
      </w:pPr>
    </w:p>
    <w:p w14:paraId="66A71880" w14:textId="171376ED" w:rsidR="00FB5CBD" w:rsidRPr="00D84EE3" w:rsidRDefault="00FB5CBD" w:rsidP="00D84EE3">
      <w:pPr>
        <w:pStyle w:val="Nagwek1"/>
        <w:jc w:val="right"/>
        <w:rPr>
          <w:rFonts w:ascii="Arial" w:hAnsi="Arial" w:cs="Arial"/>
          <w:color w:val="000000" w:themeColor="text1"/>
          <w:sz w:val="28"/>
          <w:szCs w:val="28"/>
        </w:rPr>
      </w:pPr>
      <w:r w:rsidRPr="00D84EE3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14:paraId="141036CE" w14:textId="77777777" w:rsidR="00EF0C3D" w:rsidRPr="00A43E49" w:rsidRDefault="00E82DA2" w:rsidP="00EF0C3D">
      <w:pPr>
        <w:pStyle w:val="Nagwek1"/>
        <w:spacing w:before="0"/>
        <w:rPr>
          <w:rFonts w:ascii="Arial" w:hAnsi="Arial" w:cs="Arial"/>
          <w:b/>
          <w:bCs/>
          <w:color w:val="auto"/>
          <w:sz w:val="28"/>
          <w:szCs w:val="28"/>
        </w:rPr>
      </w:pPr>
      <w:r w:rsidRPr="00E82DA2">
        <w:rPr>
          <w:rFonts w:ascii="Arial" w:hAnsi="Arial" w:cs="Arial"/>
          <w:b/>
          <w:bCs/>
          <w:color w:val="000000" w:themeColor="text1"/>
          <w:sz w:val="28"/>
          <w:szCs w:val="28"/>
        </w:rPr>
        <w:t>Szkolenie uzupełniające dla odnowienia dyplomu nurka dla osób</w:t>
      </w:r>
      <w:r w:rsidR="0072736C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Pr="00E82DA2">
        <w:rPr>
          <w:rFonts w:ascii="Arial" w:hAnsi="Arial" w:cs="Arial"/>
          <w:b/>
          <w:bCs/>
          <w:color w:val="000000" w:themeColor="text1"/>
          <w:sz w:val="28"/>
          <w:szCs w:val="28"/>
        </w:rPr>
        <w:t>spełniających wymaga</w:t>
      </w:r>
      <w:r w:rsidR="0072736C">
        <w:rPr>
          <w:rFonts w:ascii="Arial" w:hAnsi="Arial" w:cs="Arial"/>
          <w:b/>
          <w:bCs/>
          <w:color w:val="000000" w:themeColor="text1"/>
          <w:sz w:val="28"/>
          <w:szCs w:val="28"/>
        </w:rPr>
        <w:t>nia</w:t>
      </w:r>
      <w:r w:rsidRPr="00E82DA2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do przedłużenia ważności dyplomu w </w:t>
      </w:r>
      <w:r w:rsidR="00EF0C3D" w:rsidRPr="00A43E49">
        <w:rPr>
          <w:rFonts w:ascii="Arial" w:hAnsi="Arial" w:cs="Arial"/>
          <w:b/>
          <w:bCs/>
          <w:color w:val="auto"/>
          <w:sz w:val="28"/>
          <w:szCs w:val="28"/>
        </w:rPr>
        <w:t xml:space="preserve">Harpun Ośrodek Szkolenia Prac Podwodnych Sp. z o.o., ul. Mikołaja Firleja 5, 81-198 Pogórze </w:t>
      </w:r>
    </w:p>
    <w:p w14:paraId="49FAF11F" w14:textId="77777777" w:rsidR="00E82DA2" w:rsidRPr="00E82DA2" w:rsidRDefault="00E82DA2" w:rsidP="00E82DA2"/>
    <w:p w14:paraId="5690B778" w14:textId="49848580" w:rsidR="00175641" w:rsidRDefault="004C45AA" w:rsidP="004C45AA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E82DA2">
        <w:rPr>
          <w:rFonts w:ascii="Arial" w:hAnsi="Arial" w:cs="Arial"/>
          <w:b/>
          <w:bCs/>
          <w:sz w:val="28"/>
          <w:szCs w:val="28"/>
        </w:rPr>
        <w:t>Termin:</w:t>
      </w:r>
      <w:r>
        <w:rPr>
          <w:rFonts w:ascii="Arial" w:hAnsi="Arial" w:cs="Arial"/>
          <w:sz w:val="28"/>
          <w:szCs w:val="28"/>
        </w:rPr>
        <w:t xml:space="preserve"> </w:t>
      </w:r>
      <w:r w:rsidR="0072736C">
        <w:rPr>
          <w:rFonts w:ascii="Arial" w:hAnsi="Arial" w:cs="Arial"/>
          <w:sz w:val="28"/>
          <w:szCs w:val="28"/>
        </w:rPr>
        <w:t>9 września 2023</w:t>
      </w:r>
      <w:r w:rsidR="007F7FB1">
        <w:rPr>
          <w:rFonts w:ascii="Arial" w:hAnsi="Arial" w:cs="Arial"/>
          <w:sz w:val="28"/>
          <w:szCs w:val="28"/>
        </w:rPr>
        <w:t xml:space="preserve"> r. </w:t>
      </w:r>
    </w:p>
    <w:p w14:paraId="6CD83843" w14:textId="77777777" w:rsidR="00E82DA2" w:rsidRDefault="00E82DA2" w:rsidP="004C45AA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14:paraId="0AF4C111" w14:textId="4B8F6133" w:rsidR="006C35CA" w:rsidRPr="00E82DA2" w:rsidRDefault="004C45AA" w:rsidP="004C45AA">
      <w:pPr>
        <w:spacing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E82DA2">
        <w:rPr>
          <w:rFonts w:ascii="Arial" w:hAnsi="Arial" w:cs="Arial"/>
          <w:b/>
          <w:bCs/>
          <w:sz w:val="28"/>
          <w:szCs w:val="28"/>
        </w:rPr>
        <w:t>Miejsce szkolenia:</w:t>
      </w:r>
    </w:p>
    <w:p w14:paraId="413030FD" w14:textId="729AEB01" w:rsidR="004C45AA" w:rsidRDefault="0072736C" w:rsidP="004C45AA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Baza prac podwodnych HARPUN Sp. z o.o., ul. Dąbrowa 5A, 80-297 Banino</w:t>
      </w:r>
    </w:p>
    <w:p w14:paraId="6F19E583" w14:textId="6B83DD9D" w:rsidR="000E6AA1" w:rsidRDefault="000E6AA1" w:rsidP="00594684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14:paraId="12CB4FB8" w14:textId="154C66C1" w:rsidR="005826ED" w:rsidRPr="005826ED" w:rsidRDefault="005826ED" w:rsidP="008C6A5E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14:paraId="69ABF06F" w14:textId="0407A288" w:rsidR="00C87E92" w:rsidRPr="000E6AA1" w:rsidRDefault="009223FA" w:rsidP="000E6AA1">
      <w:pPr>
        <w:spacing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</w:rPr>
        <w:t xml:space="preserve"> </w:t>
      </w:r>
      <w:r w:rsidR="00C87E92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</w:t>
      </w:r>
    </w:p>
    <w:p w14:paraId="50D3113A" w14:textId="53CF0EC5" w:rsidR="00C87E92" w:rsidRPr="00C87E92" w:rsidRDefault="00C87E92" w:rsidP="00594684">
      <w:pPr>
        <w:jc w:val="both"/>
      </w:pPr>
    </w:p>
    <w:sectPr w:rsidR="00C87E92" w:rsidRPr="00C87E92" w:rsidSect="00FB5CB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92DD6"/>
    <w:multiLevelType w:val="hybridMultilevel"/>
    <w:tmpl w:val="C3F0492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20516E"/>
    <w:multiLevelType w:val="hybridMultilevel"/>
    <w:tmpl w:val="761EDD34"/>
    <w:lvl w:ilvl="0" w:tplc="04150001">
      <w:start w:val="1"/>
      <w:numFmt w:val="bullet"/>
      <w:lvlText w:val=""/>
      <w:lvlJc w:val="left"/>
      <w:pPr>
        <w:ind w:left="22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abstractNum w:abstractNumId="2" w15:restartNumberingAfterBreak="0">
    <w:nsid w:val="31012529"/>
    <w:multiLevelType w:val="hybridMultilevel"/>
    <w:tmpl w:val="81344C4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1F66C06"/>
    <w:multiLevelType w:val="hybridMultilevel"/>
    <w:tmpl w:val="C47A11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CB74AAE"/>
    <w:multiLevelType w:val="hybridMultilevel"/>
    <w:tmpl w:val="DCBA81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52074A2"/>
    <w:multiLevelType w:val="hybridMultilevel"/>
    <w:tmpl w:val="982EB0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81F073E"/>
    <w:multiLevelType w:val="hybridMultilevel"/>
    <w:tmpl w:val="F998EB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0D1964"/>
    <w:multiLevelType w:val="hybridMultilevel"/>
    <w:tmpl w:val="A7ACE302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7FDD084A"/>
    <w:multiLevelType w:val="hybridMultilevel"/>
    <w:tmpl w:val="6D245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4631188">
    <w:abstractNumId w:val="3"/>
  </w:num>
  <w:num w:numId="2" w16cid:durableId="887953538">
    <w:abstractNumId w:val="7"/>
  </w:num>
  <w:num w:numId="3" w16cid:durableId="541327848">
    <w:abstractNumId w:val="0"/>
  </w:num>
  <w:num w:numId="4" w16cid:durableId="1817145957">
    <w:abstractNumId w:val="8"/>
  </w:num>
  <w:num w:numId="5" w16cid:durableId="982586670">
    <w:abstractNumId w:val="1"/>
  </w:num>
  <w:num w:numId="6" w16cid:durableId="1753504218">
    <w:abstractNumId w:val="4"/>
  </w:num>
  <w:num w:numId="7" w16cid:durableId="65614604">
    <w:abstractNumId w:val="6"/>
  </w:num>
  <w:num w:numId="8" w16cid:durableId="2022662136">
    <w:abstractNumId w:val="5"/>
  </w:num>
  <w:num w:numId="9" w16cid:durableId="9946446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990"/>
    <w:rsid w:val="00005BE9"/>
    <w:rsid w:val="00045829"/>
    <w:rsid w:val="000522B9"/>
    <w:rsid w:val="00076D8E"/>
    <w:rsid w:val="000779F3"/>
    <w:rsid w:val="000C1DEE"/>
    <w:rsid w:val="000E6AA1"/>
    <w:rsid w:val="000F0DC6"/>
    <w:rsid w:val="001522DE"/>
    <w:rsid w:val="00175641"/>
    <w:rsid w:val="00194669"/>
    <w:rsid w:val="001C7E59"/>
    <w:rsid w:val="001D0C54"/>
    <w:rsid w:val="001F525E"/>
    <w:rsid w:val="002037CE"/>
    <w:rsid w:val="00217E6D"/>
    <w:rsid w:val="00247F4F"/>
    <w:rsid w:val="0027510B"/>
    <w:rsid w:val="002A2F3E"/>
    <w:rsid w:val="002A3C7C"/>
    <w:rsid w:val="002B5F92"/>
    <w:rsid w:val="003170A8"/>
    <w:rsid w:val="00362909"/>
    <w:rsid w:val="00373BDE"/>
    <w:rsid w:val="003A1035"/>
    <w:rsid w:val="003B3EB7"/>
    <w:rsid w:val="003D7020"/>
    <w:rsid w:val="00437DB1"/>
    <w:rsid w:val="00446F3A"/>
    <w:rsid w:val="004C45AA"/>
    <w:rsid w:val="004F4046"/>
    <w:rsid w:val="00523669"/>
    <w:rsid w:val="00535AFA"/>
    <w:rsid w:val="005826ED"/>
    <w:rsid w:val="00586F9F"/>
    <w:rsid w:val="00594684"/>
    <w:rsid w:val="005C1928"/>
    <w:rsid w:val="005D4692"/>
    <w:rsid w:val="005E0EC8"/>
    <w:rsid w:val="005E1E20"/>
    <w:rsid w:val="005E3677"/>
    <w:rsid w:val="00631990"/>
    <w:rsid w:val="00640EC2"/>
    <w:rsid w:val="00680C94"/>
    <w:rsid w:val="006C35CA"/>
    <w:rsid w:val="006C5CBD"/>
    <w:rsid w:val="006D1319"/>
    <w:rsid w:val="006F3B13"/>
    <w:rsid w:val="007164FD"/>
    <w:rsid w:val="0072736C"/>
    <w:rsid w:val="0073728F"/>
    <w:rsid w:val="007A0CF5"/>
    <w:rsid w:val="007E5BEB"/>
    <w:rsid w:val="007F7FB1"/>
    <w:rsid w:val="00814149"/>
    <w:rsid w:val="00854A2C"/>
    <w:rsid w:val="008C6A5E"/>
    <w:rsid w:val="008D403B"/>
    <w:rsid w:val="008E4C8C"/>
    <w:rsid w:val="008E7FCA"/>
    <w:rsid w:val="00911A6F"/>
    <w:rsid w:val="009223FA"/>
    <w:rsid w:val="00926DCD"/>
    <w:rsid w:val="00956185"/>
    <w:rsid w:val="0098781E"/>
    <w:rsid w:val="009D3C5A"/>
    <w:rsid w:val="009F123A"/>
    <w:rsid w:val="00A13F9D"/>
    <w:rsid w:val="00A46409"/>
    <w:rsid w:val="00A47A90"/>
    <w:rsid w:val="00A65D82"/>
    <w:rsid w:val="00AB1F6B"/>
    <w:rsid w:val="00B927B8"/>
    <w:rsid w:val="00BC4860"/>
    <w:rsid w:val="00C5714D"/>
    <w:rsid w:val="00C73F2E"/>
    <w:rsid w:val="00C87E92"/>
    <w:rsid w:val="00D26A93"/>
    <w:rsid w:val="00D84EE3"/>
    <w:rsid w:val="00DD4F14"/>
    <w:rsid w:val="00E46ED9"/>
    <w:rsid w:val="00E82DA2"/>
    <w:rsid w:val="00ED3B3B"/>
    <w:rsid w:val="00EF0C3D"/>
    <w:rsid w:val="00F1484A"/>
    <w:rsid w:val="00F3121C"/>
    <w:rsid w:val="00F72BA7"/>
    <w:rsid w:val="00FB040B"/>
    <w:rsid w:val="00FB43E6"/>
    <w:rsid w:val="00FB5CBD"/>
    <w:rsid w:val="00FD006B"/>
    <w:rsid w:val="00FE40EF"/>
    <w:rsid w:val="00FE44DE"/>
    <w:rsid w:val="00FF2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83243"/>
  <w15:docId w15:val="{18E0E5C4-D111-4841-8ACB-89583586B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40EF"/>
  </w:style>
  <w:style w:type="paragraph" w:styleId="Nagwek1">
    <w:name w:val="heading 1"/>
    <w:basedOn w:val="Normalny"/>
    <w:next w:val="Normalny"/>
    <w:link w:val="Nagwek1Znak"/>
    <w:uiPriority w:val="9"/>
    <w:qFormat/>
    <w:rsid w:val="00FB04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040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11A6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199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B040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B040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11A6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FSC_lista_ośrodków_nurków_zawodowych_5.07.2021_r.</vt:lpstr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FSC_lista_ośrodków_nurków_zawodowych_5.07.2021_r.</dc:title>
  <dc:creator>aczech</dc:creator>
  <cp:lastModifiedBy>Karolina Zalach</cp:lastModifiedBy>
  <cp:revision>3</cp:revision>
  <cp:lastPrinted>2023-04-13T07:22:00Z</cp:lastPrinted>
  <dcterms:created xsi:type="dcterms:W3CDTF">2023-09-04T07:22:00Z</dcterms:created>
  <dcterms:modified xsi:type="dcterms:W3CDTF">2023-09-04T07:28:00Z</dcterms:modified>
</cp:coreProperties>
</file>