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2FF8" w14:textId="35189786" w:rsidR="00504404" w:rsidRPr="005C0849" w:rsidRDefault="00AE0FF7" w:rsidP="00504404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772DCB">
        <w:rPr>
          <w:sz w:val="30"/>
          <w:szCs w:val="30"/>
        </w:rPr>
        <w:t>32</w:t>
      </w:r>
      <w:r w:rsidR="00876DF0" w:rsidRPr="005C0849">
        <w:rPr>
          <w:sz w:val="28"/>
        </w:rPr>
        <w:t>/NSC/202</w:t>
      </w:r>
      <w:r w:rsidR="00DC38CB">
        <w:rPr>
          <w:sz w:val="28"/>
        </w:rPr>
        <w:t>3</w:t>
      </w:r>
      <w:r w:rsidR="00504404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358C7B60" w:rsidR="00876DF0" w:rsidRPr="006C1FB8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2A345D" w:rsidRPr="002A345D">
        <w:rPr>
          <w:rFonts w:asciiTheme="minorHAnsi" w:hAnsiTheme="minorHAnsi" w:cstheme="minorHAnsi"/>
          <w:b/>
        </w:rPr>
        <w:t xml:space="preserve">kierownik maszyn statku </w:t>
      </w:r>
      <w:r w:rsidR="002A345D">
        <w:rPr>
          <w:rFonts w:asciiTheme="minorHAnsi" w:hAnsiTheme="minorHAnsi" w:cstheme="minorHAnsi"/>
          <w:b/>
        </w:rPr>
        <w:t>I</w:t>
      </w:r>
      <w:r w:rsidR="002A345D" w:rsidRPr="002A345D">
        <w:rPr>
          <w:rFonts w:asciiTheme="minorHAnsi" w:hAnsiTheme="minorHAnsi" w:cstheme="minorHAnsi"/>
          <w:b/>
        </w:rPr>
        <w:t xml:space="preserve"> kategorii</w:t>
      </w:r>
    </w:p>
    <w:p w14:paraId="620377E6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4AD5662A" w14:textId="77777777" w:rsidR="00D17C26" w:rsidRDefault="00D24A2E" w:rsidP="00D17C2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EE38FD">
        <w:rPr>
          <w:rFonts w:asciiTheme="minorHAnsi" w:hAnsiTheme="minorHAnsi" w:cstheme="minorHAnsi"/>
        </w:rPr>
        <w:t>Miejsce wykonywania prac</w:t>
      </w:r>
      <w:r w:rsidR="00B361B1" w:rsidRPr="00EE38FD">
        <w:rPr>
          <w:rFonts w:asciiTheme="minorHAnsi" w:hAnsiTheme="minorHAnsi" w:cstheme="minorHAnsi"/>
        </w:rPr>
        <w:t>y</w:t>
      </w:r>
      <w:r w:rsidRPr="00EE38FD">
        <w:rPr>
          <w:rFonts w:asciiTheme="minorHAnsi" w:hAnsiTheme="minorHAnsi" w:cstheme="minorHAnsi"/>
          <w:b/>
          <w:bCs/>
        </w:rPr>
        <w:t>:</w:t>
      </w:r>
      <w:r w:rsidR="00B35CEA" w:rsidRPr="00EE38FD">
        <w:rPr>
          <w:rFonts w:asciiTheme="minorHAnsi" w:hAnsiTheme="minorHAnsi" w:cstheme="minorHAnsi"/>
          <w:b/>
          <w:bCs/>
        </w:rPr>
        <w:t xml:space="preserve"> </w:t>
      </w:r>
    </w:p>
    <w:p w14:paraId="74056D80" w14:textId="3D2EE35E" w:rsidR="00D17C26" w:rsidRPr="00D17C26" w:rsidRDefault="00330A17" w:rsidP="00D17C2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D17C26">
        <w:rPr>
          <w:rFonts w:asciiTheme="minorHAnsi" w:hAnsiTheme="minorHAnsi" w:cstheme="minorHAnsi"/>
          <w:b/>
          <w:bCs/>
          <w:sz w:val="22"/>
          <w:szCs w:val="22"/>
        </w:rPr>
        <w:t>w okresie budowy pogłębiarki</w:t>
      </w:r>
      <w:r w:rsidR="00D17C26" w:rsidRPr="00D17C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7C26" w:rsidRPr="00D17C26">
        <w:rPr>
          <w:rFonts w:asciiTheme="minorHAnsi" w:hAnsiTheme="minorHAnsi" w:cstheme="minorHAnsi"/>
          <w:b/>
          <w:sz w:val="22"/>
          <w:szCs w:val="22"/>
        </w:rPr>
        <w:t>ssąco-</w:t>
      </w:r>
      <w:proofErr w:type="spellStart"/>
      <w:r w:rsidR="00D17C26" w:rsidRPr="00D17C26">
        <w:rPr>
          <w:rFonts w:asciiTheme="minorHAnsi" w:hAnsiTheme="minorHAnsi" w:cstheme="minorHAnsi"/>
          <w:b/>
          <w:sz w:val="22"/>
          <w:szCs w:val="22"/>
        </w:rPr>
        <w:t>refulującej</w:t>
      </w:r>
      <w:proofErr w:type="spellEnd"/>
      <w:r w:rsidR="00D17C26" w:rsidRPr="00D17C26">
        <w:rPr>
          <w:rFonts w:asciiTheme="minorHAnsi" w:hAnsiTheme="minorHAnsi" w:cstheme="minorHAnsi"/>
          <w:b/>
          <w:sz w:val="22"/>
          <w:szCs w:val="22"/>
        </w:rPr>
        <w:t xml:space="preserve"> dla Urzędu Morskiego w Gdyni</w:t>
      </w:r>
      <w:r w:rsidRPr="00D17C2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D17C26" w:rsidRPr="00D17C26">
        <w:rPr>
          <w:rFonts w:asciiTheme="minorHAnsi" w:hAnsiTheme="minorHAnsi" w:cstheme="minorHAnsi"/>
          <w:bCs/>
          <w:sz w:val="22"/>
          <w:szCs w:val="22"/>
        </w:rPr>
        <w:t xml:space="preserve">udział w pracach Zespołu nadzorującego proces budowy pogłębiarki, udział w szkoleniach organizowanych przez Wykonawcę zamówienia w zakresie </w:t>
      </w:r>
      <w:r w:rsidR="00D17C26" w:rsidRPr="00D17C2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obsługi wyposażenia pogłębiarki i operowania systemami będącymi na jej wyposażeniu, udział w pracach zespołu do odbioru końcowego pogłębiarki, </w:t>
      </w:r>
      <w:r w:rsidR="00D17C26" w:rsidRPr="00D17C26">
        <w:rPr>
          <w:rFonts w:asciiTheme="minorHAnsi" w:hAnsiTheme="minorHAnsi" w:cstheme="minorHAnsi"/>
          <w:bCs/>
          <w:sz w:val="22"/>
          <w:szCs w:val="22"/>
        </w:rPr>
        <w:t>pełnienie służb na jednostkach pływających Urzędu Morskiego w Gdyni stacjonujących w porcie Gdynia w basenie I Prezydenta i w porcie Gdańsk, Nabrzeże Mew w Bazie Oznakowania Nawigacyjnego, ul. Pokładowa 9;</w:t>
      </w:r>
    </w:p>
    <w:p w14:paraId="44096F8F" w14:textId="11C40569" w:rsidR="00312FB0" w:rsidRPr="00D17C26" w:rsidRDefault="00330A17" w:rsidP="00312F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D17C26">
        <w:rPr>
          <w:rFonts w:asciiTheme="minorHAnsi" w:hAnsiTheme="minorHAnsi" w:cstheme="minorHAnsi"/>
          <w:b/>
          <w:sz w:val="22"/>
          <w:szCs w:val="22"/>
        </w:rPr>
        <w:t xml:space="preserve">po odbiorze pogłębiarki </w:t>
      </w:r>
      <w:r w:rsidR="00D17C26" w:rsidRPr="00D17C26">
        <w:rPr>
          <w:rFonts w:asciiTheme="minorHAnsi" w:hAnsiTheme="minorHAnsi" w:cstheme="minorHAnsi"/>
          <w:b/>
          <w:sz w:val="22"/>
          <w:szCs w:val="22"/>
        </w:rPr>
        <w:t xml:space="preserve">przez Zespół </w:t>
      </w:r>
      <w:r w:rsidR="00D17C26" w:rsidRPr="00D17C26">
        <w:rPr>
          <w:rFonts w:asciiTheme="minorHAnsi" w:hAnsiTheme="minorHAnsi" w:cstheme="minorHAnsi"/>
          <w:b/>
          <w:bCs/>
          <w:sz w:val="22"/>
          <w:szCs w:val="22"/>
        </w:rPr>
        <w:t>ds. realizacji umowy na dostawę nasiębiernej pogłębiarki ssąco-</w:t>
      </w:r>
      <w:proofErr w:type="spellStart"/>
      <w:r w:rsidR="00D17C26" w:rsidRPr="00D17C26">
        <w:rPr>
          <w:rFonts w:asciiTheme="minorHAnsi" w:hAnsiTheme="minorHAnsi" w:cstheme="minorHAnsi"/>
          <w:b/>
          <w:bCs/>
          <w:sz w:val="22"/>
          <w:szCs w:val="22"/>
        </w:rPr>
        <w:t>refulującej</w:t>
      </w:r>
      <w:proofErr w:type="spellEnd"/>
      <w:r w:rsidR="00D17C26" w:rsidRPr="00D17C26">
        <w:rPr>
          <w:rFonts w:asciiTheme="minorHAnsi" w:hAnsiTheme="minorHAnsi" w:cstheme="minorHAnsi"/>
          <w:b/>
          <w:bCs/>
          <w:sz w:val="22"/>
          <w:szCs w:val="22"/>
        </w:rPr>
        <w:t xml:space="preserve"> dla Urzędu Morskiego w Gdyni</w:t>
      </w:r>
      <w:r w:rsidRPr="00D17C26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12FB0" w:rsidRPr="00D17C26">
        <w:rPr>
          <w:rFonts w:asciiTheme="minorHAnsi" w:hAnsiTheme="minorHAnsi" w:cstheme="minorHAnsi"/>
          <w:bCs/>
          <w:sz w:val="22"/>
          <w:szCs w:val="22"/>
        </w:rPr>
        <w:t xml:space="preserve">wykonywanie obowiązków na stanowisku </w:t>
      </w:r>
      <w:r w:rsidR="00D17C26" w:rsidRPr="00D17C26">
        <w:rPr>
          <w:rFonts w:asciiTheme="minorHAnsi" w:hAnsiTheme="minorHAnsi" w:cstheme="minorHAnsi"/>
          <w:bCs/>
          <w:sz w:val="22"/>
          <w:szCs w:val="22"/>
        </w:rPr>
        <w:t>kierownika maszyn pogłębiarki</w:t>
      </w:r>
      <w:r w:rsidR="00312FB0" w:rsidRPr="00D17C26">
        <w:rPr>
          <w:rFonts w:asciiTheme="minorHAnsi" w:hAnsiTheme="minorHAnsi" w:cstheme="minorHAnsi"/>
          <w:bCs/>
          <w:sz w:val="22"/>
          <w:szCs w:val="22"/>
        </w:rPr>
        <w:t>.</w:t>
      </w:r>
    </w:p>
    <w:p w14:paraId="0FE0B190" w14:textId="1B34FA2F" w:rsidR="00D24A2E" w:rsidRDefault="00D24A2E" w:rsidP="008E0A0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12FB0">
        <w:rPr>
          <w:rFonts w:asciiTheme="minorHAnsi" w:hAnsiTheme="minorHAnsi" w:cstheme="minorHAnsi"/>
          <w:b/>
          <w:bCs/>
        </w:rPr>
        <w:t>Zakres zadań wykonywanych na stanowisku pracy</w:t>
      </w:r>
      <w:r w:rsidR="005C0849" w:rsidRPr="00312FB0">
        <w:rPr>
          <w:rFonts w:asciiTheme="minorHAnsi" w:hAnsiTheme="minorHAnsi" w:cstheme="minorHAnsi"/>
          <w:b/>
          <w:bCs/>
        </w:rPr>
        <w:t xml:space="preserve"> </w:t>
      </w:r>
    </w:p>
    <w:p w14:paraId="6F1C11B7" w14:textId="1D43C299" w:rsidR="00D17C26" w:rsidRPr="00312FB0" w:rsidRDefault="00D17C26" w:rsidP="008E0A08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D17C26">
        <w:rPr>
          <w:rFonts w:asciiTheme="minorHAnsi" w:hAnsiTheme="minorHAnsi" w:cstheme="minorHAnsi"/>
          <w:b/>
          <w:bCs/>
          <w:sz w:val="22"/>
          <w:szCs w:val="22"/>
        </w:rPr>
        <w:t xml:space="preserve">w okresie budowy pogłębiarki </w:t>
      </w:r>
      <w:r w:rsidRPr="00D17C26">
        <w:rPr>
          <w:rFonts w:asciiTheme="minorHAnsi" w:hAnsiTheme="minorHAnsi" w:cstheme="minorHAnsi"/>
          <w:b/>
          <w:sz w:val="22"/>
          <w:szCs w:val="22"/>
        </w:rPr>
        <w:t>ssąco-</w:t>
      </w:r>
      <w:proofErr w:type="spellStart"/>
      <w:r w:rsidRPr="00D17C26">
        <w:rPr>
          <w:rFonts w:asciiTheme="minorHAnsi" w:hAnsiTheme="minorHAnsi" w:cstheme="minorHAnsi"/>
          <w:b/>
          <w:sz w:val="22"/>
          <w:szCs w:val="22"/>
        </w:rPr>
        <w:t>refulującej</w:t>
      </w:r>
      <w:proofErr w:type="spellEnd"/>
      <w:r w:rsidRPr="00D17C26">
        <w:rPr>
          <w:rFonts w:asciiTheme="minorHAnsi" w:hAnsiTheme="minorHAnsi" w:cstheme="minorHAnsi"/>
          <w:b/>
          <w:sz w:val="22"/>
          <w:szCs w:val="22"/>
        </w:rPr>
        <w:t xml:space="preserve"> dla Urzędu Morskiego w Gdyni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65916883" w14:textId="5A7766A3" w:rsidR="00D17C26" w:rsidRPr="00D17C26" w:rsidRDefault="00D17C26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D17C26">
        <w:rPr>
          <w:rFonts w:asciiTheme="minorHAnsi" w:hAnsiTheme="minorHAnsi" w:cstheme="minorHAnsi"/>
          <w:sz w:val="22"/>
          <w:szCs w:val="22"/>
        </w:rPr>
        <w:t>udział w pracach Zespołu ds. realizacji umowy na dostawę nasiębiernej pogłębiarki ssąco-</w:t>
      </w:r>
      <w:proofErr w:type="spellStart"/>
      <w:r w:rsidRPr="00D17C26">
        <w:rPr>
          <w:rFonts w:asciiTheme="minorHAnsi" w:hAnsiTheme="minorHAnsi" w:cstheme="minorHAnsi"/>
          <w:sz w:val="22"/>
          <w:szCs w:val="22"/>
        </w:rPr>
        <w:t>refulującej</w:t>
      </w:r>
      <w:proofErr w:type="spellEnd"/>
      <w:r w:rsidRPr="00D17C26">
        <w:rPr>
          <w:rFonts w:asciiTheme="minorHAnsi" w:hAnsiTheme="minorHAnsi" w:cstheme="minorHAnsi"/>
          <w:sz w:val="22"/>
          <w:szCs w:val="22"/>
        </w:rPr>
        <w:t xml:space="preserve"> dla Urzędu Morskiego w Gdyni organizowanych w ramach </w:t>
      </w:r>
      <w:r w:rsidRPr="00D17C26">
        <w:rPr>
          <w:rFonts w:asciiTheme="minorHAnsi" w:hAnsiTheme="minorHAnsi" w:cstheme="minorHAnsi"/>
          <w:bCs/>
          <w:sz w:val="22"/>
          <w:szCs w:val="22"/>
        </w:rPr>
        <w:t>zagranicznych podróży służbowych w celu uczestniczenia w szkoleniach organizowanych przez Wykonawcę zamówienia w zakresie budowy, wyposażenia i prawidłowej eksploatacji maszyn i urządzeń działu maszynowego oraz systemu czerpalnego pogłębiarki,</w:t>
      </w:r>
    </w:p>
    <w:p w14:paraId="166350B2" w14:textId="77777777" w:rsidR="00D17C26" w:rsidRPr="00D17C26" w:rsidRDefault="00D17C26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7C26">
        <w:rPr>
          <w:rFonts w:asciiTheme="minorHAnsi" w:hAnsiTheme="minorHAnsi" w:cstheme="minorHAnsi"/>
          <w:sz w:val="22"/>
          <w:szCs w:val="22"/>
        </w:rPr>
        <w:t xml:space="preserve">utrzymanie w gotowości eksploatacyjnej maszyn i urządzeń działu maszynowego statku I kategorii, </w:t>
      </w:r>
    </w:p>
    <w:p w14:paraId="7B1B6DBD" w14:textId="77777777" w:rsidR="00D17C26" w:rsidRPr="00D17C26" w:rsidRDefault="00D17C26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7C26">
        <w:rPr>
          <w:rFonts w:asciiTheme="minorHAnsi" w:hAnsiTheme="minorHAnsi" w:cstheme="minorHAnsi"/>
          <w:sz w:val="22"/>
          <w:szCs w:val="22"/>
        </w:rPr>
        <w:t>przeprowadzanie systematycznych kontroli stanu technicznego maszyn i urządzeń działu mechanicznego statku I kategorii, czuwanie nad ich sprawnym funkcjonowaniem,</w:t>
      </w:r>
    </w:p>
    <w:p w14:paraId="664DEAE3" w14:textId="77777777" w:rsidR="00D17C26" w:rsidRPr="00D17C26" w:rsidRDefault="00D17C26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7C26">
        <w:rPr>
          <w:rFonts w:asciiTheme="minorHAnsi" w:hAnsiTheme="minorHAnsi" w:cstheme="minorHAnsi"/>
          <w:sz w:val="22"/>
          <w:szCs w:val="22"/>
        </w:rPr>
        <w:t>przeprowadzanie systematycznych kontroli prewencyjnych wszystkich urządzeń mechanicznych, prądotwórczych, elektrycznych i hydraulicznych, urządzeń paliwowych i olejowych, stałej instalacji przeciwpożarowej oraz w zakresie właściwego zabezpieczenia przeciwpożarowego statku I kategorii,</w:t>
      </w:r>
    </w:p>
    <w:p w14:paraId="5638F0C9" w14:textId="77777777" w:rsidR="00D17C26" w:rsidRPr="00D17C26" w:rsidRDefault="00D17C26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7C26">
        <w:rPr>
          <w:rFonts w:asciiTheme="minorHAnsi" w:hAnsiTheme="minorHAnsi" w:cstheme="minorHAnsi"/>
          <w:sz w:val="22"/>
          <w:szCs w:val="22"/>
        </w:rPr>
        <w:t>przyjmowanie materiałów pędnych i smarów oraz prowadzenie w tym zakresie wymaganej dokumentacji,</w:t>
      </w:r>
    </w:p>
    <w:p w14:paraId="617A458E" w14:textId="77777777" w:rsidR="00D17C26" w:rsidRPr="00D17C26" w:rsidRDefault="00D17C26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7C26">
        <w:rPr>
          <w:rFonts w:asciiTheme="minorHAnsi" w:hAnsiTheme="minorHAnsi" w:cstheme="minorHAnsi"/>
          <w:sz w:val="22"/>
          <w:szCs w:val="22"/>
        </w:rPr>
        <w:t>zdawanie ze statku wód zaolejonych, wód szarych oraz dokonywanie stosownych zapisów w  tym  zakresie do dziennika okrętowego,</w:t>
      </w:r>
    </w:p>
    <w:p w14:paraId="2ACB4010" w14:textId="77777777" w:rsidR="00D17C26" w:rsidRPr="00D17C26" w:rsidRDefault="00D17C26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7C26">
        <w:rPr>
          <w:rFonts w:asciiTheme="minorHAnsi" w:hAnsiTheme="minorHAnsi" w:cstheme="minorHAnsi"/>
          <w:sz w:val="22"/>
          <w:szCs w:val="22"/>
        </w:rPr>
        <w:t xml:space="preserve">wykonywanie bieżących drobnych napraw maszyn i urządzeń działu maszynowego statku I kategorii, </w:t>
      </w:r>
    </w:p>
    <w:p w14:paraId="526579BB" w14:textId="7BA16032" w:rsidR="00D17C26" w:rsidRPr="00D17C26" w:rsidRDefault="00D17C26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7C26">
        <w:rPr>
          <w:rFonts w:asciiTheme="minorHAnsi" w:hAnsiTheme="minorHAnsi" w:cstheme="minorHAnsi"/>
          <w:sz w:val="22"/>
          <w:szCs w:val="22"/>
        </w:rPr>
        <w:t>wykonywanie zadań w zakresie sprawowania bezpośredniego nadzoru i bieżącej kontroli realizacji remontów, napraw gwarancyjnych, prowadzenia dokumentacji z realizacji zamówień i usług na prace remontowe, naprawy gwarancyjne, opracowywania specyfikacji prac remontowych i sprawowanie nadzoru nad remontami statku I kategorii w czasie jego postoju w stoczni remontowej</w:t>
      </w:r>
    </w:p>
    <w:p w14:paraId="7B7A0963" w14:textId="11B44202" w:rsidR="00BA37F1" w:rsidRPr="008E0A08" w:rsidRDefault="00D17C26" w:rsidP="008E0A08">
      <w:pPr>
        <w:spacing w:before="60" w:line="360" w:lineRule="auto"/>
        <w:ind w:left="40"/>
        <w:rPr>
          <w:rFonts w:asciiTheme="minorHAnsi" w:hAnsiTheme="minorHAnsi" w:cstheme="minorHAnsi"/>
          <w:sz w:val="22"/>
          <w:szCs w:val="22"/>
        </w:rPr>
      </w:pPr>
      <w:r w:rsidRPr="008E0A0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docelowo </w:t>
      </w:r>
      <w:r w:rsidR="00BA37F1" w:rsidRPr="008E0A08">
        <w:rPr>
          <w:rFonts w:asciiTheme="minorHAnsi" w:hAnsiTheme="minorHAnsi" w:cstheme="minorHAnsi"/>
          <w:b/>
          <w:bCs/>
          <w:sz w:val="22"/>
          <w:szCs w:val="22"/>
        </w:rPr>
        <w:t>po odbiorze pogłębiarki</w:t>
      </w:r>
      <w:r w:rsidR="00BA37F1" w:rsidRPr="008E0A08">
        <w:rPr>
          <w:rFonts w:asciiTheme="minorHAnsi" w:hAnsiTheme="minorHAnsi" w:cstheme="minorHAnsi"/>
          <w:sz w:val="22"/>
          <w:szCs w:val="22"/>
        </w:rPr>
        <w:t>:</w:t>
      </w:r>
    </w:p>
    <w:p w14:paraId="50543940" w14:textId="487F9CF3" w:rsidR="008E0A08" w:rsidRPr="008E0A08" w:rsidRDefault="008E0A08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8E0A08">
        <w:rPr>
          <w:rFonts w:asciiTheme="minorHAnsi" w:hAnsiTheme="minorHAnsi" w:cstheme="minorHAnsi"/>
          <w:sz w:val="22"/>
          <w:szCs w:val="22"/>
        </w:rPr>
        <w:t xml:space="preserve">utrzymanie w gotowości eksploatacyjnej maszyn i urządzeń działu maszynowego pogłębiarki oraz systemu czerpalnego pogłębiarki, </w:t>
      </w:r>
    </w:p>
    <w:p w14:paraId="4A2529AF" w14:textId="77777777" w:rsidR="008E0A08" w:rsidRPr="008E0A08" w:rsidRDefault="008E0A08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0A08">
        <w:rPr>
          <w:rFonts w:asciiTheme="minorHAnsi" w:hAnsiTheme="minorHAnsi" w:cstheme="minorHAnsi"/>
          <w:sz w:val="22"/>
          <w:szCs w:val="22"/>
        </w:rPr>
        <w:t>przeprowadzanie systematycznych kontroli stanu technicznego maszyn i urządzeń działu maszynowego oraz systemu czerpalnego pogłębiarki, czuwanie nad ich sprawnym funkcjonowaniem,</w:t>
      </w:r>
    </w:p>
    <w:p w14:paraId="0EBD0BD3" w14:textId="77777777" w:rsidR="008E0A08" w:rsidRPr="008E0A08" w:rsidRDefault="008E0A08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0A08">
        <w:rPr>
          <w:rFonts w:asciiTheme="minorHAnsi" w:hAnsiTheme="minorHAnsi" w:cstheme="minorHAnsi"/>
          <w:sz w:val="22"/>
          <w:szCs w:val="22"/>
        </w:rPr>
        <w:t>przeprowadzanie systematycznych kontroli prewencyjnych wszystkich urządzeń mechanicznych, prądotwórczych, elektrycznych i hydraulicznych, urządzeń paliwowych i olejowych, stałej instalacji przeciwpożarowej oraz w właściwego zabezpieczenia przeciwpożarowego statku,</w:t>
      </w:r>
    </w:p>
    <w:p w14:paraId="057B4AB0" w14:textId="77777777" w:rsidR="008E0A08" w:rsidRPr="008E0A08" w:rsidRDefault="008E0A08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0A08">
        <w:rPr>
          <w:rFonts w:asciiTheme="minorHAnsi" w:hAnsiTheme="minorHAnsi" w:cstheme="minorHAnsi"/>
          <w:sz w:val="22"/>
          <w:szCs w:val="22"/>
        </w:rPr>
        <w:t>przyjmowanie materiałów pędnych i smarów oraz prowadzenie w tym zakresie wymaganej dokumentacji,</w:t>
      </w:r>
    </w:p>
    <w:p w14:paraId="65ECFBC8" w14:textId="77777777" w:rsidR="008E0A08" w:rsidRPr="008E0A08" w:rsidRDefault="008E0A08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0A08">
        <w:rPr>
          <w:rFonts w:asciiTheme="minorHAnsi" w:hAnsiTheme="minorHAnsi" w:cstheme="minorHAnsi"/>
          <w:sz w:val="22"/>
          <w:szCs w:val="22"/>
        </w:rPr>
        <w:t>zdawanie ze statku wód zaolejonych, wód szarych oraz dokonywanie stosownych zapisów w  tym  zakresie do dziennika okrętowego,</w:t>
      </w:r>
    </w:p>
    <w:p w14:paraId="4F840A30" w14:textId="77777777" w:rsidR="008E0A08" w:rsidRPr="008E0A08" w:rsidRDefault="008E0A08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E0A08">
        <w:rPr>
          <w:rFonts w:asciiTheme="minorHAnsi" w:hAnsiTheme="minorHAnsi" w:cstheme="minorHAnsi"/>
          <w:sz w:val="22"/>
          <w:szCs w:val="22"/>
        </w:rPr>
        <w:t xml:space="preserve">wykonywanie bieżących drobnych napraw maszyn i urządzeń działu maszynowego oraz systemu czerpalnego pogłębiarki, </w:t>
      </w:r>
    </w:p>
    <w:p w14:paraId="68CBA1B0" w14:textId="0E03C3EC" w:rsidR="00312FB0" w:rsidRPr="008E0A08" w:rsidRDefault="008E0A08" w:rsidP="008E0A08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8E0A08">
        <w:rPr>
          <w:rFonts w:asciiTheme="minorHAnsi" w:hAnsiTheme="minorHAnsi" w:cstheme="minorHAnsi"/>
          <w:sz w:val="22"/>
          <w:szCs w:val="22"/>
        </w:rPr>
        <w:t>wykonywanie zadań w zakresie sprawowania bezpośredniego nadzoru i bieżącej kontroli realizacji remontów, napraw gwarancyjnych, prowadzenia dokumentacji z realizacji zamówień i usług na prace remontowe, naprawy gwarancyjne, opracowywania specyfikacji prac remontowych i sprawowanie nadzoru nad remontami pogłębiarki w czasie jej postoju w stoczni remontowej.</w:t>
      </w:r>
    </w:p>
    <w:p w14:paraId="092C0F87" w14:textId="32CE90E5" w:rsidR="00DB3727" w:rsidRPr="008E0A08" w:rsidRDefault="00DB3727" w:rsidP="008E0A08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8E0A08">
        <w:rPr>
          <w:rFonts w:asciiTheme="minorHAnsi" w:hAnsiTheme="minorHAnsi" w:cstheme="minorHAnsi"/>
          <w:color w:val="auto"/>
        </w:rPr>
        <w:t>Wymagania niezbędne</w:t>
      </w:r>
    </w:p>
    <w:p w14:paraId="6808237B" w14:textId="2396E1E5" w:rsidR="00330A17" w:rsidRPr="00330A17" w:rsidRDefault="00DB3727" w:rsidP="008E0A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30A17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 xml:space="preserve">Wykształcenie / </w:t>
      </w:r>
      <w:r w:rsidRPr="00FF0D3C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kwalifikacje</w:t>
      </w:r>
      <w:r w:rsidRPr="00FF0D3C">
        <w:rPr>
          <w:rFonts w:asciiTheme="minorHAnsi" w:hAnsiTheme="minorHAnsi" w:cstheme="minorHAnsi"/>
          <w:sz w:val="22"/>
          <w:szCs w:val="22"/>
        </w:rPr>
        <w:t xml:space="preserve">: </w:t>
      </w:r>
      <w:r w:rsidR="00330A17" w:rsidRPr="00FF0D3C">
        <w:rPr>
          <w:rFonts w:asciiTheme="minorHAnsi" w:hAnsiTheme="minorHAnsi" w:cstheme="minorHAnsi"/>
          <w:sz w:val="22"/>
          <w:szCs w:val="22"/>
        </w:rPr>
        <w:t>zg</w:t>
      </w:r>
      <w:r w:rsidR="00330A17" w:rsidRPr="00330A17">
        <w:rPr>
          <w:rFonts w:asciiTheme="minorHAnsi" w:hAnsiTheme="minorHAnsi" w:cstheme="minorHAnsi"/>
          <w:sz w:val="22"/>
          <w:szCs w:val="22"/>
        </w:rPr>
        <w:t xml:space="preserve">odnie z przepisami </w:t>
      </w:r>
      <w:r w:rsidR="00330A17" w:rsidRPr="00330A17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rozporządzenia</w:t>
      </w:r>
      <w:r w:rsidR="00330A17" w:rsidRPr="00330A1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30A17" w:rsidRPr="00330A17">
        <w:rPr>
          <w:rFonts w:asciiTheme="minorHAnsi" w:hAnsiTheme="minorHAnsi" w:cstheme="minorHAnsi"/>
          <w:sz w:val="22"/>
          <w:szCs w:val="22"/>
        </w:rPr>
        <w:t xml:space="preserve">Ministra Gospodarki Morskiej i Żeglugi Śródlądowej z dnia </w:t>
      </w:r>
      <w:r w:rsidR="00330A17" w:rsidRPr="00330A17">
        <w:rPr>
          <w:rStyle w:val="h2"/>
          <w:rFonts w:asciiTheme="minorHAnsi" w:eastAsiaTheme="majorEastAsia" w:hAnsiTheme="minorHAnsi" w:cstheme="minorHAnsi"/>
          <w:sz w:val="22"/>
          <w:szCs w:val="22"/>
        </w:rPr>
        <w:t>23 kwietnia</w:t>
      </w:r>
      <w:r w:rsidR="00330A17" w:rsidRPr="00330A17">
        <w:rPr>
          <w:rFonts w:asciiTheme="minorHAnsi" w:hAnsiTheme="minorHAnsi" w:cstheme="minorHAnsi"/>
          <w:sz w:val="22"/>
          <w:szCs w:val="22"/>
        </w:rPr>
        <w:t xml:space="preserve"> 2018 r. w sprawie wyszkolenia i kwalifikacji członków załóg statków morskich (Dz. U. z 20</w:t>
      </w:r>
      <w:r w:rsidR="00FA05EA">
        <w:rPr>
          <w:rFonts w:asciiTheme="minorHAnsi" w:hAnsiTheme="minorHAnsi" w:cstheme="minorHAnsi"/>
          <w:sz w:val="22"/>
          <w:szCs w:val="22"/>
        </w:rPr>
        <w:t>23,</w:t>
      </w:r>
      <w:r w:rsidR="00330A17" w:rsidRPr="00330A17">
        <w:rPr>
          <w:rFonts w:asciiTheme="minorHAnsi" w:hAnsiTheme="minorHAnsi" w:cstheme="minorHAnsi"/>
          <w:sz w:val="22"/>
          <w:szCs w:val="22"/>
        </w:rPr>
        <w:t xml:space="preserve"> poz.</w:t>
      </w:r>
      <w:r w:rsidR="00FA05EA">
        <w:rPr>
          <w:rFonts w:asciiTheme="minorHAnsi" w:hAnsiTheme="minorHAnsi" w:cstheme="minorHAnsi"/>
          <w:sz w:val="22"/>
          <w:szCs w:val="22"/>
        </w:rPr>
        <w:t>1383</w:t>
      </w:r>
      <w:r w:rsidR="00330A17" w:rsidRPr="00330A17">
        <w:rPr>
          <w:rFonts w:asciiTheme="minorHAnsi" w:hAnsiTheme="minorHAnsi" w:cstheme="minorHAnsi"/>
          <w:sz w:val="22"/>
          <w:szCs w:val="22"/>
        </w:rPr>
        <w:t>) – kopie dokumentów:</w:t>
      </w:r>
    </w:p>
    <w:p w14:paraId="517AB816" w14:textId="51892B21" w:rsidR="00312FB0" w:rsidRPr="008E0A08" w:rsidRDefault="008E0A08" w:rsidP="008E0A08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E0A08">
        <w:rPr>
          <w:rFonts w:asciiTheme="minorHAnsi" w:hAnsiTheme="minorHAnsi" w:cstheme="minorHAnsi"/>
          <w:bCs/>
          <w:sz w:val="22"/>
          <w:szCs w:val="22"/>
        </w:rPr>
        <w:t>dyplom drugiego oficera mechanika na statkach o mocy maszyn głównych od 750 kW do 3000 kW lub wyższy</w:t>
      </w:r>
    </w:p>
    <w:p w14:paraId="6BF50ADE" w14:textId="77777777" w:rsidR="00312FB0" w:rsidRPr="00312FB0" w:rsidRDefault="00312FB0" w:rsidP="008E0A08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12FB0">
        <w:rPr>
          <w:rFonts w:asciiTheme="minorHAnsi" w:hAnsiTheme="minorHAnsi" w:cstheme="minorHAnsi"/>
          <w:bCs/>
          <w:sz w:val="22"/>
          <w:szCs w:val="22"/>
        </w:rPr>
        <w:t>świadectwo ratownika</w:t>
      </w:r>
    </w:p>
    <w:p w14:paraId="32AECF8D" w14:textId="77777777" w:rsidR="00312FB0" w:rsidRPr="00312FB0" w:rsidRDefault="00312FB0" w:rsidP="008E0A08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12FB0">
        <w:rPr>
          <w:rFonts w:asciiTheme="minorHAnsi" w:hAnsiTheme="minorHAnsi" w:cstheme="minorHAnsi"/>
          <w:bCs/>
          <w:sz w:val="22"/>
          <w:szCs w:val="22"/>
        </w:rPr>
        <w:t>świadectwo przeszkolenia w zakresie indywidualnych technik ratunkowych</w:t>
      </w:r>
    </w:p>
    <w:p w14:paraId="775D1316" w14:textId="2D2E5330" w:rsidR="00312FB0" w:rsidRPr="00312FB0" w:rsidRDefault="00312FB0" w:rsidP="008E0A08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12FB0">
        <w:rPr>
          <w:rFonts w:asciiTheme="minorHAnsi" w:hAnsiTheme="minorHAnsi" w:cstheme="minorHAnsi"/>
          <w:bCs/>
          <w:sz w:val="22"/>
          <w:szCs w:val="22"/>
        </w:rPr>
        <w:t xml:space="preserve">świadectwo przeszkolenia w zakresie ochrony przeciwpożarowej stopnia </w:t>
      </w:r>
      <w:r w:rsidR="008E0A08">
        <w:rPr>
          <w:rFonts w:asciiTheme="minorHAnsi" w:hAnsiTheme="minorHAnsi" w:cstheme="minorHAnsi"/>
          <w:bCs/>
          <w:sz w:val="22"/>
          <w:szCs w:val="22"/>
        </w:rPr>
        <w:t>wyższego</w:t>
      </w:r>
    </w:p>
    <w:p w14:paraId="48B21C0B" w14:textId="182B1527" w:rsidR="00312FB0" w:rsidRDefault="00312FB0" w:rsidP="008E0A08">
      <w:pPr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312FB0">
        <w:rPr>
          <w:rFonts w:asciiTheme="minorHAnsi" w:hAnsiTheme="minorHAnsi" w:cstheme="minorHAnsi"/>
          <w:bCs/>
          <w:sz w:val="22"/>
          <w:szCs w:val="22"/>
        </w:rPr>
        <w:t>świadectwo przeszkolenia  w zakresie elementarnych zasad udzielania pierwszej pomocy medycznej</w:t>
      </w:r>
    </w:p>
    <w:p w14:paraId="46AAE61A" w14:textId="73EA9EF2" w:rsidR="00330A17" w:rsidRPr="00312FB0" w:rsidRDefault="00312FB0" w:rsidP="008E0A08">
      <w:pPr>
        <w:numPr>
          <w:ilvl w:val="0"/>
          <w:numId w:val="24"/>
        </w:numPr>
        <w:spacing w:line="360" w:lineRule="auto"/>
        <w:rPr>
          <w:rStyle w:val="Nagwek4Znak"/>
          <w:rFonts w:asciiTheme="minorHAnsi" w:eastAsia="Times New Roman" w:hAnsiTheme="minorHAnsi" w:cstheme="minorHAnsi"/>
          <w:b w:val="0"/>
          <w:i w:val="0"/>
          <w:iCs w:val="0"/>
          <w:color w:val="auto"/>
          <w:sz w:val="22"/>
          <w:szCs w:val="22"/>
        </w:rPr>
      </w:pPr>
      <w:r w:rsidRPr="00312FB0">
        <w:rPr>
          <w:rFonts w:asciiTheme="minorHAnsi" w:hAnsiTheme="minorHAnsi" w:cstheme="minorHAnsi"/>
          <w:bCs/>
          <w:sz w:val="22"/>
          <w:szCs w:val="22"/>
        </w:rPr>
        <w:t>świadectwo przeszkolenia w zakresie bezpieczeństwa własnego i odpowiedzialności wspólnej</w:t>
      </w:r>
    </w:p>
    <w:p w14:paraId="252ADB19" w14:textId="067A8F35" w:rsidR="000C0557" w:rsidRPr="0082691A" w:rsidRDefault="00EC707E" w:rsidP="008E0A08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F62B4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CF62B4">
        <w:rPr>
          <w:rFonts w:asciiTheme="minorHAnsi" w:hAnsiTheme="minorHAnsi" w:cstheme="minorHAnsi"/>
          <w:b/>
          <w:sz w:val="22"/>
          <w:szCs w:val="22"/>
        </w:rPr>
        <w:t>odowe</w:t>
      </w:r>
      <w:r w:rsidRPr="00CF62B4">
        <w:rPr>
          <w:rFonts w:asciiTheme="minorHAnsi" w:hAnsiTheme="minorHAnsi" w:cstheme="minorHAnsi"/>
          <w:sz w:val="22"/>
          <w:szCs w:val="22"/>
        </w:rPr>
        <w:t xml:space="preserve">: </w:t>
      </w:r>
      <w:r w:rsidR="00FF0D3C" w:rsidRPr="0082691A">
        <w:rPr>
          <w:rFonts w:asciiTheme="minorHAnsi" w:hAnsiTheme="minorHAnsi" w:cstheme="minorHAnsi"/>
          <w:sz w:val="22"/>
          <w:szCs w:val="22"/>
        </w:rPr>
        <w:t xml:space="preserve">praktyka pływania </w:t>
      </w:r>
      <w:r w:rsidR="0082691A" w:rsidRPr="0082691A">
        <w:rPr>
          <w:rFonts w:asciiTheme="minorHAnsi" w:hAnsiTheme="minorHAnsi" w:cstheme="minorHAnsi"/>
          <w:sz w:val="22"/>
          <w:szCs w:val="22"/>
        </w:rPr>
        <w:t>na statkach morskich na stanowisku oficera mechanika wachtowego na statkach o mocy maszyn głównych poniżej 1500 kW (kopia książeczki żeglarskiej)</w:t>
      </w:r>
    </w:p>
    <w:p w14:paraId="0216B694" w14:textId="1DF70EF0" w:rsidR="000A05AE" w:rsidRPr="00CF62B4" w:rsidRDefault="000A05AE" w:rsidP="008E0A0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I</w:t>
      </w:r>
      <w:r w:rsidRPr="00CF62B4">
        <w:rPr>
          <w:rFonts w:asciiTheme="minorHAnsi" w:hAnsiTheme="minorHAnsi" w:cstheme="minorHAnsi"/>
          <w:b/>
          <w:bCs/>
          <w:sz w:val="22"/>
          <w:szCs w:val="22"/>
        </w:rPr>
        <w:t>nne</w:t>
      </w:r>
      <w:r w:rsidRPr="00CF62B4">
        <w:rPr>
          <w:rFonts w:asciiTheme="minorHAnsi" w:hAnsiTheme="minorHAnsi" w:cstheme="minorHAnsi"/>
          <w:b/>
          <w:bCs/>
        </w:rPr>
        <w:t>:</w:t>
      </w:r>
      <w:r w:rsidRPr="00CF62B4">
        <w:rPr>
          <w:rFonts w:ascii="Arial Narrow" w:hAnsi="Arial Narrow"/>
          <w:sz w:val="16"/>
          <w:szCs w:val="16"/>
        </w:rPr>
        <w:t xml:space="preserve"> </w:t>
      </w:r>
      <w:r w:rsidR="00005122" w:rsidRPr="00CF62B4">
        <w:rPr>
          <w:rFonts w:asciiTheme="minorHAnsi" w:hAnsiTheme="minorHAnsi" w:cstheme="minorHAnsi"/>
          <w:sz w:val="22"/>
          <w:szCs w:val="22"/>
        </w:rPr>
        <w:t xml:space="preserve">Znajomość języka angielskiego – min. poziom A2 wg ESOKJ potwierdzona stosownym zaświadczeniem. Dodatkowym atutem będzie posiadanie </w:t>
      </w:r>
      <w:r w:rsidR="00CF62B4" w:rsidRPr="00CF62B4">
        <w:rPr>
          <w:rFonts w:asciiTheme="minorHAnsi" w:hAnsiTheme="minorHAnsi" w:cstheme="minorHAnsi"/>
          <w:sz w:val="22"/>
          <w:szCs w:val="22"/>
        </w:rPr>
        <w:t xml:space="preserve">doświadczenia w wykonywaniu obowiązków na stanowisku </w:t>
      </w:r>
      <w:r w:rsidR="0082691A">
        <w:rPr>
          <w:rFonts w:asciiTheme="minorHAnsi" w:hAnsiTheme="minorHAnsi" w:cstheme="minorHAnsi"/>
          <w:sz w:val="22"/>
          <w:szCs w:val="22"/>
        </w:rPr>
        <w:t xml:space="preserve">starszego oficera mechanika </w:t>
      </w:r>
      <w:r w:rsidR="00CF62B4" w:rsidRPr="00CF62B4">
        <w:rPr>
          <w:rFonts w:asciiTheme="minorHAnsi" w:hAnsiTheme="minorHAnsi" w:cstheme="minorHAnsi"/>
          <w:sz w:val="22"/>
          <w:szCs w:val="22"/>
        </w:rPr>
        <w:t>na pogłębiarce,</w:t>
      </w:r>
      <w:r w:rsidR="00CF62B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66F68D" w14:textId="4153F358" w:rsidR="00EC707E" w:rsidRPr="00CF62B4" w:rsidRDefault="00EC707E" w:rsidP="008E0A08">
      <w:pPr>
        <w:pStyle w:val="Nagwek3"/>
        <w:spacing w:line="360" w:lineRule="auto"/>
        <w:rPr>
          <w:rFonts w:ascii="Arial Narrow" w:hAnsi="Arial Narrow"/>
          <w:b w:val="0"/>
          <w:color w:val="auto"/>
          <w:sz w:val="16"/>
          <w:szCs w:val="16"/>
        </w:rPr>
      </w:pPr>
      <w:r w:rsidRPr="00CF62B4">
        <w:rPr>
          <w:rFonts w:asciiTheme="minorHAnsi" w:hAnsiTheme="minorHAnsi" w:cstheme="minorHAnsi"/>
          <w:color w:val="auto"/>
        </w:rPr>
        <w:t>Wymagania dodatkowe</w:t>
      </w:r>
      <w:r w:rsidR="00AD054E" w:rsidRPr="00CF62B4">
        <w:rPr>
          <w:rFonts w:asciiTheme="minorHAnsi" w:hAnsiTheme="minorHAnsi" w:cstheme="minorHAnsi"/>
          <w:color w:val="auto"/>
        </w:rPr>
        <w:t>:</w:t>
      </w:r>
      <w:r w:rsidR="00AD054E" w:rsidRPr="00CF62B4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</w:p>
    <w:p w14:paraId="4CAB5B4C" w14:textId="0645BC95" w:rsidR="00005122" w:rsidRPr="0082691A" w:rsidRDefault="00005122" w:rsidP="00B609B3">
      <w:p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82691A">
        <w:rPr>
          <w:rFonts w:asciiTheme="minorHAnsi" w:hAnsiTheme="minorHAnsi" w:cstheme="minorHAnsi"/>
          <w:bCs/>
          <w:sz w:val="22"/>
          <w:szCs w:val="22"/>
        </w:rPr>
        <w:t xml:space="preserve">Gotowość do udziału </w:t>
      </w:r>
      <w:r w:rsidR="0082691A" w:rsidRPr="0082691A">
        <w:rPr>
          <w:rFonts w:asciiTheme="minorHAnsi" w:hAnsiTheme="minorHAnsi" w:cstheme="minorHAnsi"/>
          <w:bCs/>
          <w:sz w:val="22"/>
          <w:szCs w:val="22"/>
        </w:rPr>
        <w:t>w zagranicznych podróżach służbowych w celu uczestniczenia w szkoleniach organizowanych przez Wykonawcę zamówienia w zakresie budowy, wyposażenia i prawidłowej eksploatacji maszyn i urządzeń działu maszynowego oraz systemu czerpalnego pogłębiarki – w okresie budowy nasiębiernej pogłębiarki ssąco-</w:t>
      </w:r>
      <w:proofErr w:type="spellStart"/>
      <w:r w:rsidR="0082691A" w:rsidRPr="0082691A">
        <w:rPr>
          <w:rFonts w:asciiTheme="minorHAnsi" w:hAnsiTheme="minorHAnsi" w:cstheme="minorHAnsi"/>
          <w:bCs/>
          <w:sz w:val="22"/>
          <w:szCs w:val="22"/>
        </w:rPr>
        <w:t>refulującej</w:t>
      </w:r>
      <w:proofErr w:type="spellEnd"/>
      <w:r w:rsidR="0082691A" w:rsidRPr="0082691A">
        <w:rPr>
          <w:rFonts w:asciiTheme="minorHAnsi" w:hAnsiTheme="minorHAnsi" w:cstheme="minorHAnsi"/>
          <w:bCs/>
          <w:sz w:val="22"/>
          <w:szCs w:val="22"/>
        </w:rPr>
        <w:t xml:space="preserve"> dla Urzędu Morskiego w Gdyni.</w:t>
      </w:r>
    </w:p>
    <w:p w14:paraId="550D4E33" w14:textId="77777777" w:rsidR="00EC707E" w:rsidRPr="00CF62B4" w:rsidRDefault="00EC707E" w:rsidP="008E0A08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CF62B4">
        <w:rPr>
          <w:rFonts w:asciiTheme="minorHAnsi" w:hAnsiTheme="minorHAnsi" w:cstheme="minorHAnsi"/>
          <w:color w:val="auto"/>
        </w:rPr>
        <w:lastRenderedPageBreak/>
        <w:t>Wymagane dokumenty i oświadczenia</w:t>
      </w:r>
      <w:r w:rsidR="002C4C8B" w:rsidRPr="00CF62B4">
        <w:rPr>
          <w:rFonts w:asciiTheme="minorHAnsi" w:hAnsiTheme="minorHAnsi" w:cstheme="minorHAnsi"/>
          <w:color w:val="auto"/>
        </w:rPr>
        <w:t>:</w:t>
      </w:r>
    </w:p>
    <w:p w14:paraId="025258B6" w14:textId="77777777" w:rsidR="00F52A83" w:rsidRDefault="00F52A83" w:rsidP="00F52A83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2C21F7E3" w14:textId="77777777" w:rsidR="00F52A83" w:rsidRDefault="00F52A83" w:rsidP="00F52A83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2E2F9B08" w14:textId="77777777" w:rsidR="00F52A83" w:rsidRDefault="00F52A83" w:rsidP="00F52A83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735B4B09" w14:textId="77777777" w:rsidR="00F52A83" w:rsidRDefault="00F52A83" w:rsidP="00F52A83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105A7CE7" w14:textId="77777777" w:rsidR="00F52A83" w:rsidRPr="00BA4313" w:rsidRDefault="00F52A83" w:rsidP="00F52A83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dotyczące pracy lub służby w organach bezpieczeństwa państwa lub współpracy z tymi organami</w:t>
      </w:r>
    </w:p>
    <w:p w14:paraId="603BF3B4" w14:textId="6AA60C88" w:rsidR="005C0849" w:rsidRPr="00CF62B4" w:rsidRDefault="002C4C8B" w:rsidP="008E0A08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CF62B4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 w:rsidRPr="00CF62B4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 w:rsidRPr="00CF62B4">
        <w:rPr>
          <w:rStyle w:val="Nagwek3Znak"/>
          <w:rFonts w:asciiTheme="minorHAnsi" w:hAnsiTheme="minorHAnsi" w:cstheme="minorHAnsi"/>
          <w:color w:val="auto"/>
        </w:rPr>
        <w:tab/>
      </w:r>
      <w:r w:rsidR="00550550" w:rsidRPr="00CF62B4">
        <w:rPr>
          <w:rStyle w:val="Nagwek3Znak"/>
          <w:rFonts w:asciiTheme="minorHAnsi" w:hAnsiTheme="minorHAnsi" w:cstheme="minorHAnsi"/>
          <w:color w:val="auto"/>
        </w:rPr>
        <w:t>1</w:t>
      </w:r>
      <w:r w:rsidR="0082691A">
        <w:rPr>
          <w:rStyle w:val="Nagwek3Znak"/>
          <w:rFonts w:asciiTheme="minorHAnsi" w:hAnsiTheme="minorHAnsi" w:cstheme="minorHAnsi"/>
          <w:color w:val="auto"/>
        </w:rPr>
        <w:t>4</w:t>
      </w:r>
      <w:r w:rsidR="00404F98" w:rsidRPr="00CF62B4">
        <w:rPr>
          <w:rStyle w:val="Nagwek3Znak"/>
          <w:rFonts w:asciiTheme="minorHAnsi" w:hAnsiTheme="minorHAnsi" w:cstheme="minorHAnsi"/>
          <w:color w:val="auto"/>
        </w:rPr>
        <w:t>.</w:t>
      </w:r>
      <w:r w:rsidR="00BA37F1" w:rsidRPr="00CF62B4">
        <w:rPr>
          <w:rStyle w:val="Nagwek3Znak"/>
          <w:rFonts w:asciiTheme="minorHAnsi" w:hAnsiTheme="minorHAnsi" w:cstheme="minorHAnsi"/>
          <w:color w:val="auto"/>
        </w:rPr>
        <w:t>0</w:t>
      </w:r>
      <w:r w:rsidR="0082691A">
        <w:rPr>
          <w:rStyle w:val="Nagwek3Znak"/>
          <w:rFonts w:asciiTheme="minorHAnsi" w:hAnsiTheme="minorHAnsi" w:cstheme="minorHAnsi"/>
          <w:color w:val="auto"/>
        </w:rPr>
        <w:t>9</w:t>
      </w:r>
      <w:r w:rsidR="00404F98" w:rsidRPr="00CF62B4">
        <w:rPr>
          <w:rStyle w:val="Nagwek3Znak"/>
          <w:rFonts w:asciiTheme="minorHAnsi" w:hAnsiTheme="minorHAnsi" w:cstheme="minorHAnsi"/>
          <w:color w:val="auto"/>
        </w:rPr>
        <w:t>.202</w:t>
      </w:r>
      <w:r w:rsidR="00BA37F1" w:rsidRPr="00CF62B4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CF62B4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CF62B4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F62B4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CF62B4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CF62B4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F62B4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CF62B4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CF62B4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Pr="00CF62B4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od poniedziałku do p</w:t>
      </w:r>
      <w:r w:rsidR="00584157" w:rsidRPr="00CF62B4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CF62B4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l</w:t>
      </w:r>
      <w:r w:rsidR="005C0849" w:rsidRPr="00CF62B4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CF62B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CF62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CF62B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CF62B4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CF62B4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CF62B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CF62B4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CF62B4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CF62B4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CF62B4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CF62B4">
        <w:rPr>
          <w:rFonts w:asciiTheme="minorHAnsi" w:hAnsiTheme="minorHAnsi" w:cstheme="minorHAnsi"/>
          <w:color w:val="auto"/>
        </w:rPr>
        <w:t>Inne informacje:</w:t>
      </w:r>
    </w:p>
    <w:p w14:paraId="0180F949" w14:textId="6CC45E3B" w:rsidR="00005122" w:rsidRPr="0082691A" w:rsidRDefault="0000512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 xml:space="preserve">przewidywany okres </w:t>
      </w:r>
      <w:r w:rsidRPr="00F52A83">
        <w:rPr>
          <w:rFonts w:asciiTheme="minorHAnsi" w:hAnsiTheme="minorHAnsi" w:cstheme="minorHAnsi"/>
          <w:sz w:val="22"/>
          <w:szCs w:val="22"/>
        </w:rPr>
        <w:t>zatrudnienia: 01.</w:t>
      </w:r>
      <w:r w:rsidR="00F52A83" w:rsidRPr="00F52A83">
        <w:rPr>
          <w:rFonts w:asciiTheme="minorHAnsi" w:hAnsiTheme="minorHAnsi" w:cstheme="minorHAnsi"/>
          <w:sz w:val="22"/>
          <w:szCs w:val="22"/>
        </w:rPr>
        <w:t>1</w:t>
      </w:r>
      <w:r w:rsidRPr="00F52A83">
        <w:rPr>
          <w:rFonts w:asciiTheme="minorHAnsi" w:hAnsiTheme="minorHAnsi" w:cstheme="minorHAnsi"/>
          <w:sz w:val="22"/>
          <w:szCs w:val="22"/>
        </w:rPr>
        <w:t>0.2023 r. – 3</w:t>
      </w:r>
      <w:r w:rsidR="00F52A83" w:rsidRPr="00F52A83">
        <w:rPr>
          <w:rFonts w:asciiTheme="minorHAnsi" w:hAnsiTheme="minorHAnsi" w:cstheme="minorHAnsi"/>
          <w:sz w:val="22"/>
          <w:szCs w:val="22"/>
        </w:rPr>
        <w:t>0</w:t>
      </w:r>
      <w:r w:rsidRPr="00F52A83">
        <w:rPr>
          <w:rFonts w:asciiTheme="minorHAnsi" w:hAnsiTheme="minorHAnsi" w:cstheme="minorHAnsi"/>
          <w:sz w:val="22"/>
          <w:szCs w:val="22"/>
        </w:rPr>
        <w:t>.0</w:t>
      </w:r>
      <w:r w:rsidR="00F52A83" w:rsidRPr="00F52A83">
        <w:rPr>
          <w:rFonts w:asciiTheme="minorHAnsi" w:hAnsiTheme="minorHAnsi" w:cstheme="minorHAnsi"/>
          <w:sz w:val="22"/>
          <w:szCs w:val="22"/>
        </w:rPr>
        <w:t>9</w:t>
      </w:r>
      <w:r w:rsidRPr="00F52A83">
        <w:rPr>
          <w:rFonts w:asciiTheme="minorHAnsi" w:hAnsiTheme="minorHAnsi" w:cstheme="minorHAnsi"/>
          <w:sz w:val="22"/>
          <w:szCs w:val="22"/>
        </w:rPr>
        <w:t>.2024 r.</w:t>
      </w:r>
    </w:p>
    <w:p w14:paraId="66F6313C" w14:textId="11804919" w:rsidR="004860B2" w:rsidRPr="00CF62B4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CF62B4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005122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F62B4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CF62B4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CF62B4">
        <w:rPr>
          <w:rFonts w:asciiTheme="minorHAnsi" w:hAnsiTheme="minorHAnsi" w:cstheme="minorHAnsi"/>
          <w:sz w:val="22"/>
          <w:szCs w:val="22"/>
        </w:rPr>
        <w:t xml:space="preserve"> zostaną komisyjnie </w:t>
      </w:r>
      <w:r w:rsidRPr="00005122">
        <w:rPr>
          <w:rFonts w:asciiTheme="minorHAnsi" w:hAnsiTheme="minorHAnsi" w:cstheme="minorHAnsi"/>
          <w:sz w:val="22"/>
          <w:szCs w:val="22"/>
        </w:rPr>
        <w:t>zniszczone</w:t>
      </w:r>
    </w:p>
    <w:p w14:paraId="7DE33F1B" w14:textId="45905FFD" w:rsidR="002C4C8B" w:rsidRPr="00005122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005122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005122">
        <w:rPr>
          <w:rFonts w:asciiTheme="minorHAnsi" w:hAnsiTheme="minorHAnsi" w:cstheme="minorHAnsi"/>
          <w:sz w:val="22"/>
          <w:szCs w:val="22"/>
        </w:rPr>
        <w:t xml:space="preserve"> </w:t>
      </w:r>
      <w:r w:rsidRPr="00005122">
        <w:rPr>
          <w:rFonts w:asciiTheme="minorHAnsi" w:hAnsiTheme="minorHAnsi" w:cstheme="minorHAnsi"/>
          <w:b/>
          <w:sz w:val="22"/>
          <w:szCs w:val="22"/>
        </w:rPr>
        <w:t>58</w:t>
      </w:r>
      <w:r w:rsidR="00010D94" w:rsidRPr="00005122">
        <w:rPr>
          <w:rFonts w:asciiTheme="minorHAnsi" w:hAnsiTheme="minorHAnsi" w:cstheme="minorHAnsi"/>
          <w:b/>
          <w:sz w:val="22"/>
          <w:szCs w:val="22"/>
        </w:rPr>
        <w:t> </w:t>
      </w:r>
      <w:r w:rsidRPr="00005122">
        <w:rPr>
          <w:rFonts w:asciiTheme="minorHAnsi" w:hAnsiTheme="minorHAnsi" w:cstheme="minorHAnsi"/>
          <w:b/>
          <w:sz w:val="22"/>
          <w:szCs w:val="22"/>
        </w:rPr>
        <w:t>347</w:t>
      </w:r>
      <w:r w:rsidR="00010D94" w:rsidRPr="000051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5122">
        <w:rPr>
          <w:rFonts w:asciiTheme="minorHAnsi" w:hAnsiTheme="minorHAnsi" w:cstheme="minorHAnsi"/>
          <w:b/>
          <w:sz w:val="22"/>
          <w:szCs w:val="22"/>
        </w:rPr>
        <w:t>39-</w:t>
      </w:r>
      <w:r w:rsidR="00010D94" w:rsidRPr="000051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67F" w:rsidRPr="00005122">
        <w:rPr>
          <w:rFonts w:asciiTheme="minorHAnsi" w:hAnsiTheme="minorHAnsi" w:cstheme="minorHAnsi"/>
          <w:b/>
          <w:sz w:val="22"/>
          <w:szCs w:val="22"/>
        </w:rPr>
        <w:t>21</w:t>
      </w:r>
      <w:r w:rsidRPr="00005122">
        <w:rPr>
          <w:rFonts w:asciiTheme="minorHAnsi" w:hAnsiTheme="minorHAnsi" w:cstheme="minorHAnsi"/>
          <w:sz w:val="22"/>
          <w:szCs w:val="22"/>
        </w:rPr>
        <w:t xml:space="preserve"> lub</w:t>
      </w:r>
      <w:r w:rsidR="000046EE" w:rsidRPr="00005122">
        <w:rPr>
          <w:rFonts w:asciiTheme="minorHAnsi" w:hAnsiTheme="minorHAnsi" w:cstheme="minorHAnsi"/>
          <w:b/>
          <w:sz w:val="22"/>
          <w:szCs w:val="22"/>
        </w:rPr>
        <w:t xml:space="preserve"> 58 355 31 72</w:t>
      </w:r>
    </w:p>
    <w:p w14:paraId="18A3318A" w14:textId="65F34126" w:rsidR="00AB25E5" w:rsidRPr="00005122" w:rsidRDefault="00AB25E5" w:rsidP="00534237">
      <w:pPr>
        <w:pStyle w:val="Akapitzlist"/>
        <w:spacing w:before="60"/>
        <w:ind w:left="360"/>
        <w:jc w:val="both"/>
        <w:rPr>
          <w:rFonts w:ascii="Arial Narrow" w:hAnsi="Arial Narrow"/>
          <w:sz w:val="28"/>
          <w:szCs w:val="28"/>
        </w:rPr>
      </w:pPr>
    </w:p>
    <w:sectPr w:rsidR="00AB25E5" w:rsidRPr="00005122" w:rsidSect="00E957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3E5"/>
    <w:multiLevelType w:val="hybridMultilevel"/>
    <w:tmpl w:val="E72C0DDC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1EC0"/>
    <w:multiLevelType w:val="hybridMultilevel"/>
    <w:tmpl w:val="D77A1964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25D"/>
    <w:multiLevelType w:val="hybridMultilevel"/>
    <w:tmpl w:val="1A963356"/>
    <w:lvl w:ilvl="0" w:tplc="04150011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75" w:hanging="360"/>
      </w:pPr>
    </w:lvl>
    <w:lvl w:ilvl="2" w:tplc="FFFFFFFF" w:tentative="1">
      <w:start w:val="1"/>
      <w:numFmt w:val="lowerRoman"/>
      <w:lvlText w:val="%3."/>
      <w:lvlJc w:val="right"/>
      <w:pPr>
        <w:ind w:left="1995" w:hanging="180"/>
      </w:pPr>
    </w:lvl>
    <w:lvl w:ilvl="3" w:tplc="FFFFFFFF" w:tentative="1">
      <w:start w:val="1"/>
      <w:numFmt w:val="decimal"/>
      <w:lvlText w:val="%4."/>
      <w:lvlJc w:val="left"/>
      <w:pPr>
        <w:ind w:left="2715" w:hanging="360"/>
      </w:pPr>
    </w:lvl>
    <w:lvl w:ilvl="4" w:tplc="FFFFFFFF" w:tentative="1">
      <w:start w:val="1"/>
      <w:numFmt w:val="lowerLetter"/>
      <w:lvlText w:val="%5."/>
      <w:lvlJc w:val="left"/>
      <w:pPr>
        <w:ind w:left="3435" w:hanging="360"/>
      </w:pPr>
    </w:lvl>
    <w:lvl w:ilvl="5" w:tplc="FFFFFFFF" w:tentative="1">
      <w:start w:val="1"/>
      <w:numFmt w:val="lowerRoman"/>
      <w:lvlText w:val="%6."/>
      <w:lvlJc w:val="right"/>
      <w:pPr>
        <w:ind w:left="4155" w:hanging="180"/>
      </w:pPr>
    </w:lvl>
    <w:lvl w:ilvl="6" w:tplc="FFFFFFFF" w:tentative="1">
      <w:start w:val="1"/>
      <w:numFmt w:val="decimal"/>
      <w:lvlText w:val="%7."/>
      <w:lvlJc w:val="left"/>
      <w:pPr>
        <w:ind w:left="4875" w:hanging="360"/>
      </w:pPr>
    </w:lvl>
    <w:lvl w:ilvl="7" w:tplc="FFFFFFFF" w:tentative="1">
      <w:start w:val="1"/>
      <w:numFmt w:val="lowerLetter"/>
      <w:lvlText w:val="%8."/>
      <w:lvlJc w:val="left"/>
      <w:pPr>
        <w:ind w:left="5595" w:hanging="360"/>
      </w:pPr>
    </w:lvl>
    <w:lvl w:ilvl="8" w:tplc="FFFFFFFF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7F78"/>
    <w:multiLevelType w:val="hybridMultilevel"/>
    <w:tmpl w:val="EB98CDAC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90147"/>
    <w:multiLevelType w:val="hybridMultilevel"/>
    <w:tmpl w:val="5660F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25D8"/>
    <w:multiLevelType w:val="hybridMultilevel"/>
    <w:tmpl w:val="19F41D6C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053F0"/>
    <w:multiLevelType w:val="hybridMultilevel"/>
    <w:tmpl w:val="E4E023BE"/>
    <w:lvl w:ilvl="0" w:tplc="7D96704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F578A"/>
    <w:multiLevelType w:val="hybridMultilevel"/>
    <w:tmpl w:val="A614C478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B1650"/>
    <w:multiLevelType w:val="hybridMultilevel"/>
    <w:tmpl w:val="C0982486"/>
    <w:lvl w:ilvl="0" w:tplc="8A0089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7C300DD0"/>
    <w:multiLevelType w:val="hybridMultilevel"/>
    <w:tmpl w:val="373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C382C"/>
    <w:multiLevelType w:val="hybridMultilevel"/>
    <w:tmpl w:val="58EE2448"/>
    <w:lvl w:ilvl="0" w:tplc="5E3A4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C7F676B"/>
    <w:multiLevelType w:val="hybridMultilevel"/>
    <w:tmpl w:val="68E8E696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8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9"/>
  </w:num>
  <w:num w:numId="2" w16cid:durableId="202140598">
    <w:abstractNumId w:val="22"/>
  </w:num>
  <w:num w:numId="3" w16cid:durableId="1227182502">
    <w:abstractNumId w:val="2"/>
  </w:num>
  <w:num w:numId="4" w16cid:durableId="280649609">
    <w:abstractNumId w:val="1"/>
  </w:num>
  <w:num w:numId="5" w16cid:durableId="2077775465">
    <w:abstractNumId w:val="11"/>
  </w:num>
  <w:num w:numId="6" w16cid:durableId="1050768271">
    <w:abstractNumId w:val="10"/>
  </w:num>
  <w:num w:numId="7" w16cid:durableId="1618372004">
    <w:abstractNumId w:val="15"/>
  </w:num>
  <w:num w:numId="8" w16cid:durableId="46880030">
    <w:abstractNumId w:val="28"/>
  </w:num>
  <w:num w:numId="9" w16cid:durableId="1842163850">
    <w:abstractNumId w:val="24"/>
  </w:num>
  <w:num w:numId="10" w16cid:durableId="1773547137">
    <w:abstractNumId w:val="9"/>
  </w:num>
  <w:num w:numId="11" w16cid:durableId="735474896">
    <w:abstractNumId w:val="14"/>
  </w:num>
  <w:num w:numId="12" w16cid:durableId="2055110274">
    <w:abstractNumId w:val="17"/>
  </w:num>
  <w:num w:numId="13" w16cid:durableId="319579929">
    <w:abstractNumId w:val="3"/>
  </w:num>
  <w:num w:numId="14" w16cid:durableId="760222852">
    <w:abstractNumId w:val="23"/>
  </w:num>
  <w:num w:numId="15" w16cid:durableId="1848445810">
    <w:abstractNumId w:val="20"/>
  </w:num>
  <w:num w:numId="16" w16cid:durableId="91360893">
    <w:abstractNumId w:val="19"/>
  </w:num>
  <w:num w:numId="17" w16cid:durableId="937719161">
    <w:abstractNumId w:val="26"/>
  </w:num>
  <w:num w:numId="18" w16cid:durableId="78674113">
    <w:abstractNumId w:val="12"/>
  </w:num>
  <w:num w:numId="19" w16cid:durableId="1021202406">
    <w:abstractNumId w:val="6"/>
  </w:num>
  <w:num w:numId="20" w16cid:durableId="786587133">
    <w:abstractNumId w:val="13"/>
  </w:num>
  <w:num w:numId="21" w16cid:durableId="559175401">
    <w:abstractNumId w:val="18"/>
  </w:num>
  <w:num w:numId="22" w16cid:durableId="1698118075">
    <w:abstractNumId w:val="25"/>
  </w:num>
  <w:num w:numId="23" w16cid:durableId="619187899">
    <w:abstractNumId w:val="16"/>
  </w:num>
  <w:num w:numId="24" w16cid:durableId="1663776070">
    <w:abstractNumId w:val="5"/>
  </w:num>
  <w:num w:numId="25" w16cid:durableId="1748072564">
    <w:abstractNumId w:val="8"/>
  </w:num>
  <w:num w:numId="26" w16cid:durableId="1710639344">
    <w:abstractNumId w:val="27"/>
  </w:num>
  <w:num w:numId="27" w16cid:durableId="1629169458">
    <w:abstractNumId w:val="4"/>
  </w:num>
  <w:num w:numId="28" w16cid:durableId="1409693934">
    <w:abstractNumId w:val="21"/>
  </w:num>
  <w:num w:numId="29" w16cid:durableId="141510183">
    <w:abstractNumId w:val="0"/>
  </w:num>
  <w:num w:numId="30" w16cid:durableId="186410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046EE"/>
    <w:rsid w:val="00005122"/>
    <w:rsid w:val="00010D94"/>
    <w:rsid w:val="000361F6"/>
    <w:rsid w:val="00054313"/>
    <w:rsid w:val="00075F2C"/>
    <w:rsid w:val="000A05AE"/>
    <w:rsid w:val="000A641C"/>
    <w:rsid w:val="000C0557"/>
    <w:rsid w:val="000D0730"/>
    <w:rsid w:val="000F027D"/>
    <w:rsid w:val="000F0F64"/>
    <w:rsid w:val="00142BA8"/>
    <w:rsid w:val="001724A5"/>
    <w:rsid w:val="001C41C7"/>
    <w:rsid w:val="001E43FB"/>
    <w:rsid w:val="00206138"/>
    <w:rsid w:val="002115AF"/>
    <w:rsid w:val="00246B96"/>
    <w:rsid w:val="002476B0"/>
    <w:rsid w:val="00262DDD"/>
    <w:rsid w:val="002705CF"/>
    <w:rsid w:val="00275402"/>
    <w:rsid w:val="00281841"/>
    <w:rsid w:val="002A345D"/>
    <w:rsid w:val="002A37A4"/>
    <w:rsid w:val="002C3DB7"/>
    <w:rsid w:val="002C4C8B"/>
    <w:rsid w:val="002E36ED"/>
    <w:rsid w:val="002E460C"/>
    <w:rsid w:val="00312FB0"/>
    <w:rsid w:val="00330A17"/>
    <w:rsid w:val="00373A67"/>
    <w:rsid w:val="003748B8"/>
    <w:rsid w:val="003837A7"/>
    <w:rsid w:val="00384074"/>
    <w:rsid w:val="003B0105"/>
    <w:rsid w:val="00404F98"/>
    <w:rsid w:val="00413763"/>
    <w:rsid w:val="0042367F"/>
    <w:rsid w:val="004860B2"/>
    <w:rsid w:val="0049151F"/>
    <w:rsid w:val="004B4030"/>
    <w:rsid w:val="004C18D4"/>
    <w:rsid w:val="00504404"/>
    <w:rsid w:val="00505C02"/>
    <w:rsid w:val="00505E2B"/>
    <w:rsid w:val="005139A4"/>
    <w:rsid w:val="00516AE7"/>
    <w:rsid w:val="00534237"/>
    <w:rsid w:val="00534C9A"/>
    <w:rsid w:val="00550550"/>
    <w:rsid w:val="00556091"/>
    <w:rsid w:val="00584157"/>
    <w:rsid w:val="005873B9"/>
    <w:rsid w:val="005A1DF8"/>
    <w:rsid w:val="005C0849"/>
    <w:rsid w:val="005C244C"/>
    <w:rsid w:val="005D78F7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57C04"/>
    <w:rsid w:val="0076323C"/>
    <w:rsid w:val="00772DCB"/>
    <w:rsid w:val="00774413"/>
    <w:rsid w:val="007759FA"/>
    <w:rsid w:val="00777AC3"/>
    <w:rsid w:val="00780143"/>
    <w:rsid w:val="007C11BB"/>
    <w:rsid w:val="007C6465"/>
    <w:rsid w:val="0082691A"/>
    <w:rsid w:val="00830D3E"/>
    <w:rsid w:val="00832119"/>
    <w:rsid w:val="00835E56"/>
    <w:rsid w:val="0087477A"/>
    <w:rsid w:val="00876DF0"/>
    <w:rsid w:val="00885DF3"/>
    <w:rsid w:val="00895977"/>
    <w:rsid w:val="008E0A08"/>
    <w:rsid w:val="008E2996"/>
    <w:rsid w:val="008F48A0"/>
    <w:rsid w:val="00955530"/>
    <w:rsid w:val="00957B6F"/>
    <w:rsid w:val="009657A5"/>
    <w:rsid w:val="00977BFE"/>
    <w:rsid w:val="00992F6C"/>
    <w:rsid w:val="009952FF"/>
    <w:rsid w:val="009B1E77"/>
    <w:rsid w:val="009D6A78"/>
    <w:rsid w:val="00A30E9A"/>
    <w:rsid w:val="00A82377"/>
    <w:rsid w:val="00A843B2"/>
    <w:rsid w:val="00AA213F"/>
    <w:rsid w:val="00AB25E5"/>
    <w:rsid w:val="00AC2BFC"/>
    <w:rsid w:val="00AD054E"/>
    <w:rsid w:val="00AD196D"/>
    <w:rsid w:val="00AE099D"/>
    <w:rsid w:val="00AE0FF7"/>
    <w:rsid w:val="00AF5000"/>
    <w:rsid w:val="00B35CEA"/>
    <w:rsid w:val="00B361B1"/>
    <w:rsid w:val="00B609B3"/>
    <w:rsid w:val="00B82739"/>
    <w:rsid w:val="00BA1C91"/>
    <w:rsid w:val="00BA3009"/>
    <w:rsid w:val="00BA37F1"/>
    <w:rsid w:val="00BB1E40"/>
    <w:rsid w:val="00BC5A04"/>
    <w:rsid w:val="00BD3ABC"/>
    <w:rsid w:val="00BD417A"/>
    <w:rsid w:val="00BE6D8A"/>
    <w:rsid w:val="00C061B0"/>
    <w:rsid w:val="00C47E72"/>
    <w:rsid w:val="00C523AE"/>
    <w:rsid w:val="00C53CBE"/>
    <w:rsid w:val="00CF62B4"/>
    <w:rsid w:val="00D17C26"/>
    <w:rsid w:val="00D24A2E"/>
    <w:rsid w:val="00D711C6"/>
    <w:rsid w:val="00DB3727"/>
    <w:rsid w:val="00DB7766"/>
    <w:rsid w:val="00DC38CB"/>
    <w:rsid w:val="00DE08EF"/>
    <w:rsid w:val="00E9578C"/>
    <w:rsid w:val="00EA3EB0"/>
    <w:rsid w:val="00EC707E"/>
    <w:rsid w:val="00EE38FD"/>
    <w:rsid w:val="00F52A83"/>
    <w:rsid w:val="00F75B28"/>
    <w:rsid w:val="00F9406B"/>
    <w:rsid w:val="00FA05EA"/>
    <w:rsid w:val="00FC1AE5"/>
    <w:rsid w:val="00FF0D3C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97B6DD8E-E3CD-4AAA-B571-E4BCE66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azawislak</dc:creator>
  <cp:lastModifiedBy>Agnieszka Chmielnicka-Zawiślak</cp:lastModifiedBy>
  <cp:revision>54</cp:revision>
  <cp:lastPrinted>2021-11-04T10:09:00Z</cp:lastPrinted>
  <dcterms:created xsi:type="dcterms:W3CDTF">2021-08-24T09:57:00Z</dcterms:created>
  <dcterms:modified xsi:type="dcterms:W3CDTF">2023-08-31T11:45:00Z</dcterms:modified>
</cp:coreProperties>
</file>