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2FF8" w14:textId="3B49E5EF" w:rsidR="00504404" w:rsidRPr="005C0849" w:rsidRDefault="00AE0FF7" w:rsidP="00504404">
      <w:pPr>
        <w:pStyle w:val="Nagwek1"/>
        <w:spacing w:before="0" w:line="360" w:lineRule="auto"/>
        <w:rPr>
          <w:sz w:val="28"/>
        </w:rPr>
      </w:pPr>
      <w:r>
        <w:rPr>
          <w:sz w:val="29"/>
          <w:szCs w:val="29"/>
        </w:rPr>
        <w:t>O</w:t>
      </w:r>
      <w:r w:rsidR="005C0849" w:rsidRPr="005C0849">
        <w:rPr>
          <w:sz w:val="29"/>
          <w:szCs w:val="29"/>
        </w:rPr>
        <w:t>głoszenie o naborze na wolne stanowisko niebędące stanowiskiem w służbie cywilnej</w:t>
      </w:r>
      <w:r w:rsidR="006963D0">
        <w:rPr>
          <w:sz w:val="29"/>
          <w:szCs w:val="29"/>
        </w:rPr>
        <w:t xml:space="preserve"> </w:t>
      </w:r>
      <w:r w:rsidR="00EC707E" w:rsidRPr="005C0849">
        <w:rPr>
          <w:sz w:val="30"/>
          <w:szCs w:val="30"/>
        </w:rPr>
        <w:t>nr</w:t>
      </w:r>
      <w:r w:rsidR="00C53CBE">
        <w:rPr>
          <w:sz w:val="30"/>
          <w:szCs w:val="30"/>
        </w:rPr>
        <w:t xml:space="preserve"> </w:t>
      </w:r>
      <w:r w:rsidR="00DC38CB">
        <w:rPr>
          <w:sz w:val="30"/>
          <w:szCs w:val="30"/>
        </w:rPr>
        <w:t>1</w:t>
      </w:r>
      <w:r w:rsidR="00876DF0" w:rsidRPr="005C0849">
        <w:rPr>
          <w:sz w:val="28"/>
        </w:rPr>
        <w:t>/NSC/202</w:t>
      </w:r>
      <w:r w:rsidR="00DC38CB">
        <w:rPr>
          <w:sz w:val="28"/>
        </w:rPr>
        <w:t>3</w:t>
      </w:r>
      <w:r w:rsidR="00504404">
        <w:rPr>
          <w:sz w:val="28"/>
        </w:rPr>
        <w:t xml:space="preserve"> </w:t>
      </w:r>
    </w:p>
    <w:p w14:paraId="32F18543" w14:textId="77777777" w:rsidR="00876DF0" w:rsidRPr="000A05AE" w:rsidRDefault="00876DF0" w:rsidP="006963D0">
      <w:pPr>
        <w:pStyle w:val="Nagwek2"/>
        <w:spacing w:line="360" w:lineRule="auto"/>
        <w:rPr>
          <w:sz w:val="24"/>
          <w:szCs w:val="24"/>
        </w:rPr>
      </w:pPr>
      <w:r w:rsidRPr="00D711C6">
        <w:rPr>
          <w:sz w:val="26"/>
        </w:rPr>
        <w:t>Dyrektor Urzędu Morskiego w Gdyni poszukuje kandydatów na stanowisko</w:t>
      </w:r>
      <w:r w:rsidRPr="000A05AE">
        <w:rPr>
          <w:sz w:val="24"/>
          <w:szCs w:val="24"/>
        </w:rPr>
        <w:t>:</w:t>
      </w:r>
    </w:p>
    <w:p w14:paraId="769234E0" w14:textId="38C5E95B" w:rsidR="00876DF0" w:rsidRPr="006C1FB8" w:rsidRDefault="00876DF0" w:rsidP="006963D0">
      <w:pPr>
        <w:spacing w:line="360" w:lineRule="auto"/>
        <w:rPr>
          <w:rFonts w:asciiTheme="minorHAnsi" w:hAnsiTheme="minorHAnsi" w:cstheme="minorHAnsi"/>
          <w:b/>
          <w:bCs/>
        </w:rPr>
      </w:pPr>
      <w:r w:rsidRPr="000A05AE">
        <w:rPr>
          <w:rFonts w:asciiTheme="minorHAnsi" w:hAnsiTheme="minorHAnsi" w:cstheme="minorHAnsi"/>
        </w:rPr>
        <w:t xml:space="preserve">Nazwa stanowiska pracy: </w:t>
      </w:r>
      <w:r w:rsidR="00DC38CB">
        <w:rPr>
          <w:rFonts w:asciiTheme="minorHAnsi" w:hAnsiTheme="minorHAnsi" w:cstheme="minorHAnsi"/>
          <w:b/>
          <w:bCs/>
        </w:rPr>
        <w:t>marynarz</w:t>
      </w:r>
    </w:p>
    <w:p w14:paraId="620377E6" w14:textId="77777777" w:rsidR="00D24A2E" w:rsidRPr="000A05AE" w:rsidRDefault="00D24A2E" w:rsidP="006963D0">
      <w:pPr>
        <w:spacing w:line="360" w:lineRule="auto"/>
        <w:rPr>
          <w:rFonts w:asciiTheme="minorHAnsi" w:hAnsiTheme="minorHAnsi" w:cstheme="minorHAnsi"/>
        </w:rPr>
      </w:pPr>
      <w:r w:rsidRPr="000A05AE">
        <w:rPr>
          <w:rFonts w:asciiTheme="minorHAnsi" w:hAnsiTheme="minorHAnsi" w:cstheme="minorHAnsi"/>
        </w:rPr>
        <w:t>Nazwa komórki organizacyjnej:</w:t>
      </w:r>
      <w:r w:rsidR="00DB3727" w:rsidRPr="000A05AE">
        <w:rPr>
          <w:rFonts w:asciiTheme="minorHAnsi" w:hAnsiTheme="minorHAnsi" w:cstheme="minorHAnsi"/>
          <w:b/>
        </w:rPr>
        <w:t xml:space="preserve"> Wydział Usług Remontowych Taboru Pływającego</w:t>
      </w:r>
    </w:p>
    <w:p w14:paraId="3A1B9C94" w14:textId="77777777" w:rsidR="00D24A2E" w:rsidRPr="000A05AE" w:rsidRDefault="00D24A2E" w:rsidP="006963D0">
      <w:pPr>
        <w:spacing w:line="360" w:lineRule="auto"/>
        <w:rPr>
          <w:rFonts w:asciiTheme="minorHAnsi" w:hAnsiTheme="minorHAnsi" w:cstheme="minorHAnsi"/>
          <w:b/>
        </w:rPr>
      </w:pPr>
      <w:r w:rsidRPr="000A05AE">
        <w:rPr>
          <w:rFonts w:asciiTheme="minorHAnsi" w:hAnsiTheme="minorHAnsi" w:cstheme="minorHAnsi"/>
        </w:rPr>
        <w:t>Liczba/wymiar etatu:</w:t>
      </w:r>
      <w:r w:rsidR="00DB3727" w:rsidRPr="000A05AE">
        <w:rPr>
          <w:rFonts w:asciiTheme="minorHAnsi" w:hAnsiTheme="minorHAnsi" w:cstheme="minorHAnsi"/>
        </w:rPr>
        <w:t xml:space="preserve"> </w:t>
      </w:r>
      <w:r w:rsidR="00DB3727" w:rsidRPr="000A05AE">
        <w:rPr>
          <w:rFonts w:asciiTheme="minorHAnsi" w:hAnsiTheme="minorHAnsi" w:cstheme="minorHAnsi"/>
          <w:b/>
        </w:rPr>
        <w:t>1/1</w:t>
      </w:r>
    </w:p>
    <w:p w14:paraId="6D51F15A" w14:textId="77777777" w:rsidR="00EE38FD" w:rsidRPr="00EE38FD" w:rsidRDefault="00D24A2E" w:rsidP="00EE38F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EE38FD">
        <w:rPr>
          <w:rFonts w:asciiTheme="minorHAnsi" w:hAnsiTheme="minorHAnsi" w:cstheme="minorHAnsi"/>
        </w:rPr>
        <w:t>Miejsce wykonywania prac</w:t>
      </w:r>
      <w:r w:rsidR="00B361B1" w:rsidRPr="00EE38FD">
        <w:rPr>
          <w:rFonts w:asciiTheme="minorHAnsi" w:hAnsiTheme="minorHAnsi" w:cstheme="minorHAnsi"/>
        </w:rPr>
        <w:t>y</w:t>
      </w:r>
      <w:r w:rsidRPr="00EE38FD">
        <w:rPr>
          <w:rFonts w:asciiTheme="minorHAnsi" w:hAnsiTheme="minorHAnsi" w:cstheme="minorHAnsi"/>
          <w:b/>
          <w:bCs/>
        </w:rPr>
        <w:t>:</w:t>
      </w:r>
      <w:r w:rsidR="00B35CEA" w:rsidRPr="00EE38FD">
        <w:rPr>
          <w:rFonts w:asciiTheme="minorHAnsi" w:hAnsiTheme="minorHAnsi" w:cstheme="minorHAnsi"/>
          <w:b/>
          <w:bCs/>
        </w:rPr>
        <w:t xml:space="preserve"> </w:t>
      </w:r>
      <w:r w:rsidR="00EE38FD" w:rsidRPr="004C18D4">
        <w:rPr>
          <w:rFonts w:asciiTheme="minorHAnsi" w:hAnsiTheme="minorHAnsi" w:cstheme="minorHAnsi"/>
          <w:bCs/>
          <w:sz w:val="22"/>
          <w:szCs w:val="22"/>
        </w:rPr>
        <w:t>ul. 3 maja 9-13, 81-537 Gdynia</w:t>
      </w:r>
    </w:p>
    <w:p w14:paraId="42D89138" w14:textId="77777777" w:rsidR="00EE38FD" w:rsidRDefault="00330A17" w:rsidP="00312F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330A17">
        <w:rPr>
          <w:rFonts w:asciiTheme="minorHAnsi" w:hAnsiTheme="minorHAnsi" w:cstheme="minorHAnsi"/>
          <w:b/>
          <w:bCs/>
          <w:sz w:val="22"/>
          <w:szCs w:val="22"/>
        </w:rPr>
        <w:t>w okresie budowy pogłębiarki</w:t>
      </w:r>
      <w:r w:rsidRPr="00330A17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312FB0" w:rsidRPr="00312FB0">
        <w:rPr>
          <w:rFonts w:asciiTheme="minorHAnsi" w:hAnsiTheme="minorHAnsi" w:cstheme="minorHAnsi"/>
          <w:bCs/>
          <w:sz w:val="22"/>
          <w:szCs w:val="22"/>
        </w:rPr>
        <w:t>udział w szkoleniach organizowanych przez Wykonawcę zamówienia w zakresie prawidłowej obsługi i eksploatacji systemu pogłębiarskiego</w:t>
      </w:r>
      <w:r w:rsidR="00312FB0" w:rsidRPr="00312FB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będącego na wyposażeniu pogłębiarki, udział w pracach zespołu do odbioru końcowego pogłębiarki, </w:t>
      </w:r>
      <w:r w:rsidR="00312FB0" w:rsidRPr="00312FB0">
        <w:rPr>
          <w:rFonts w:asciiTheme="minorHAnsi" w:hAnsiTheme="minorHAnsi" w:cstheme="minorHAnsi"/>
          <w:bCs/>
          <w:sz w:val="22"/>
          <w:szCs w:val="22"/>
        </w:rPr>
        <w:t>pełnienie służb na pozostałych jednostkach pływających Urzędu Morskiego w Gdyni stacjonujących w porcie Gdynia i w porcie Gdańsk</w:t>
      </w:r>
      <w:r w:rsidR="00EE38FD">
        <w:rPr>
          <w:rFonts w:asciiTheme="minorHAnsi" w:hAnsiTheme="minorHAnsi" w:cstheme="minorHAnsi"/>
          <w:bCs/>
          <w:sz w:val="22"/>
          <w:szCs w:val="22"/>
        </w:rPr>
        <w:t xml:space="preserve">; </w:t>
      </w:r>
    </w:p>
    <w:p w14:paraId="44096F8F" w14:textId="4DC24A19" w:rsidR="00312FB0" w:rsidRPr="00312FB0" w:rsidRDefault="00330A17" w:rsidP="00312F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330A17">
        <w:rPr>
          <w:rFonts w:asciiTheme="minorHAnsi" w:hAnsiTheme="minorHAnsi" w:cstheme="minorHAnsi"/>
          <w:b/>
          <w:sz w:val="22"/>
          <w:szCs w:val="22"/>
        </w:rPr>
        <w:t>po odbiorze pogłębiarki przez Urząd Morski w Gdyni</w:t>
      </w:r>
      <w:r w:rsidRPr="00330A17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312FB0" w:rsidRPr="00312FB0">
        <w:rPr>
          <w:rFonts w:asciiTheme="minorHAnsi" w:hAnsiTheme="minorHAnsi" w:cstheme="minorHAnsi"/>
          <w:bCs/>
          <w:sz w:val="22"/>
          <w:szCs w:val="22"/>
        </w:rPr>
        <w:t>wykonywanie obowiązków na stanowisku operatora sprzętu czerpalnego pogłębiarki.</w:t>
      </w:r>
    </w:p>
    <w:p w14:paraId="0FE0B190" w14:textId="1B34FA2F" w:rsidR="00D24A2E" w:rsidRPr="00312FB0" w:rsidRDefault="00D24A2E" w:rsidP="00312FB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</w:rPr>
      </w:pPr>
      <w:r w:rsidRPr="00312FB0">
        <w:rPr>
          <w:rFonts w:asciiTheme="minorHAnsi" w:hAnsiTheme="minorHAnsi" w:cstheme="minorHAnsi"/>
          <w:b/>
          <w:bCs/>
        </w:rPr>
        <w:t>Zakres zadań wykonywanych na stanowisku pracy</w:t>
      </w:r>
      <w:r w:rsidR="005C0849" w:rsidRPr="00312FB0">
        <w:rPr>
          <w:rFonts w:asciiTheme="minorHAnsi" w:hAnsiTheme="minorHAnsi" w:cstheme="minorHAnsi"/>
          <w:b/>
          <w:bCs/>
        </w:rPr>
        <w:t xml:space="preserve"> </w:t>
      </w:r>
    </w:p>
    <w:p w14:paraId="1D86380F" w14:textId="77777777" w:rsidR="00312FB0" w:rsidRPr="00312FB0" w:rsidRDefault="00312FB0" w:rsidP="00312FB0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2FB0">
        <w:rPr>
          <w:rFonts w:asciiTheme="minorHAnsi" w:hAnsiTheme="minorHAnsi" w:cstheme="minorHAnsi"/>
          <w:sz w:val="22"/>
          <w:szCs w:val="22"/>
        </w:rPr>
        <w:t xml:space="preserve">wykonywanie prac pokładowych w tym: prac na wysokości (maszty), prac za burtą (prace konserwacyjne burt zewnętrznych), prac konserwacyjno-malarskich </w:t>
      </w:r>
    </w:p>
    <w:p w14:paraId="41214887" w14:textId="77777777" w:rsidR="00312FB0" w:rsidRPr="00312FB0" w:rsidRDefault="00312FB0" w:rsidP="00312FB0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2FB0">
        <w:rPr>
          <w:rFonts w:asciiTheme="minorHAnsi" w:hAnsiTheme="minorHAnsi" w:cstheme="minorHAnsi"/>
          <w:sz w:val="22"/>
          <w:szCs w:val="22"/>
        </w:rPr>
        <w:t>wykonywanie prac przy obsłudze stałego i pływającego oznakowania nawigacyjnego (zdejmowanie, wystawianie, załadunek i wyładunek pław)</w:t>
      </w:r>
    </w:p>
    <w:p w14:paraId="34E83BE9" w14:textId="77777777" w:rsidR="00312FB0" w:rsidRPr="00312FB0" w:rsidRDefault="00312FB0" w:rsidP="00312FB0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2FB0">
        <w:rPr>
          <w:rFonts w:asciiTheme="minorHAnsi" w:hAnsiTheme="minorHAnsi" w:cstheme="minorHAnsi"/>
          <w:sz w:val="22"/>
          <w:szCs w:val="22"/>
        </w:rPr>
        <w:t xml:space="preserve">obsługa urządzeń pokładowych, w tym: żurawi pokładowych, urządzeń cumowniczych, urządzeń kotwicznych </w:t>
      </w:r>
    </w:p>
    <w:p w14:paraId="4C4F1D74" w14:textId="77777777" w:rsidR="00312FB0" w:rsidRPr="00312FB0" w:rsidRDefault="00312FB0" w:rsidP="00312FB0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2FB0">
        <w:rPr>
          <w:rFonts w:asciiTheme="minorHAnsi" w:hAnsiTheme="minorHAnsi" w:cstheme="minorHAnsi"/>
          <w:sz w:val="22"/>
          <w:szCs w:val="22"/>
        </w:rPr>
        <w:t xml:space="preserve">pełnienie wachty morskiej, w tym wachty na sterze i na oku, prac porządkowych na statku, opieka nad powierzonym sprzętem i materiałami dostępnymi podczas pełnienia służby </w:t>
      </w:r>
    </w:p>
    <w:p w14:paraId="1229D3BE" w14:textId="77777777" w:rsidR="00312FB0" w:rsidRPr="00312FB0" w:rsidRDefault="00312FB0" w:rsidP="00312FB0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2FB0">
        <w:rPr>
          <w:rFonts w:asciiTheme="minorHAnsi" w:hAnsiTheme="minorHAnsi" w:cstheme="minorHAnsi"/>
          <w:sz w:val="22"/>
          <w:szCs w:val="22"/>
        </w:rPr>
        <w:t>pełnienie wachty portowej w czasie postoju statku w porcie lub w stoczni remontowej</w:t>
      </w:r>
    </w:p>
    <w:p w14:paraId="69ACE960" w14:textId="77777777" w:rsidR="00312FB0" w:rsidRPr="00312FB0" w:rsidRDefault="00312FB0" w:rsidP="00312FB0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2FB0">
        <w:rPr>
          <w:rFonts w:asciiTheme="minorHAnsi" w:hAnsiTheme="minorHAnsi" w:cstheme="minorHAnsi"/>
          <w:sz w:val="22"/>
          <w:szCs w:val="22"/>
        </w:rPr>
        <w:t xml:space="preserve">wykonywanie obowiązków zgodnie z opracowanymi rozkładami, w tym alarmowym, prac hydrograficznych, manewrowym i </w:t>
      </w:r>
      <w:proofErr w:type="spellStart"/>
      <w:r w:rsidRPr="00312FB0">
        <w:rPr>
          <w:rFonts w:asciiTheme="minorHAnsi" w:hAnsiTheme="minorHAnsi" w:cstheme="minorHAnsi"/>
          <w:sz w:val="22"/>
          <w:szCs w:val="22"/>
        </w:rPr>
        <w:t>rozlewowym</w:t>
      </w:r>
      <w:proofErr w:type="spellEnd"/>
      <w:r w:rsidRPr="00312FB0">
        <w:rPr>
          <w:rFonts w:asciiTheme="minorHAnsi" w:hAnsiTheme="minorHAnsi" w:cstheme="minorHAnsi"/>
          <w:sz w:val="22"/>
          <w:szCs w:val="22"/>
        </w:rPr>
        <w:t>.</w:t>
      </w:r>
    </w:p>
    <w:p w14:paraId="7B7A0963" w14:textId="632B866E" w:rsidR="00BA37F1" w:rsidRPr="00BA37F1" w:rsidRDefault="00BA37F1" w:rsidP="00312FB0">
      <w:pPr>
        <w:spacing w:before="60" w:line="276" w:lineRule="auto"/>
        <w:ind w:left="40"/>
        <w:jc w:val="both"/>
        <w:rPr>
          <w:rFonts w:asciiTheme="minorHAnsi" w:hAnsiTheme="minorHAnsi" w:cstheme="minorHAnsi"/>
          <w:sz w:val="22"/>
          <w:szCs w:val="22"/>
        </w:rPr>
      </w:pPr>
      <w:r w:rsidRPr="00BA37F1">
        <w:rPr>
          <w:rFonts w:asciiTheme="minorHAnsi" w:hAnsiTheme="minorHAnsi" w:cstheme="minorHAnsi"/>
          <w:b/>
          <w:bCs/>
          <w:sz w:val="22"/>
          <w:szCs w:val="22"/>
        </w:rPr>
        <w:t>po odbiorze pogłębiarki</w:t>
      </w:r>
      <w:r w:rsidRPr="00BA37F1">
        <w:rPr>
          <w:rFonts w:asciiTheme="minorHAnsi" w:hAnsiTheme="minorHAnsi" w:cstheme="minorHAnsi"/>
          <w:sz w:val="22"/>
          <w:szCs w:val="22"/>
        </w:rPr>
        <w:t>:</w:t>
      </w:r>
    </w:p>
    <w:p w14:paraId="5F8B2780" w14:textId="77777777" w:rsidR="00312FB0" w:rsidRPr="00312FB0" w:rsidRDefault="00312FB0" w:rsidP="00312FB0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2FB0">
        <w:rPr>
          <w:rFonts w:asciiTheme="minorHAnsi" w:hAnsiTheme="minorHAnsi" w:cstheme="minorHAnsi"/>
          <w:sz w:val="22"/>
          <w:szCs w:val="22"/>
        </w:rPr>
        <w:t>prawidłowa obsługa i eksploatacja systemu pogłębiarskiego pogłębiarki uwzględniająca m. in. warunki gęstości urobku, głębokości prowadzenia prac, deponowania urobku, interpretacji wszystkich informacji i danych dostarczanych przez system, graniczne warunki pracy i wydajności, reagowania na alarmy,</w:t>
      </w:r>
    </w:p>
    <w:p w14:paraId="78773D3A" w14:textId="77777777" w:rsidR="00312FB0" w:rsidRPr="00312FB0" w:rsidRDefault="00312FB0" w:rsidP="00312FB0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2FB0">
        <w:rPr>
          <w:rFonts w:asciiTheme="minorHAnsi" w:hAnsiTheme="minorHAnsi" w:cstheme="minorHAnsi"/>
          <w:sz w:val="22"/>
          <w:szCs w:val="22"/>
        </w:rPr>
        <w:t xml:space="preserve">bieżące utrzymywanie, konserwowanie i wykonywanie przeglądów systemu pogłębiarskiego, </w:t>
      </w:r>
    </w:p>
    <w:p w14:paraId="1174D136" w14:textId="6AD6F1E0" w:rsidR="00312FB0" w:rsidRDefault="00312FB0" w:rsidP="00312FB0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2FB0">
        <w:rPr>
          <w:rFonts w:asciiTheme="minorHAnsi" w:hAnsiTheme="minorHAnsi" w:cstheme="minorHAnsi"/>
          <w:sz w:val="22"/>
          <w:szCs w:val="22"/>
        </w:rPr>
        <w:t>przeprowadzanie systematycznych kontroli stanu technicznego systemu czerpalnego pogłębiarki, czuwanie nad jego sprawnym funkcjonowaniem oraz prowadzenie dokumentacji wymaganej w tym zakresie,</w:t>
      </w:r>
    </w:p>
    <w:p w14:paraId="68CBA1B0" w14:textId="77777777" w:rsidR="00312FB0" w:rsidRPr="00312FB0" w:rsidRDefault="00312FB0" w:rsidP="00312FB0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2FB0">
        <w:rPr>
          <w:rFonts w:asciiTheme="minorHAnsi" w:hAnsiTheme="minorHAnsi" w:cstheme="minorHAnsi"/>
          <w:sz w:val="22"/>
          <w:szCs w:val="22"/>
        </w:rPr>
        <w:t>zgłaszanie konieczności wykonywanie bieżących drobnych napraw systemu czerpalnego pogłębiarki.</w:t>
      </w:r>
    </w:p>
    <w:p w14:paraId="092C0F87" w14:textId="32CE90E5" w:rsidR="00DB3727" w:rsidRPr="00330A17" w:rsidRDefault="00DB3727" w:rsidP="00B361B1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330A17">
        <w:rPr>
          <w:rFonts w:asciiTheme="minorHAnsi" w:hAnsiTheme="minorHAnsi" w:cstheme="minorHAnsi"/>
          <w:color w:val="auto"/>
        </w:rPr>
        <w:t>Wymagania niezbędne</w:t>
      </w:r>
    </w:p>
    <w:p w14:paraId="6808237B" w14:textId="2A37E9D2" w:rsidR="00330A17" w:rsidRPr="00330A17" w:rsidRDefault="00DB3727" w:rsidP="00330A17">
      <w:pPr>
        <w:rPr>
          <w:rFonts w:asciiTheme="minorHAnsi" w:hAnsiTheme="minorHAnsi" w:cstheme="minorHAnsi"/>
          <w:sz w:val="22"/>
          <w:szCs w:val="22"/>
        </w:rPr>
      </w:pPr>
      <w:r w:rsidRPr="00330A17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 xml:space="preserve">Wykształcenie / </w:t>
      </w:r>
      <w:r w:rsidRPr="00FF0D3C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kwalifikacje</w:t>
      </w:r>
      <w:r w:rsidRPr="00FF0D3C">
        <w:rPr>
          <w:rFonts w:asciiTheme="minorHAnsi" w:hAnsiTheme="minorHAnsi" w:cstheme="minorHAnsi"/>
          <w:sz w:val="22"/>
          <w:szCs w:val="22"/>
        </w:rPr>
        <w:t xml:space="preserve">: </w:t>
      </w:r>
      <w:r w:rsidR="00330A17" w:rsidRPr="00FF0D3C">
        <w:rPr>
          <w:rFonts w:asciiTheme="minorHAnsi" w:hAnsiTheme="minorHAnsi" w:cstheme="minorHAnsi"/>
          <w:sz w:val="22"/>
          <w:szCs w:val="22"/>
        </w:rPr>
        <w:t>zg</w:t>
      </w:r>
      <w:r w:rsidR="00330A17" w:rsidRPr="00330A17">
        <w:rPr>
          <w:rFonts w:asciiTheme="minorHAnsi" w:hAnsiTheme="minorHAnsi" w:cstheme="minorHAnsi"/>
          <w:sz w:val="22"/>
          <w:szCs w:val="22"/>
        </w:rPr>
        <w:t xml:space="preserve">odnie z przepisami </w:t>
      </w:r>
      <w:r w:rsidR="00330A17" w:rsidRPr="00330A17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rozporządzenia</w:t>
      </w:r>
      <w:r w:rsidR="00330A17" w:rsidRPr="00330A1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30A17" w:rsidRPr="00330A17">
        <w:rPr>
          <w:rFonts w:asciiTheme="minorHAnsi" w:hAnsiTheme="minorHAnsi" w:cstheme="minorHAnsi"/>
          <w:sz w:val="22"/>
          <w:szCs w:val="22"/>
        </w:rPr>
        <w:t xml:space="preserve">Ministra Gospodarki Morskiej i Żeglugi Śródlądowej z dnia </w:t>
      </w:r>
      <w:r w:rsidR="00330A17" w:rsidRPr="00330A17">
        <w:rPr>
          <w:rStyle w:val="h2"/>
          <w:rFonts w:asciiTheme="minorHAnsi" w:eastAsiaTheme="majorEastAsia" w:hAnsiTheme="minorHAnsi" w:cstheme="minorHAnsi"/>
          <w:sz w:val="22"/>
          <w:szCs w:val="22"/>
        </w:rPr>
        <w:t>23 kwietnia</w:t>
      </w:r>
      <w:r w:rsidR="00330A17" w:rsidRPr="00330A17">
        <w:rPr>
          <w:rFonts w:asciiTheme="minorHAnsi" w:hAnsiTheme="minorHAnsi" w:cstheme="minorHAnsi"/>
          <w:sz w:val="22"/>
          <w:szCs w:val="22"/>
        </w:rPr>
        <w:t xml:space="preserve"> 2018 r. w sprawie wyszkolenia i kwalifikacji członków załóg statków morskich (Dz. U. z 2018 poz.802 wraz z </w:t>
      </w:r>
      <w:proofErr w:type="spellStart"/>
      <w:r w:rsidR="00330A17" w:rsidRPr="00330A17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330A17" w:rsidRPr="00330A17">
        <w:rPr>
          <w:rFonts w:asciiTheme="minorHAnsi" w:hAnsiTheme="minorHAnsi" w:cstheme="minorHAnsi"/>
          <w:sz w:val="22"/>
          <w:szCs w:val="22"/>
        </w:rPr>
        <w:t>. zm.) – kopie dokumentów:</w:t>
      </w:r>
    </w:p>
    <w:p w14:paraId="517AB816" w14:textId="77777777" w:rsidR="00312FB0" w:rsidRPr="00312FB0" w:rsidRDefault="00312FB0" w:rsidP="00312FB0">
      <w:pPr>
        <w:numPr>
          <w:ilvl w:val="0"/>
          <w:numId w:val="24"/>
        </w:numPr>
        <w:rPr>
          <w:rFonts w:asciiTheme="minorHAnsi" w:hAnsiTheme="minorHAnsi" w:cstheme="minorHAnsi"/>
          <w:bCs/>
          <w:sz w:val="22"/>
          <w:szCs w:val="22"/>
        </w:rPr>
      </w:pPr>
      <w:r w:rsidRPr="00312FB0">
        <w:rPr>
          <w:rFonts w:asciiTheme="minorHAnsi" w:hAnsiTheme="minorHAnsi" w:cstheme="minorHAnsi"/>
          <w:bCs/>
          <w:sz w:val="22"/>
          <w:szCs w:val="22"/>
        </w:rPr>
        <w:t>świadectwo młodszego marynarza pokładowego lub wyższe</w:t>
      </w:r>
    </w:p>
    <w:p w14:paraId="6BF50ADE" w14:textId="77777777" w:rsidR="00312FB0" w:rsidRPr="00312FB0" w:rsidRDefault="00312FB0" w:rsidP="00312FB0">
      <w:pPr>
        <w:numPr>
          <w:ilvl w:val="0"/>
          <w:numId w:val="24"/>
        </w:numPr>
        <w:rPr>
          <w:rFonts w:asciiTheme="minorHAnsi" w:hAnsiTheme="minorHAnsi" w:cstheme="minorHAnsi"/>
          <w:bCs/>
          <w:sz w:val="22"/>
          <w:szCs w:val="22"/>
        </w:rPr>
      </w:pPr>
      <w:r w:rsidRPr="00312FB0">
        <w:rPr>
          <w:rFonts w:asciiTheme="minorHAnsi" w:hAnsiTheme="minorHAnsi" w:cstheme="minorHAnsi"/>
          <w:bCs/>
          <w:sz w:val="22"/>
          <w:szCs w:val="22"/>
        </w:rPr>
        <w:t>świadectwo ratownika</w:t>
      </w:r>
    </w:p>
    <w:p w14:paraId="32AECF8D" w14:textId="77777777" w:rsidR="00312FB0" w:rsidRPr="00312FB0" w:rsidRDefault="00312FB0" w:rsidP="00312FB0">
      <w:pPr>
        <w:numPr>
          <w:ilvl w:val="0"/>
          <w:numId w:val="24"/>
        </w:numPr>
        <w:rPr>
          <w:rFonts w:asciiTheme="minorHAnsi" w:hAnsiTheme="minorHAnsi" w:cstheme="minorHAnsi"/>
          <w:bCs/>
          <w:sz w:val="22"/>
          <w:szCs w:val="22"/>
        </w:rPr>
      </w:pPr>
      <w:r w:rsidRPr="00312FB0">
        <w:rPr>
          <w:rFonts w:asciiTheme="minorHAnsi" w:hAnsiTheme="minorHAnsi" w:cstheme="minorHAnsi"/>
          <w:bCs/>
          <w:sz w:val="22"/>
          <w:szCs w:val="22"/>
        </w:rPr>
        <w:t>świadectwo przeszkolenia w zakresie indywidualnych technik ratunkowych</w:t>
      </w:r>
    </w:p>
    <w:p w14:paraId="775D1316" w14:textId="77777777" w:rsidR="00312FB0" w:rsidRPr="00312FB0" w:rsidRDefault="00312FB0" w:rsidP="00312FB0">
      <w:pPr>
        <w:numPr>
          <w:ilvl w:val="0"/>
          <w:numId w:val="24"/>
        </w:numPr>
        <w:rPr>
          <w:rFonts w:asciiTheme="minorHAnsi" w:hAnsiTheme="minorHAnsi" w:cstheme="minorHAnsi"/>
          <w:bCs/>
          <w:sz w:val="22"/>
          <w:szCs w:val="22"/>
        </w:rPr>
      </w:pPr>
      <w:r w:rsidRPr="00312FB0">
        <w:rPr>
          <w:rFonts w:asciiTheme="minorHAnsi" w:hAnsiTheme="minorHAnsi" w:cstheme="minorHAnsi"/>
          <w:bCs/>
          <w:sz w:val="22"/>
          <w:szCs w:val="22"/>
        </w:rPr>
        <w:t>świadectwo przeszkolenia w zakresie ochrony przeciwpożarowej stopnia podstawowego</w:t>
      </w:r>
    </w:p>
    <w:p w14:paraId="48B21C0B" w14:textId="182B1527" w:rsidR="00312FB0" w:rsidRDefault="00312FB0" w:rsidP="00312FB0">
      <w:pPr>
        <w:numPr>
          <w:ilvl w:val="0"/>
          <w:numId w:val="24"/>
        </w:numPr>
        <w:rPr>
          <w:rFonts w:asciiTheme="minorHAnsi" w:hAnsiTheme="minorHAnsi" w:cstheme="minorHAnsi"/>
          <w:bCs/>
          <w:sz w:val="22"/>
          <w:szCs w:val="22"/>
        </w:rPr>
      </w:pPr>
      <w:r w:rsidRPr="00312FB0">
        <w:rPr>
          <w:rFonts w:asciiTheme="minorHAnsi" w:hAnsiTheme="minorHAnsi" w:cstheme="minorHAnsi"/>
          <w:bCs/>
          <w:sz w:val="22"/>
          <w:szCs w:val="22"/>
        </w:rPr>
        <w:t>świadectwo przeszkolenia  w zakresie elementarnych zasad udzielania pierwszej pomocy medycznej</w:t>
      </w:r>
    </w:p>
    <w:p w14:paraId="46AAE61A" w14:textId="73EA9EF2" w:rsidR="00330A17" w:rsidRPr="00312FB0" w:rsidRDefault="00312FB0" w:rsidP="00312FB0">
      <w:pPr>
        <w:numPr>
          <w:ilvl w:val="0"/>
          <w:numId w:val="24"/>
        </w:numPr>
        <w:rPr>
          <w:rStyle w:val="Nagwek4Znak"/>
          <w:rFonts w:asciiTheme="minorHAnsi" w:eastAsia="Times New Roman" w:hAnsiTheme="minorHAnsi" w:cstheme="minorHAnsi"/>
          <w:b w:val="0"/>
          <w:i w:val="0"/>
          <w:iCs w:val="0"/>
          <w:color w:val="auto"/>
          <w:sz w:val="22"/>
          <w:szCs w:val="22"/>
        </w:rPr>
      </w:pPr>
      <w:r w:rsidRPr="00312FB0">
        <w:rPr>
          <w:rFonts w:asciiTheme="minorHAnsi" w:hAnsiTheme="minorHAnsi" w:cstheme="minorHAnsi"/>
          <w:bCs/>
          <w:sz w:val="22"/>
          <w:szCs w:val="22"/>
        </w:rPr>
        <w:t>świadectwo przeszkolenia w zakresie bezpieczeństwa własnego i odpowiedzialności wspólnej</w:t>
      </w:r>
    </w:p>
    <w:p w14:paraId="252ADB19" w14:textId="5E92EBD8" w:rsidR="000C0557" w:rsidRPr="00CF62B4" w:rsidRDefault="00EC707E" w:rsidP="000C0557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CF62B4">
        <w:rPr>
          <w:rStyle w:val="Nagwek4Znak"/>
          <w:rFonts w:ascii="Calibri" w:hAnsi="Calibri" w:cs="Calibri"/>
          <w:i w:val="0"/>
          <w:color w:val="auto"/>
          <w:sz w:val="22"/>
          <w:szCs w:val="22"/>
        </w:rPr>
        <w:lastRenderedPageBreak/>
        <w:t>Doświadczenie zaw</w:t>
      </w:r>
      <w:r w:rsidRPr="00CF62B4">
        <w:rPr>
          <w:rFonts w:asciiTheme="minorHAnsi" w:hAnsiTheme="minorHAnsi" w:cstheme="minorHAnsi"/>
          <w:b/>
          <w:sz w:val="22"/>
          <w:szCs w:val="22"/>
        </w:rPr>
        <w:t>odowe</w:t>
      </w:r>
      <w:r w:rsidRPr="00CF62B4">
        <w:rPr>
          <w:rFonts w:asciiTheme="minorHAnsi" w:hAnsiTheme="minorHAnsi" w:cstheme="minorHAnsi"/>
          <w:sz w:val="22"/>
          <w:szCs w:val="22"/>
        </w:rPr>
        <w:t xml:space="preserve">: </w:t>
      </w:r>
      <w:r w:rsidR="00FF0D3C" w:rsidRPr="00CF62B4">
        <w:rPr>
          <w:rFonts w:asciiTheme="minorHAnsi" w:hAnsiTheme="minorHAnsi" w:cstheme="minorHAnsi"/>
          <w:sz w:val="22"/>
          <w:szCs w:val="22"/>
        </w:rPr>
        <w:t xml:space="preserve">praktyka pływania </w:t>
      </w:r>
      <w:r w:rsidR="00312FB0" w:rsidRPr="00CF62B4">
        <w:rPr>
          <w:rFonts w:asciiTheme="minorHAnsi" w:hAnsiTheme="minorHAnsi" w:cstheme="minorHAnsi"/>
          <w:sz w:val="22"/>
          <w:szCs w:val="22"/>
        </w:rPr>
        <w:t>w żegludze minimum krajowej (kopia książeczki żeglarskiej)</w:t>
      </w:r>
    </w:p>
    <w:p w14:paraId="0216B694" w14:textId="33862677" w:rsidR="000A05AE" w:rsidRPr="00CF62B4" w:rsidRDefault="000A05AE" w:rsidP="0038407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F62B4">
        <w:rPr>
          <w:rFonts w:asciiTheme="minorHAnsi" w:hAnsiTheme="minorHAnsi" w:cstheme="minorHAnsi"/>
          <w:sz w:val="22"/>
          <w:szCs w:val="22"/>
        </w:rPr>
        <w:t>I</w:t>
      </w:r>
      <w:r w:rsidRPr="00CF62B4">
        <w:rPr>
          <w:rFonts w:asciiTheme="minorHAnsi" w:hAnsiTheme="minorHAnsi" w:cstheme="minorHAnsi"/>
          <w:b/>
          <w:bCs/>
          <w:sz w:val="22"/>
          <w:szCs w:val="22"/>
        </w:rPr>
        <w:t>nne</w:t>
      </w:r>
      <w:r w:rsidRPr="00CF62B4">
        <w:rPr>
          <w:rFonts w:asciiTheme="minorHAnsi" w:hAnsiTheme="minorHAnsi" w:cstheme="minorHAnsi"/>
          <w:b/>
          <w:bCs/>
        </w:rPr>
        <w:t>:</w:t>
      </w:r>
      <w:r w:rsidRPr="00CF62B4">
        <w:rPr>
          <w:rFonts w:ascii="Arial Narrow" w:hAnsi="Arial Narrow"/>
          <w:sz w:val="16"/>
          <w:szCs w:val="16"/>
        </w:rPr>
        <w:t xml:space="preserve"> </w:t>
      </w:r>
      <w:r w:rsidR="00005122" w:rsidRPr="00CF62B4">
        <w:rPr>
          <w:rFonts w:asciiTheme="minorHAnsi" w:hAnsiTheme="minorHAnsi" w:cstheme="minorHAnsi"/>
          <w:sz w:val="22"/>
          <w:szCs w:val="22"/>
        </w:rPr>
        <w:t xml:space="preserve">Znajomość języka angielskiego – min. poziom A2 wg ESOKJ potwierdzona stosownym zaświadczeniem. Dodatkowym atutem będzie posiadanie </w:t>
      </w:r>
      <w:r w:rsidR="00CF62B4" w:rsidRPr="00CF62B4">
        <w:rPr>
          <w:rFonts w:asciiTheme="minorHAnsi" w:hAnsiTheme="minorHAnsi" w:cstheme="minorHAnsi"/>
          <w:sz w:val="22"/>
          <w:szCs w:val="22"/>
        </w:rPr>
        <w:t>doświadczenia w wykonywaniu obowiązków na stanowisku operatora sprzętu czerpalnego na pogłębiarce,</w:t>
      </w:r>
      <w:r w:rsidR="00CF62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F62B4" w:rsidRPr="00CF62B4">
        <w:rPr>
          <w:rFonts w:asciiTheme="minorHAnsi" w:hAnsiTheme="minorHAnsi" w:cstheme="minorHAnsi"/>
          <w:sz w:val="22"/>
          <w:szCs w:val="22"/>
        </w:rPr>
        <w:t>uprawnień do obsługi dźwigu pokładowego</w:t>
      </w:r>
      <w:r w:rsidR="00CF62B4">
        <w:rPr>
          <w:rFonts w:asciiTheme="minorHAnsi" w:hAnsiTheme="minorHAnsi" w:cstheme="minorHAnsi"/>
          <w:sz w:val="22"/>
          <w:szCs w:val="22"/>
        </w:rPr>
        <w:t>.</w:t>
      </w:r>
    </w:p>
    <w:p w14:paraId="3C66F68D" w14:textId="4153F358" w:rsidR="00EC707E" w:rsidRPr="00CF62B4" w:rsidRDefault="00EC707E" w:rsidP="006963D0">
      <w:pPr>
        <w:pStyle w:val="Nagwek3"/>
        <w:spacing w:line="360" w:lineRule="auto"/>
        <w:rPr>
          <w:rFonts w:ascii="Arial Narrow" w:hAnsi="Arial Narrow"/>
          <w:b w:val="0"/>
          <w:color w:val="auto"/>
          <w:sz w:val="16"/>
          <w:szCs w:val="16"/>
        </w:rPr>
      </w:pPr>
      <w:r w:rsidRPr="00CF62B4">
        <w:rPr>
          <w:rFonts w:asciiTheme="minorHAnsi" w:hAnsiTheme="minorHAnsi" w:cstheme="minorHAnsi"/>
          <w:color w:val="auto"/>
        </w:rPr>
        <w:t>Wymagania dodatkowe</w:t>
      </w:r>
      <w:r w:rsidR="00AD054E" w:rsidRPr="00CF62B4">
        <w:rPr>
          <w:rFonts w:asciiTheme="minorHAnsi" w:hAnsiTheme="minorHAnsi" w:cstheme="minorHAnsi"/>
          <w:color w:val="auto"/>
        </w:rPr>
        <w:t>:</w:t>
      </w:r>
      <w:r w:rsidR="00AD054E" w:rsidRPr="00CF62B4">
        <w:rPr>
          <w:rFonts w:ascii="Arial Narrow" w:hAnsi="Arial Narrow"/>
          <w:b w:val="0"/>
          <w:color w:val="auto"/>
          <w:sz w:val="16"/>
          <w:szCs w:val="16"/>
        </w:rPr>
        <w:t xml:space="preserve"> </w:t>
      </w:r>
    </w:p>
    <w:p w14:paraId="4CAB5B4C" w14:textId="7A373002" w:rsidR="00005122" w:rsidRPr="00CF62B4" w:rsidRDefault="00005122" w:rsidP="00005122">
      <w:pPr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CF62B4">
        <w:rPr>
          <w:rFonts w:asciiTheme="minorHAnsi" w:hAnsiTheme="minorHAnsi" w:cstheme="minorHAnsi"/>
          <w:bCs/>
          <w:sz w:val="22"/>
          <w:szCs w:val="22"/>
        </w:rPr>
        <w:t xml:space="preserve">Gotowość do udziału w szkoleniach organizowanych przez Wykonawcę zamówienia w zakresie </w:t>
      </w:r>
      <w:r w:rsidR="00CF62B4" w:rsidRPr="00CF62B4">
        <w:rPr>
          <w:rFonts w:asciiTheme="minorHAnsi" w:hAnsiTheme="minorHAnsi" w:cstheme="minorHAnsi"/>
          <w:bCs/>
          <w:sz w:val="22"/>
          <w:szCs w:val="22"/>
        </w:rPr>
        <w:t>prawidłowej obsługi i eksploatacji systemu pogłębiarskiego pogłębiarki</w:t>
      </w:r>
    </w:p>
    <w:p w14:paraId="550D4E33" w14:textId="77777777" w:rsidR="00EC707E" w:rsidRPr="00CF62B4" w:rsidRDefault="00EC707E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CF62B4">
        <w:rPr>
          <w:rFonts w:asciiTheme="minorHAnsi" w:hAnsiTheme="minorHAnsi" w:cstheme="minorHAnsi"/>
          <w:color w:val="auto"/>
        </w:rPr>
        <w:t>Wymagane dokumenty i oświadczenia</w:t>
      </w:r>
      <w:r w:rsidR="002C4C8B" w:rsidRPr="00CF62B4">
        <w:rPr>
          <w:rFonts w:asciiTheme="minorHAnsi" w:hAnsiTheme="minorHAnsi" w:cstheme="minorHAnsi"/>
          <w:color w:val="auto"/>
        </w:rPr>
        <w:t>:</w:t>
      </w:r>
    </w:p>
    <w:p w14:paraId="7A7DD63D" w14:textId="77777777" w:rsidR="00835E56" w:rsidRPr="00CF62B4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CF62B4">
        <w:rPr>
          <w:rFonts w:asciiTheme="minorHAnsi" w:hAnsiTheme="minorHAnsi" w:cstheme="minorHAnsi"/>
          <w:sz w:val="22"/>
          <w:szCs w:val="22"/>
        </w:rPr>
        <w:t xml:space="preserve">podanie i kwestionariusz osobowy dla osoby ubiegającej się o zatrudnienie (wzory dostępne na stronie internetowej Urzędu: </w:t>
      </w:r>
      <w:hyperlink r:id="rId7" w:history="1">
        <w:r w:rsidRPr="00CF62B4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www.umgdy.gov.pl</w:t>
        </w:r>
      </w:hyperlink>
      <w:r w:rsidRPr="00CF62B4">
        <w:rPr>
          <w:rFonts w:asciiTheme="minorHAnsi" w:hAnsiTheme="minorHAnsi" w:cstheme="minorHAnsi"/>
          <w:sz w:val="22"/>
          <w:szCs w:val="22"/>
        </w:rPr>
        <w:t>)</w:t>
      </w:r>
    </w:p>
    <w:p w14:paraId="4890C896" w14:textId="77777777" w:rsidR="00835E56" w:rsidRPr="00CF62B4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CF62B4">
        <w:rPr>
          <w:rFonts w:asciiTheme="minorHAnsi" w:hAnsiTheme="minorHAnsi" w:cstheme="minorHAnsi"/>
          <w:sz w:val="22"/>
          <w:szCs w:val="22"/>
        </w:rPr>
        <w:t>oświadczenie kandydata o wyrażeniu zgody na przetwarzanie danych osobowych do celów rekrutacji</w:t>
      </w:r>
    </w:p>
    <w:p w14:paraId="756C0804" w14:textId="77777777" w:rsidR="00835E56" w:rsidRPr="00CF62B4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CF62B4">
        <w:rPr>
          <w:rFonts w:asciiTheme="minorHAnsi" w:hAnsiTheme="minorHAnsi" w:cstheme="minorHAnsi"/>
          <w:sz w:val="22"/>
          <w:szCs w:val="22"/>
        </w:rPr>
        <w:t>kopie dokumentów potwierdzających wykształcenie i kwalifikacje</w:t>
      </w:r>
    </w:p>
    <w:p w14:paraId="4C7C8660" w14:textId="77777777" w:rsidR="00835E56" w:rsidRPr="00CF62B4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CF62B4">
        <w:rPr>
          <w:rFonts w:asciiTheme="minorHAnsi" w:hAnsiTheme="minorHAnsi" w:cstheme="minorHAnsi"/>
          <w:sz w:val="22"/>
          <w:szCs w:val="22"/>
        </w:rPr>
        <w:t>kopia dokumentu potwierdzającego posiadanie polskiego obywatelstwa lub oświadczenie o posiadaniu obywatelstwa polskiego</w:t>
      </w:r>
    </w:p>
    <w:p w14:paraId="603BF3B4" w14:textId="1EDF0F63" w:rsidR="005C0849" w:rsidRPr="00CF62B4" w:rsidRDefault="002C4C8B" w:rsidP="006963D0">
      <w:pPr>
        <w:spacing w:line="360" w:lineRule="auto"/>
        <w:rPr>
          <w:rStyle w:val="Nagwek3Znak"/>
          <w:rFonts w:asciiTheme="minorHAnsi" w:hAnsiTheme="minorHAnsi" w:cstheme="minorHAnsi"/>
          <w:color w:val="auto"/>
          <w:sz w:val="28"/>
          <w:szCs w:val="28"/>
        </w:rPr>
      </w:pPr>
      <w:r w:rsidRPr="00CF62B4">
        <w:rPr>
          <w:rStyle w:val="Nagwek3Znak"/>
          <w:rFonts w:asciiTheme="minorHAnsi" w:hAnsiTheme="minorHAnsi" w:cstheme="minorHAnsi"/>
          <w:color w:val="auto"/>
        </w:rPr>
        <w:t>Termin składania dokumentów:</w:t>
      </w:r>
      <w:r w:rsidR="00C53CBE" w:rsidRPr="00CF62B4">
        <w:rPr>
          <w:rStyle w:val="Nagwek3Znak"/>
          <w:rFonts w:asciiTheme="minorHAnsi" w:hAnsiTheme="minorHAnsi" w:cstheme="minorHAnsi"/>
          <w:color w:val="auto"/>
        </w:rPr>
        <w:t xml:space="preserve"> </w:t>
      </w:r>
      <w:r w:rsidR="00404F98" w:rsidRPr="00CF62B4">
        <w:rPr>
          <w:rStyle w:val="Nagwek3Znak"/>
          <w:rFonts w:asciiTheme="minorHAnsi" w:hAnsiTheme="minorHAnsi" w:cstheme="minorHAnsi"/>
          <w:color w:val="auto"/>
        </w:rPr>
        <w:tab/>
      </w:r>
      <w:r w:rsidR="00550550" w:rsidRPr="00CF62B4">
        <w:rPr>
          <w:rStyle w:val="Nagwek3Znak"/>
          <w:rFonts w:asciiTheme="minorHAnsi" w:hAnsiTheme="minorHAnsi" w:cstheme="minorHAnsi"/>
          <w:color w:val="auto"/>
        </w:rPr>
        <w:t>1</w:t>
      </w:r>
      <w:r w:rsidR="00CF62B4" w:rsidRPr="00CF62B4">
        <w:rPr>
          <w:rStyle w:val="Nagwek3Znak"/>
          <w:rFonts w:asciiTheme="minorHAnsi" w:hAnsiTheme="minorHAnsi" w:cstheme="minorHAnsi"/>
          <w:color w:val="auto"/>
        </w:rPr>
        <w:t>8</w:t>
      </w:r>
      <w:r w:rsidR="00404F98" w:rsidRPr="00CF62B4">
        <w:rPr>
          <w:rStyle w:val="Nagwek3Znak"/>
          <w:rFonts w:asciiTheme="minorHAnsi" w:hAnsiTheme="minorHAnsi" w:cstheme="minorHAnsi"/>
          <w:color w:val="auto"/>
        </w:rPr>
        <w:t>.</w:t>
      </w:r>
      <w:r w:rsidR="00BA37F1" w:rsidRPr="00CF62B4">
        <w:rPr>
          <w:rStyle w:val="Nagwek3Znak"/>
          <w:rFonts w:asciiTheme="minorHAnsi" w:hAnsiTheme="minorHAnsi" w:cstheme="minorHAnsi"/>
          <w:color w:val="auto"/>
        </w:rPr>
        <w:t>0</w:t>
      </w:r>
      <w:r w:rsidR="00BB1E40" w:rsidRPr="00CF62B4">
        <w:rPr>
          <w:rStyle w:val="Nagwek3Znak"/>
          <w:rFonts w:asciiTheme="minorHAnsi" w:hAnsiTheme="minorHAnsi" w:cstheme="minorHAnsi"/>
          <w:color w:val="auto"/>
        </w:rPr>
        <w:t>1</w:t>
      </w:r>
      <w:r w:rsidR="00404F98" w:rsidRPr="00CF62B4">
        <w:rPr>
          <w:rStyle w:val="Nagwek3Znak"/>
          <w:rFonts w:asciiTheme="minorHAnsi" w:hAnsiTheme="minorHAnsi" w:cstheme="minorHAnsi"/>
          <w:color w:val="auto"/>
        </w:rPr>
        <w:t>.202</w:t>
      </w:r>
      <w:r w:rsidR="00BA37F1" w:rsidRPr="00CF62B4">
        <w:rPr>
          <w:rStyle w:val="Nagwek3Znak"/>
          <w:rFonts w:asciiTheme="minorHAnsi" w:hAnsiTheme="minorHAnsi" w:cstheme="minorHAnsi"/>
          <w:color w:val="auto"/>
        </w:rPr>
        <w:t>3</w:t>
      </w:r>
      <w:r w:rsidR="00404F98" w:rsidRPr="00CF62B4">
        <w:rPr>
          <w:rStyle w:val="Nagwek3Znak"/>
          <w:rFonts w:asciiTheme="minorHAnsi" w:hAnsiTheme="minorHAnsi" w:cstheme="minorHAnsi"/>
          <w:color w:val="auto"/>
        </w:rPr>
        <w:t xml:space="preserve"> r.</w:t>
      </w:r>
    </w:p>
    <w:p w14:paraId="770130A1" w14:textId="77777777" w:rsidR="00BE6D8A" w:rsidRPr="00CF62B4" w:rsidRDefault="002C4C8B" w:rsidP="006963D0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CF62B4">
        <w:rPr>
          <w:rStyle w:val="Nagwek3Znak"/>
          <w:rFonts w:asciiTheme="minorHAnsi" w:hAnsiTheme="minorHAnsi" w:cstheme="minorHAnsi"/>
          <w:color w:val="auto"/>
        </w:rPr>
        <w:t xml:space="preserve">Miejsce składania dokumentów: </w:t>
      </w:r>
    </w:p>
    <w:p w14:paraId="03B39471" w14:textId="77777777" w:rsidR="005C0849" w:rsidRPr="00CF62B4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62B4">
        <w:rPr>
          <w:rFonts w:asciiTheme="minorHAnsi" w:hAnsiTheme="minorHAnsi" w:cstheme="minorHAnsi"/>
          <w:sz w:val="22"/>
          <w:szCs w:val="22"/>
        </w:rPr>
        <w:t>Urząd Morski w Gdyni</w:t>
      </w:r>
    </w:p>
    <w:p w14:paraId="1B526195" w14:textId="77777777" w:rsidR="005C0849" w:rsidRPr="00CF62B4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CF62B4">
        <w:rPr>
          <w:rFonts w:asciiTheme="minorHAnsi" w:hAnsiTheme="minorHAnsi" w:cstheme="minorHAnsi"/>
          <w:bCs/>
          <w:sz w:val="22"/>
          <w:szCs w:val="22"/>
        </w:rPr>
        <w:t>Kancelaria Ogólna</w:t>
      </w:r>
    </w:p>
    <w:p w14:paraId="42766340" w14:textId="77777777" w:rsidR="005C0849" w:rsidRPr="00CF62B4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CF62B4">
        <w:rPr>
          <w:rFonts w:asciiTheme="minorHAnsi" w:hAnsiTheme="minorHAnsi" w:cstheme="minorHAnsi"/>
          <w:bCs/>
          <w:sz w:val="22"/>
          <w:szCs w:val="22"/>
        </w:rPr>
        <w:t>ul. Chrzanowskiego 10, 81-338 Gdynia</w:t>
      </w:r>
    </w:p>
    <w:p w14:paraId="52CA6B16" w14:textId="77777777" w:rsidR="00584157" w:rsidRPr="00CF62B4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62B4">
        <w:rPr>
          <w:rFonts w:asciiTheme="minorHAnsi" w:hAnsiTheme="minorHAnsi" w:cstheme="minorHAnsi"/>
          <w:sz w:val="22"/>
          <w:szCs w:val="22"/>
        </w:rPr>
        <w:t>od poniedziałku do p</w:t>
      </w:r>
      <w:r w:rsidR="00584157" w:rsidRPr="00CF62B4">
        <w:rPr>
          <w:rFonts w:asciiTheme="minorHAnsi" w:hAnsiTheme="minorHAnsi" w:cstheme="minorHAnsi"/>
          <w:sz w:val="22"/>
          <w:szCs w:val="22"/>
        </w:rPr>
        <w:t xml:space="preserve">iątku w godzinach 8:30 – 14:00 </w:t>
      </w:r>
    </w:p>
    <w:p w14:paraId="3A7B06DB" w14:textId="77777777" w:rsidR="005C0849" w:rsidRPr="00CF62B4" w:rsidRDefault="00584157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62B4">
        <w:rPr>
          <w:rFonts w:asciiTheme="minorHAnsi" w:hAnsiTheme="minorHAnsi" w:cstheme="minorHAnsi"/>
          <w:sz w:val="22"/>
          <w:szCs w:val="22"/>
        </w:rPr>
        <w:t>l</w:t>
      </w:r>
      <w:r w:rsidR="005C0849" w:rsidRPr="00CF62B4">
        <w:rPr>
          <w:rFonts w:asciiTheme="minorHAnsi" w:hAnsiTheme="minorHAnsi" w:cstheme="minorHAnsi"/>
          <w:sz w:val="22"/>
          <w:szCs w:val="22"/>
        </w:rPr>
        <w:t xml:space="preserve">ub za pośrednictwem platformy </w:t>
      </w:r>
      <w:proofErr w:type="spellStart"/>
      <w:r w:rsidR="005C0849" w:rsidRPr="00CF62B4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CF62B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C0849" w:rsidRPr="00CF62B4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CF62B4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="005C0849" w:rsidRPr="00CF62B4">
        <w:rPr>
          <w:rFonts w:asciiTheme="minorHAnsi" w:hAnsiTheme="minorHAnsi" w:cstheme="minorHAnsi"/>
          <w:sz w:val="22"/>
          <w:szCs w:val="22"/>
        </w:rPr>
        <w:t>UrzadMorskiGdynia</w:t>
      </w:r>
      <w:proofErr w:type="spellEnd"/>
      <w:r w:rsidR="005C0849" w:rsidRPr="00CF62B4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C0849" w:rsidRPr="00CF62B4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="005C0849" w:rsidRPr="00CF62B4">
        <w:rPr>
          <w:rFonts w:asciiTheme="minorHAnsi" w:hAnsiTheme="minorHAnsi" w:cstheme="minorHAnsi"/>
          <w:sz w:val="22"/>
          <w:szCs w:val="22"/>
        </w:rPr>
        <w:t>)</w:t>
      </w:r>
    </w:p>
    <w:p w14:paraId="1CC2CD90" w14:textId="77777777" w:rsidR="005C0849" w:rsidRPr="00CF62B4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62B4">
        <w:rPr>
          <w:rFonts w:asciiTheme="minorHAnsi" w:hAnsiTheme="minorHAnsi" w:cstheme="minorHAnsi"/>
          <w:bCs/>
          <w:sz w:val="22"/>
          <w:szCs w:val="22"/>
        </w:rPr>
        <w:t>z dopiskiem: Nr ogłoszenia o naborze</w:t>
      </w:r>
    </w:p>
    <w:p w14:paraId="7854C428" w14:textId="77777777" w:rsidR="004860B2" w:rsidRPr="00CF62B4" w:rsidRDefault="004860B2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CF62B4">
        <w:rPr>
          <w:rFonts w:asciiTheme="minorHAnsi" w:hAnsiTheme="minorHAnsi" w:cstheme="minorHAnsi"/>
          <w:color w:val="auto"/>
        </w:rPr>
        <w:t>Inne informacje:</w:t>
      </w:r>
    </w:p>
    <w:p w14:paraId="0180F949" w14:textId="334C1620" w:rsidR="00005122" w:rsidRPr="00CF62B4" w:rsidRDefault="00005122" w:rsidP="006963D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62B4">
        <w:rPr>
          <w:rFonts w:asciiTheme="minorHAnsi" w:hAnsiTheme="minorHAnsi" w:cstheme="minorHAnsi"/>
          <w:sz w:val="22"/>
          <w:szCs w:val="22"/>
        </w:rPr>
        <w:t>przewidywany okres zatrudnienia: 01.02.2023 r. – 31.01.2024 r.</w:t>
      </w:r>
    </w:p>
    <w:p w14:paraId="66F6313C" w14:textId="11804919" w:rsidR="004860B2" w:rsidRPr="00CF62B4" w:rsidRDefault="004860B2" w:rsidP="006963D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62B4">
        <w:rPr>
          <w:rFonts w:asciiTheme="minorHAnsi" w:hAnsiTheme="minorHAnsi" w:cstheme="minorHAnsi"/>
          <w:sz w:val="22"/>
          <w:szCs w:val="22"/>
        </w:rPr>
        <w:t>aplikacje niekompletne oraz złożone po terminie wskazanym w ogłoszeniu nie będą rozpatrywane (o ważności aplikacji decyduje data wpływu do Urzędu, nie data stempla pocztowego)</w:t>
      </w:r>
    </w:p>
    <w:p w14:paraId="0DCBAAA2" w14:textId="77777777" w:rsidR="004860B2" w:rsidRPr="00CF62B4" w:rsidRDefault="004860B2" w:rsidP="006963D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62B4">
        <w:rPr>
          <w:rFonts w:asciiTheme="minorHAnsi" w:hAnsiTheme="minorHAnsi" w:cstheme="minorHAnsi"/>
          <w:sz w:val="22"/>
          <w:szCs w:val="22"/>
        </w:rPr>
        <w:t>Urząd poinformuje osoby, które zakwalifikowały się do kolejnych etapów naboru telefoniczne lub drogą elektroniczną, a brak kontaktu jest równoznaczny z niezakwalifikowaniem kandydata do dalszych etapów naboru</w:t>
      </w:r>
    </w:p>
    <w:p w14:paraId="595DC88A" w14:textId="77777777" w:rsidR="004860B2" w:rsidRPr="00005122" w:rsidRDefault="004860B2" w:rsidP="006963D0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62B4">
        <w:rPr>
          <w:rFonts w:asciiTheme="minorHAnsi" w:hAnsiTheme="minorHAnsi" w:cstheme="minorHAnsi"/>
          <w:sz w:val="22"/>
          <w:szCs w:val="22"/>
        </w:rPr>
        <w:t xml:space="preserve">aplikacje </w:t>
      </w:r>
      <w:r w:rsidRPr="00CF62B4">
        <w:rPr>
          <w:rStyle w:val="summary"/>
          <w:rFonts w:asciiTheme="minorHAnsi" w:hAnsiTheme="minorHAnsi" w:cstheme="minorHAnsi"/>
          <w:sz w:val="22"/>
          <w:szCs w:val="22"/>
        </w:rPr>
        <w:t>kandydatów niezatrudnionych</w:t>
      </w:r>
      <w:r w:rsidRPr="00CF62B4">
        <w:rPr>
          <w:rFonts w:asciiTheme="minorHAnsi" w:hAnsiTheme="minorHAnsi" w:cstheme="minorHAnsi"/>
          <w:sz w:val="22"/>
          <w:szCs w:val="22"/>
        </w:rPr>
        <w:t xml:space="preserve"> zostaną komisyjnie </w:t>
      </w:r>
      <w:r w:rsidRPr="00005122">
        <w:rPr>
          <w:rFonts w:asciiTheme="minorHAnsi" w:hAnsiTheme="minorHAnsi" w:cstheme="minorHAnsi"/>
          <w:sz w:val="22"/>
          <w:szCs w:val="22"/>
        </w:rPr>
        <w:t>zniszczone</w:t>
      </w:r>
    </w:p>
    <w:p w14:paraId="7DE33F1B" w14:textId="45905FFD" w:rsidR="002C4C8B" w:rsidRPr="00005122" w:rsidRDefault="004860B2" w:rsidP="006963D0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005122">
        <w:rPr>
          <w:rFonts w:asciiTheme="minorHAnsi" w:hAnsiTheme="minorHAnsi" w:cstheme="minorHAnsi"/>
          <w:b/>
          <w:sz w:val="22"/>
          <w:szCs w:val="22"/>
        </w:rPr>
        <w:t>dodatkowe informacje można uzyskać pod nr. tel.:</w:t>
      </w:r>
      <w:r w:rsidRPr="00005122">
        <w:rPr>
          <w:rFonts w:asciiTheme="minorHAnsi" w:hAnsiTheme="minorHAnsi" w:cstheme="minorHAnsi"/>
          <w:sz w:val="22"/>
          <w:szCs w:val="22"/>
        </w:rPr>
        <w:t xml:space="preserve"> </w:t>
      </w:r>
      <w:r w:rsidRPr="00005122">
        <w:rPr>
          <w:rFonts w:asciiTheme="minorHAnsi" w:hAnsiTheme="minorHAnsi" w:cstheme="minorHAnsi"/>
          <w:b/>
          <w:sz w:val="22"/>
          <w:szCs w:val="22"/>
        </w:rPr>
        <w:t>58</w:t>
      </w:r>
      <w:r w:rsidR="00010D94" w:rsidRPr="00005122">
        <w:rPr>
          <w:rFonts w:asciiTheme="minorHAnsi" w:hAnsiTheme="minorHAnsi" w:cstheme="minorHAnsi"/>
          <w:b/>
          <w:sz w:val="22"/>
          <w:szCs w:val="22"/>
        </w:rPr>
        <w:t> </w:t>
      </w:r>
      <w:r w:rsidRPr="00005122">
        <w:rPr>
          <w:rFonts w:asciiTheme="minorHAnsi" w:hAnsiTheme="minorHAnsi" w:cstheme="minorHAnsi"/>
          <w:b/>
          <w:sz w:val="22"/>
          <w:szCs w:val="22"/>
        </w:rPr>
        <w:t>347</w:t>
      </w:r>
      <w:r w:rsidR="00010D94" w:rsidRPr="000051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05122">
        <w:rPr>
          <w:rFonts w:asciiTheme="minorHAnsi" w:hAnsiTheme="minorHAnsi" w:cstheme="minorHAnsi"/>
          <w:b/>
          <w:sz w:val="22"/>
          <w:szCs w:val="22"/>
        </w:rPr>
        <w:t>39-</w:t>
      </w:r>
      <w:r w:rsidR="00010D94" w:rsidRPr="000051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367F" w:rsidRPr="00005122">
        <w:rPr>
          <w:rFonts w:asciiTheme="minorHAnsi" w:hAnsiTheme="minorHAnsi" w:cstheme="minorHAnsi"/>
          <w:b/>
          <w:sz w:val="22"/>
          <w:szCs w:val="22"/>
        </w:rPr>
        <w:t>21</w:t>
      </w:r>
      <w:r w:rsidRPr="00005122">
        <w:rPr>
          <w:rFonts w:asciiTheme="minorHAnsi" w:hAnsiTheme="minorHAnsi" w:cstheme="minorHAnsi"/>
          <w:sz w:val="22"/>
          <w:szCs w:val="22"/>
        </w:rPr>
        <w:t xml:space="preserve"> lub</w:t>
      </w:r>
      <w:r w:rsidR="000046EE" w:rsidRPr="00005122">
        <w:rPr>
          <w:rFonts w:asciiTheme="minorHAnsi" w:hAnsiTheme="minorHAnsi" w:cstheme="minorHAnsi"/>
          <w:b/>
          <w:sz w:val="22"/>
          <w:szCs w:val="22"/>
        </w:rPr>
        <w:t xml:space="preserve"> 58 355 31 72</w:t>
      </w:r>
    </w:p>
    <w:p w14:paraId="18A3318A" w14:textId="65F34126" w:rsidR="00AB25E5" w:rsidRPr="00005122" w:rsidRDefault="00AB25E5" w:rsidP="00534237">
      <w:pPr>
        <w:pStyle w:val="Akapitzlist"/>
        <w:spacing w:before="60"/>
        <w:ind w:left="360"/>
        <w:jc w:val="both"/>
        <w:rPr>
          <w:rFonts w:ascii="Arial Narrow" w:hAnsi="Arial Narrow"/>
          <w:sz w:val="28"/>
          <w:szCs w:val="28"/>
        </w:rPr>
      </w:pPr>
    </w:p>
    <w:sectPr w:rsidR="00AB25E5" w:rsidRPr="00005122" w:rsidSect="00E9578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905A0" w14:textId="77777777" w:rsidR="00C53CBE" w:rsidRDefault="00C53CBE" w:rsidP="00BA1C91">
      <w:r>
        <w:separator/>
      </w:r>
    </w:p>
  </w:endnote>
  <w:endnote w:type="continuationSeparator" w:id="0">
    <w:p w14:paraId="613F664C" w14:textId="77777777" w:rsidR="00C53CBE" w:rsidRDefault="00C53CBE" w:rsidP="00B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8DB02" w14:textId="77777777" w:rsidR="00C53CBE" w:rsidRDefault="00C53CBE" w:rsidP="00BA1C91">
      <w:r>
        <w:separator/>
      </w:r>
    </w:p>
  </w:footnote>
  <w:footnote w:type="continuationSeparator" w:id="0">
    <w:p w14:paraId="1989FC6D" w14:textId="77777777" w:rsidR="00C53CBE" w:rsidRDefault="00C53CBE" w:rsidP="00BA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94E15"/>
    <w:multiLevelType w:val="hybridMultilevel"/>
    <w:tmpl w:val="8E3AB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3185C"/>
    <w:multiLevelType w:val="hybridMultilevel"/>
    <w:tmpl w:val="42B0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21B59"/>
    <w:multiLevelType w:val="hybridMultilevel"/>
    <w:tmpl w:val="49F6C81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41EC0"/>
    <w:multiLevelType w:val="hybridMultilevel"/>
    <w:tmpl w:val="D77A1964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4325D"/>
    <w:multiLevelType w:val="hybridMultilevel"/>
    <w:tmpl w:val="1A963356"/>
    <w:lvl w:ilvl="0" w:tplc="04150011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75" w:hanging="360"/>
      </w:pPr>
    </w:lvl>
    <w:lvl w:ilvl="2" w:tplc="FFFFFFFF" w:tentative="1">
      <w:start w:val="1"/>
      <w:numFmt w:val="lowerRoman"/>
      <w:lvlText w:val="%3."/>
      <w:lvlJc w:val="right"/>
      <w:pPr>
        <w:ind w:left="1995" w:hanging="180"/>
      </w:pPr>
    </w:lvl>
    <w:lvl w:ilvl="3" w:tplc="FFFFFFFF" w:tentative="1">
      <w:start w:val="1"/>
      <w:numFmt w:val="decimal"/>
      <w:lvlText w:val="%4."/>
      <w:lvlJc w:val="left"/>
      <w:pPr>
        <w:ind w:left="2715" w:hanging="360"/>
      </w:pPr>
    </w:lvl>
    <w:lvl w:ilvl="4" w:tplc="FFFFFFFF" w:tentative="1">
      <w:start w:val="1"/>
      <w:numFmt w:val="lowerLetter"/>
      <w:lvlText w:val="%5."/>
      <w:lvlJc w:val="left"/>
      <w:pPr>
        <w:ind w:left="3435" w:hanging="360"/>
      </w:pPr>
    </w:lvl>
    <w:lvl w:ilvl="5" w:tplc="FFFFFFFF" w:tentative="1">
      <w:start w:val="1"/>
      <w:numFmt w:val="lowerRoman"/>
      <w:lvlText w:val="%6."/>
      <w:lvlJc w:val="right"/>
      <w:pPr>
        <w:ind w:left="4155" w:hanging="180"/>
      </w:pPr>
    </w:lvl>
    <w:lvl w:ilvl="6" w:tplc="FFFFFFFF" w:tentative="1">
      <w:start w:val="1"/>
      <w:numFmt w:val="decimal"/>
      <w:lvlText w:val="%7."/>
      <w:lvlJc w:val="left"/>
      <w:pPr>
        <w:ind w:left="4875" w:hanging="360"/>
      </w:pPr>
    </w:lvl>
    <w:lvl w:ilvl="7" w:tplc="FFFFFFFF" w:tentative="1">
      <w:start w:val="1"/>
      <w:numFmt w:val="lowerLetter"/>
      <w:lvlText w:val="%8."/>
      <w:lvlJc w:val="left"/>
      <w:pPr>
        <w:ind w:left="5595" w:hanging="360"/>
      </w:pPr>
    </w:lvl>
    <w:lvl w:ilvl="8" w:tplc="FFFFFFFF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2F3F39AD"/>
    <w:multiLevelType w:val="hybridMultilevel"/>
    <w:tmpl w:val="D95E9FD2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7B20DC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17F78"/>
    <w:multiLevelType w:val="hybridMultilevel"/>
    <w:tmpl w:val="EB98CDAC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A02F7"/>
    <w:multiLevelType w:val="hybridMultilevel"/>
    <w:tmpl w:val="E9B0C0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A8E2BB8"/>
    <w:multiLevelType w:val="hybridMultilevel"/>
    <w:tmpl w:val="DC74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747ED"/>
    <w:multiLevelType w:val="hybridMultilevel"/>
    <w:tmpl w:val="0AA24B04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790147"/>
    <w:multiLevelType w:val="hybridMultilevel"/>
    <w:tmpl w:val="5660F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625D8"/>
    <w:multiLevelType w:val="hybridMultilevel"/>
    <w:tmpl w:val="19F41D6C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821B2"/>
    <w:multiLevelType w:val="hybridMultilevel"/>
    <w:tmpl w:val="EA428AC8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738F5"/>
    <w:multiLevelType w:val="hybridMultilevel"/>
    <w:tmpl w:val="0DD6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053F0"/>
    <w:multiLevelType w:val="hybridMultilevel"/>
    <w:tmpl w:val="E4E023BE"/>
    <w:lvl w:ilvl="0" w:tplc="7D9670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 w15:restartNumberingAfterBreak="0">
    <w:nsid w:val="5D2B72E6"/>
    <w:multiLevelType w:val="hybridMultilevel"/>
    <w:tmpl w:val="8418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F578A"/>
    <w:multiLevelType w:val="hybridMultilevel"/>
    <w:tmpl w:val="13805514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76256D"/>
    <w:multiLevelType w:val="hybridMultilevel"/>
    <w:tmpl w:val="A99EBC26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38D6B606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E5E49"/>
    <w:multiLevelType w:val="hybridMultilevel"/>
    <w:tmpl w:val="A0E29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40046"/>
    <w:multiLevelType w:val="hybridMultilevel"/>
    <w:tmpl w:val="45AC4DEA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F31B7D"/>
    <w:multiLevelType w:val="hybridMultilevel"/>
    <w:tmpl w:val="678495F2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1" w15:restartNumberingAfterBreak="0">
    <w:nsid w:val="7A50201C"/>
    <w:multiLevelType w:val="hybridMultilevel"/>
    <w:tmpl w:val="7D14D98C"/>
    <w:lvl w:ilvl="0" w:tplc="A93260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2" w15:restartNumberingAfterBreak="0">
    <w:nsid w:val="7C300DD0"/>
    <w:multiLevelType w:val="hybridMultilevel"/>
    <w:tmpl w:val="3730B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C382C"/>
    <w:multiLevelType w:val="hybridMultilevel"/>
    <w:tmpl w:val="C4C439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C7F676B"/>
    <w:multiLevelType w:val="hybridMultilevel"/>
    <w:tmpl w:val="68E8E696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5" w15:restartNumberingAfterBreak="0">
    <w:nsid w:val="7FE25E7C"/>
    <w:multiLevelType w:val="hybridMultilevel"/>
    <w:tmpl w:val="123263A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879844">
    <w:abstractNumId w:val="17"/>
  </w:num>
  <w:num w:numId="2" w16cid:durableId="202140598">
    <w:abstractNumId w:val="19"/>
  </w:num>
  <w:num w:numId="3" w16cid:durableId="1227182502">
    <w:abstractNumId w:val="1"/>
  </w:num>
  <w:num w:numId="4" w16cid:durableId="280649609">
    <w:abstractNumId w:val="0"/>
  </w:num>
  <w:num w:numId="5" w16cid:durableId="2077775465">
    <w:abstractNumId w:val="9"/>
  </w:num>
  <w:num w:numId="6" w16cid:durableId="1050768271">
    <w:abstractNumId w:val="8"/>
  </w:num>
  <w:num w:numId="7" w16cid:durableId="1618372004">
    <w:abstractNumId w:val="13"/>
  </w:num>
  <w:num w:numId="8" w16cid:durableId="46880030">
    <w:abstractNumId w:val="25"/>
  </w:num>
  <w:num w:numId="9" w16cid:durableId="1842163850">
    <w:abstractNumId w:val="21"/>
  </w:num>
  <w:num w:numId="10" w16cid:durableId="1773547137">
    <w:abstractNumId w:val="7"/>
  </w:num>
  <w:num w:numId="11" w16cid:durableId="735474896">
    <w:abstractNumId w:val="12"/>
  </w:num>
  <w:num w:numId="12" w16cid:durableId="2055110274">
    <w:abstractNumId w:val="15"/>
  </w:num>
  <w:num w:numId="13" w16cid:durableId="319579929">
    <w:abstractNumId w:val="2"/>
  </w:num>
  <w:num w:numId="14" w16cid:durableId="760222852">
    <w:abstractNumId w:val="20"/>
  </w:num>
  <w:num w:numId="15" w16cid:durableId="1848445810">
    <w:abstractNumId w:val="18"/>
  </w:num>
  <w:num w:numId="16" w16cid:durableId="91360893">
    <w:abstractNumId w:val="17"/>
  </w:num>
  <w:num w:numId="17" w16cid:durableId="937719161">
    <w:abstractNumId w:val="23"/>
  </w:num>
  <w:num w:numId="18" w16cid:durableId="78674113">
    <w:abstractNumId w:val="10"/>
  </w:num>
  <w:num w:numId="19" w16cid:durableId="1021202406">
    <w:abstractNumId w:val="5"/>
  </w:num>
  <w:num w:numId="20" w16cid:durableId="786587133">
    <w:abstractNumId w:val="11"/>
  </w:num>
  <w:num w:numId="21" w16cid:durableId="559175401">
    <w:abstractNumId w:val="16"/>
  </w:num>
  <w:num w:numId="22" w16cid:durableId="1698118075">
    <w:abstractNumId w:val="22"/>
  </w:num>
  <w:num w:numId="23" w16cid:durableId="619187899">
    <w:abstractNumId w:val="14"/>
  </w:num>
  <w:num w:numId="24" w16cid:durableId="1663776070">
    <w:abstractNumId w:val="4"/>
  </w:num>
  <w:num w:numId="25" w16cid:durableId="1748072564">
    <w:abstractNumId w:val="6"/>
  </w:num>
  <w:num w:numId="26" w16cid:durableId="1710639344">
    <w:abstractNumId w:val="24"/>
  </w:num>
  <w:num w:numId="27" w16cid:durableId="1629169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91"/>
    <w:rsid w:val="000046EE"/>
    <w:rsid w:val="00005122"/>
    <w:rsid w:val="00010D94"/>
    <w:rsid w:val="000361F6"/>
    <w:rsid w:val="00054313"/>
    <w:rsid w:val="00075F2C"/>
    <w:rsid w:val="000A05AE"/>
    <w:rsid w:val="000A641C"/>
    <w:rsid w:val="000C0557"/>
    <w:rsid w:val="000D0730"/>
    <w:rsid w:val="000F027D"/>
    <w:rsid w:val="000F0F64"/>
    <w:rsid w:val="00142BA8"/>
    <w:rsid w:val="001724A5"/>
    <w:rsid w:val="001C41C7"/>
    <w:rsid w:val="001E43FB"/>
    <w:rsid w:val="00206138"/>
    <w:rsid w:val="002115AF"/>
    <w:rsid w:val="00246B96"/>
    <w:rsid w:val="002476B0"/>
    <w:rsid w:val="00262DDD"/>
    <w:rsid w:val="002705CF"/>
    <w:rsid w:val="00275402"/>
    <w:rsid w:val="00281841"/>
    <w:rsid w:val="002A37A4"/>
    <w:rsid w:val="002C3DB7"/>
    <w:rsid w:val="002C4C8B"/>
    <w:rsid w:val="002E36ED"/>
    <w:rsid w:val="002E460C"/>
    <w:rsid w:val="00312FB0"/>
    <w:rsid w:val="00330A17"/>
    <w:rsid w:val="00373A67"/>
    <w:rsid w:val="003748B8"/>
    <w:rsid w:val="003837A7"/>
    <w:rsid w:val="00384074"/>
    <w:rsid w:val="003B0105"/>
    <w:rsid w:val="00404F98"/>
    <w:rsid w:val="00413763"/>
    <w:rsid w:val="0042367F"/>
    <w:rsid w:val="004860B2"/>
    <w:rsid w:val="0049151F"/>
    <w:rsid w:val="004B4030"/>
    <w:rsid w:val="004C18D4"/>
    <w:rsid w:val="00504404"/>
    <w:rsid w:val="00505C02"/>
    <w:rsid w:val="00505E2B"/>
    <w:rsid w:val="005139A4"/>
    <w:rsid w:val="00516AE7"/>
    <w:rsid w:val="00534237"/>
    <w:rsid w:val="00534C9A"/>
    <w:rsid w:val="00550550"/>
    <w:rsid w:val="00556091"/>
    <w:rsid w:val="00584157"/>
    <w:rsid w:val="005873B9"/>
    <w:rsid w:val="005A1DF8"/>
    <w:rsid w:val="005C0849"/>
    <w:rsid w:val="005C244C"/>
    <w:rsid w:val="005D78F7"/>
    <w:rsid w:val="006235C1"/>
    <w:rsid w:val="0064568F"/>
    <w:rsid w:val="00651730"/>
    <w:rsid w:val="006963D0"/>
    <w:rsid w:val="006A29B0"/>
    <w:rsid w:val="006B5D8F"/>
    <w:rsid w:val="006C1FB8"/>
    <w:rsid w:val="006C4C59"/>
    <w:rsid w:val="006F51D0"/>
    <w:rsid w:val="0072271E"/>
    <w:rsid w:val="00757C04"/>
    <w:rsid w:val="0076323C"/>
    <w:rsid w:val="00774413"/>
    <w:rsid w:val="007759FA"/>
    <w:rsid w:val="00777AC3"/>
    <w:rsid w:val="00780143"/>
    <w:rsid w:val="007C11BB"/>
    <w:rsid w:val="007C6465"/>
    <w:rsid w:val="00830D3E"/>
    <w:rsid w:val="00832119"/>
    <w:rsid w:val="00835E56"/>
    <w:rsid w:val="0087477A"/>
    <w:rsid w:val="00876DF0"/>
    <w:rsid w:val="00885DF3"/>
    <w:rsid w:val="00895977"/>
    <w:rsid w:val="008E2996"/>
    <w:rsid w:val="008F48A0"/>
    <w:rsid w:val="00955530"/>
    <w:rsid w:val="00957B6F"/>
    <w:rsid w:val="009657A5"/>
    <w:rsid w:val="00977BFE"/>
    <w:rsid w:val="00992F6C"/>
    <w:rsid w:val="009952FF"/>
    <w:rsid w:val="009B1E77"/>
    <w:rsid w:val="009D6A78"/>
    <w:rsid w:val="00A30E9A"/>
    <w:rsid w:val="00A82377"/>
    <w:rsid w:val="00A843B2"/>
    <w:rsid w:val="00AA213F"/>
    <w:rsid w:val="00AB25E5"/>
    <w:rsid w:val="00AC2BFC"/>
    <w:rsid w:val="00AD054E"/>
    <w:rsid w:val="00AD196D"/>
    <w:rsid w:val="00AE099D"/>
    <w:rsid w:val="00AE0FF7"/>
    <w:rsid w:val="00AF5000"/>
    <w:rsid w:val="00B35CEA"/>
    <w:rsid w:val="00B361B1"/>
    <w:rsid w:val="00B82739"/>
    <w:rsid w:val="00BA1C91"/>
    <w:rsid w:val="00BA3009"/>
    <w:rsid w:val="00BA37F1"/>
    <w:rsid w:val="00BB1E40"/>
    <w:rsid w:val="00BC5A04"/>
    <w:rsid w:val="00BD3ABC"/>
    <w:rsid w:val="00BD417A"/>
    <w:rsid w:val="00BE6D8A"/>
    <w:rsid w:val="00C061B0"/>
    <w:rsid w:val="00C47E72"/>
    <w:rsid w:val="00C523AE"/>
    <w:rsid w:val="00C53CBE"/>
    <w:rsid w:val="00CF62B4"/>
    <w:rsid w:val="00D24A2E"/>
    <w:rsid w:val="00D711C6"/>
    <w:rsid w:val="00DB3727"/>
    <w:rsid w:val="00DB7766"/>
    <w:rsid w:val="00DC38CB"/>
    <w:rsid w:val="00DE08EF"/>
    <w:rsid w:val="00E9578C"/>
    <w:rsid w:val="00EA3EB0"/>
    <w:rsid w:val="00EC707E"/>
    <w:rsid w:val="00EE38FD"/>
    <w:rsid w:val="00F75B28"/>
    <w:rsid w:val="00F9406B"/>
    <w:rsid w:val="00FC1AE5"/>
    <w:rsid w:val="00FF0D3C"/>
    <w:rsid w:val="00FF29AA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576E"/>
  <w15:docId w15:val="{97B6DD8E-E3CD-4AAA-B571-E4BCE667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DF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F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4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7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DF3"/>
    <w:rPr>
      <w:rFonts w:ascii="Calibri" w:eastAsiaTheme="majorEastAsia" w:hAnsi="Calibri" w:cstheme="majorBidi"/>
      <w:b/>
      <w:bCs/>
      <w:sz w:val="20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91"/>
  </w:style>
  <w:style w:type="paragraph" w:styleId="Stopka">
    <w:name w:val="footer"/>
    <w:basedOn w:val="Normalny"/>
    <w:link w:val="Stopka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91"/>
  </w:style>
  <w:style w:type="character" w:customStyle="1" w:styleId="summary">
    <w:name w:val="summary"/>
    <w:basedOn w:val="Domylnaczcionkaakapitu"/>
    <w:rsid w:val="00BA1C91"/>
  </w:style>
  <w:style w:type="character" w:styleId="Hipercze">
    <w:name w:val="Hyperlink"/>
    <w:basedOn w:val="Domylnaczcionkaakapitu"/>
    <w:rsid w:val="00BA1C91"/>
    <w:rPr>
      <w:color w:val="0000FF"/>
      <w:u w:val="single"/>
    </w:rPr>
  </w:style>
  <w:style w:type="character" w:styleId="Uwydatnienie">
    <w:name w:val="Emphasis"/>
    <w:basedOn w:val="Domylnaczcionkaakapitu"/>
    <w:qFormat/>
    <w:rsid w:val="00BA1C91"/>
    <w:rPr>
      <w:rFonts w:ascii="Times New Roman" w:hAnsi="Times New Roman" w:cs="Times New Roman" w:hint="default"/>
      <w:i/>
      <w:iCs/>
    </w:rPr>
  </w:style>
  <w:style w:type="character" w:customStyle="1" w:styleId="h2">
    <w:name w:val="h2"/>
    <w:basedOn w:val="Domylnaczcionkaakapitu"/>
    <w:rsid w:val="00BA1C91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64568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85DF3"/>
    <w:rPr>
      <w:rFonts w:ascii="Calibri" w:eastAsiaTheme="majorEastAsia" w:hAnsi="Calibri" w:cstheme="majorBidi"/>
      <w:b/>
      <w:bCs/>
      <w:sz w:val="20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DF3"/>
    <w:pPr>
      <w:numPr>
        <w:ilvl w:val="1"/>
      </w:numPr>
    </w:pPr>
    <w:rPr>
      <w:rFonts w:ascii="Calibri" w:eastAsiaTheme="majorEastAsia" w:hAnsi="Calibri" w:cstheme="majorBidi"/>
      <w:iCs/>
      <w:spacing w:val="15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85DF3"/>
    <w:rPr>
      <w:rFonts w:ascii="Calibri" w:eastAsiaTheme="majorEastAsia" w:hAnsi="Calibri" w:cstheme="majorBidi"/>
      <w:iCs/>
      <w:spacing w:val="15"/>
      <w:sz w:val="1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4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37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B3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przypisukocowego">
    <w:name w:val="endnote reference"/>
    <w:rsid w:val="00C53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g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azawislak</dc:creator>
  <cp:lastModifiedBy>Agnieszka Chmielnicka-Zawislak</cp:lastModifiedBy>
  <cp:revision>49</cp:revision>
  <cp:lastPrinted>2021-11-04T10:09:00Z</cp:lastPrinted>
  <dcterms:created xsi:type="dcterms:W3CDTF">2021-08-24T09:57:00Z</dcterms:created>
  <dcterms:modified xsi:type="dcterms:W3CDTF">2023-01-05T08:50:00Z</dcterms:modified>
</cp:coreProperties>
</file>