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091371EB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</w:t>
      </w:r>
      <w:r w:rsidR="00732B9D">
        <w:rPr>
          <w:rFonts w:ascii="Calibri" w:hAnsi="Calibri" w:cs="Calibri"/>
          <w:bCs/>
        </w:rPr>
        <w:t>…..</w:t>
      </w:r>
      <w:r w:rsidR="003A3AEF" w:rsidRPr="00AD1029">
        <w:rPr>
          <w:rFonts w:ascii="Calibri" w:hAnsi="Calibri" w:cs="Calibri"/>
          <w:bCs/>
        </w:rPr>
        <w:t>.,dnia……</w:t>
      </w:r>
      <w:r w:rsidR="00732B9D">
        <w:rPr>
          <w:rFonts w:ascii="Calibri" w:hAnsi="Calibri" w:cs="Calibri"/>
          <w:bCs/>
        </w:rPr>
        <w:t>…</w:t>
      </w:r>
      <w:r w:rsidR="003A3AEF" w:rsidRPr="00AD1029">
        <w:rPr>
          <w:rFonts w:ascii="Calibri" w:hAnsi="Calibri" w:cs="Calibri"/>
          <w:bCs/>
        </w:rPr>
        <w:t>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5C48D77B" w:rsidR="000B6195" w:rsidRDefault="003A3AEF" w:rsidP="00B651D5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</w:t>
      </w:r>
      <w:r w:rsidR="00732B9D">
        <w:rPr>
          <w:rFonts w:ascii="Arial CE" w:hAnsi="Arial CE" w:cs="Arial CE"/>
          <w:b/>
          <w:sz w:val="22"/>
          <w:szCs w:val="22"/>
        </w:rPr>
        <w:t>250</w:t>
      </w:r>
      <w:r w:rsidR="000B6195">
        <w:rPr>
          <w:rFonts w:ascii="Arial CE" w:hAnsi="Arial CE" w:cs="Arial CE"/>
          <w:b/>
          <w:sz w:val="22"/>
          <w:szCs w:val="22"/>
        </w:rPr>
        <w:t>.</w:t>
      </w:r>
      <w:r w:rsidR="003556F1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</w:t>
      </w:r>
      <w:r w:rsidR="00D06605">
        <w:rPr>
          <w:rFonts w:ascii="Arial CE" w:hAnsi="Arial CE" w:cs="Arial CE"/>
          <w:b/>
          <w:sz w:val="22"/>
          <w:szCs w:val="22"/>
        </w:rPr>
        <w:t>2</w:t>
      </w:r>
      <w:r w:rsidR="000B6195">
        <w:rPr>
          <w:rFonts w:ascii="Arial CE" w:hAnsi="Arial CE" w:cs="Arial CE"/>
          <w:b/>
          <w:sz w:val="22"/>
          <w:szCs w:val="22"/>
        </w:rPr>
        <w:t>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0C1B45">
      <w:pPr>
        <w:pStyle w:val="Nagwek1"/>
      </w:pPr>
      <w:r w:rsidRPr="009B652B">
        <w:t>FORMULARZ OFERTY</w:t>
      </w:r>
    </w:p>
    <w:p w14:paraId="34F89773" w14:textId="3EF477BF" w:rsidR="004803FB" w:rsidRPr="009B652B" w:rsidRDefault="009D131F" w:rsidP="009D131F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3A3AEF"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="003A3AEF"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="003A3AEF" w:rsidRPr="009B652B">
        <w:rPr>
          <w:rFonts w:ascii="Calibri" w:hAnsi="Calibri" w:cs="Calibri"/>
          <w:b/>
        </w:rPr>
        <w:t>)</w:t>
      </w:r>
    </w:p>
    <w:p w14:paraId="3FD6DC3C" w14:textId="1BF656E1" w:rsidR="003A3AEF" w:rsidRPr="007143CD" w:rsidRDefault="003A3AEF" w:rsidP="00E11ED4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4CA" w:rsidRPr="007143CD">
        <w:rPr>
          <w:rFonts w:asciiTheme="minorHAnsi" w:hAnsiTheme="minorHAnsi" w:cstheme="minorHAnsi"/>
          <w:b/>
          <w:bCs/>
          <w:sz w:val="22"/>
          <w:szCs w:val="22"/>
        </w:rPr>
        <w:t>maszyn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i urządzeń przemysłu leśnego</w:t>
      </w:r>
      <w:r w:rsidR="00184CFD">
        <w:rPr>
          <w:rFonts w:asciiTheme="minorHAnsi" w:hAnsiTheme="minorHAnsi" w:cstheme="minorHAnsi"/>
          <w:b/>
          <w:bCs/>
          <w:sz w:val="22"/>
          <w:szCs w:val="22"/>
        </w:rPr>
        <w:t xml:space="preserve"> wraz z materiałami </w:t>
      </w:r>
      <w:r w:rsidR="009D131F">
        <w:rPr>
          <w:rFonts w:asciiTheme="minorHAnsi" w:hAnsiTheme="minorHAnsi" w:cstheme="minorHAnsi"/>
          <w:b/>
          <w:bCs/>
          <w:sz w:val="22"/>
          <w:szCs w:val="22"/>
        </w:rPr>
        <w:t>eksploatacyjnego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Gdyni.</w:t>
      </w:r>
    </w:p>
    <w:p w14:paraId="30CBD240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E11ED4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6068EAFB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>……….  zł</w:t>
      </w:r>
    </w:p>
    <w:p w14:paraId="2E83B2EA" w14:textId="239BC224" w:rsidR="00FA6020" w:rsidRDefault="00FA6020" w:rsidP="00E11ED4">
      <w:pPr>
        <w:spacing w:after="240" w:line="360" w:lineRule="exact"/>
        <w:ind w:left="360"/>
        <w:rPr>
          <w:rFonts w:ascii="Calibri" w:hAnsi="Calibri" w:cs="Calibri"/>
        </w:rPr>
      </w:pPr>
    </w:p>
    <w:p w14:paraId="29739B2C" w14:textId="77777777" w:rsidR="00B651D5" w:rsidRDefault="00B651D5" w:rsidP="00E11ED4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120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19"/>
        <w:gridCol w:w="709"/>
        <w:gridCol w:w="850"/>
        <w:gridCol w:w="1418"/>
        <w:gridCol w:w="1559"/>
        <w:gridCol w:w="1843"/>
        <w:gridCol w:w="1701"/>
      </w:tblGrid>
      <w:tr w:rsidR="00A778A3" w14:paraId="38DA1AE2" w14:textId="77777777" w:rsidTr="00A778A3">
        <w:trPr>
          <w:trHeight w:val="698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26265B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E9A33E5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0CC5B2EF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78C233D7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D4BB830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NETTO/SZT. (ZŁ)</w:t>
            </w:r>
            <w:r w:rsidRPr="000C1B45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CE5F7A8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D5AC94A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OGÓŁEM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EE8ED08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BRUTTO/SZT. (ZŁ)</w:t>
            </w:r>
          </w:p>
        </w:tc>
      </w:tr>
      <w:tr w:rsidR="00A778A3" w14:paraId="79586970" w14:textId="77777777" w:rsidTr="00A778A3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4D0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38B1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0C2EF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22544" w14:textId="45797224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C7B64" w14:textId="6B777ACC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66956D" w14:textId="0AAB0325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583B" w14:textId="04A6485E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89CE8" w14:textId="0D1393D4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A778A3" w14:paraId="73D02647" w14:textId="77777777" w:rsidTr="00A778A3">
        <w:trPr>
          <w:trHeight w:val="2882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F87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515447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1B1557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E738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72385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F7A75A" w14:textId="77777777" w:rsidR="00A778A3" w:rsidRDefault="00A778A3" w:rsidP="00E11E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14:paraId="129546B0" w14:textId="77777777" w:rsidR="00A778A3" w:rsidRDefault="00A778A3" w:rsidP="00E11E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D1E2E0" w14:textId="16DC0AC1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8883" w14:textId="4A3B1473" w:rsidR="00A778A3" w:rsidRDefault="00A778A3" w:rsidP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 spalinowa HQV 572XP 18" 3/8</w:t>
            </w:r>
            <w:r>
              <w:t>"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Pojemność cylindra: 70,6 cm³ Moc silnika: 4,3 kW/5,85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Prędkość przy max mocy: 9900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/min Zużycie paliwa: 429 g/kWh Pojemność zbiornika paliwa: 0,69 l Pojemność zbiornika oleju: 0,35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lPodziałka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łańcucha: 3/8"Pojemność cylindra: 70,6 cm³ Moc silnika: 4,3 kW/5,85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Prędkość przy max mocy: 9900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/min Zużycie paliwa: 429 g/kWh Pojemność zbiornika paliwa: 0,69 l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DAF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969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A835D5" w14:textId="09537BD1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94F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9C995B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B43A35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29F0BA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838362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E91BF2" w14:textId="77777777" w:rsidR="00A778A3" w:rsidRDefault="00A778A3" w:rsidP="007146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E1CC17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F322C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149515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262CCF" w14:textId="329AFDFC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C79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2DB3E7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5B6582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51F5BB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4CE80A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6EB10E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8B55BB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64B348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3ED4E2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91CCF5" w14:textId="682FD933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BFB5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679698E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AD34E8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778074D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2BCFDA6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75B99B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246468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F2CD7B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5BD9C7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70789F" w14:textId="0714EBA6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699BF6B6" w14:textId="77777777" w:rsidTr="00A778A3">
        <w:trPr>
          <w:trHeight w:val="8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A2C6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4539B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C2F479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29902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8B61C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C586BD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CEA7F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596CAE" w14:textId="77777777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FE7D" w14:textId="5362B070" w:rsidR="00A778A3" w:rsidRPr="00A06C90" w:rsidRDefault="00A778A3" w:rsidP="000C1B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Nożyce do żywopłotu akumulatorowe H225i HD45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z dwoma akumulatorami i ładowarką.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Typ akumulatora: Lion (</w:t>
            </w:r>
            <w:proofErr w:type="spellStart"/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litowo</w:t>
            </w:r>
            <w:proofErr w:type="spellEnd"/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-jonowy).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Napięcie akumulatora: 36 V.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Typ silnika: BLDC (</w:t>
            </w:r>
            <w:proofErr w:type="spellStart"/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bezszczotkowy</w:t>
            </w:r>
            <w:proofErr w:type="spellEnd"/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). Prędkość cięcia: 3000 cięć/min. Długość listwy: 45 cm. Odstęp między zębami: 33 mm 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Maksymalna średnica gałęzi 25 mm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Standardowy czas ładowania baterii: 70 minut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</w:rPr>
              <w:t xml:space="preserve">Akumulator </w:t>
            </w:r>
            <w:proofErr w:type="spellStart"/>
            <w:r w:rsidRPr="009B7CF5">
              <w:rPr>
                <w:rFonts w:asciiTheme="minorHAnsi" w:hAnsiTheme="minorHAnsi" w:cstheme="minorHAnsi"/>
                <w:sz w:val="22"/>
                <w:szCs w:val="22"/>
              </w:rPr>
              <w:t>BLi</w:t>
            </w:r>
            <w:proofErr w:type="spellEnd"/>
            <w:r w:rsidRPr="009B7CF5">
              <w:rPr>
                <w:rFonts w:asciiTheme="minorHAnsi" w:hAnsiTheme="minorHAnsi" w:cstheme="minorHAnsi"/>
                <w:sz w:val="22"/>
                <w:szCs w:val="22"/>
              </w:rPr>
              <w:t xml:space="preserve"> 300 9,36Ah 967 07 19-01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</w:rPr>
              <w:t>Ładowarka QC500 970 44 95-01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C6EF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6260E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2C4D4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9D114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ABC58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4A600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213A6C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CB14C8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6D353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FD507D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9B21C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6C3C4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F1F2DB" w14:textId="539F42DD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54F3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21C6C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CD33AE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87606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89F08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DD9C8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8CB8C77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D8706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15CB14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CE7677F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47A5A2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4E1CDCE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5A13BC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9FC3DB0" w14:textId="3248F7E9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1CD74ABA" w14:textId="603B8396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77B" w14:textId="74A94194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F37" w14:textId="3974C14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1066" w14:textId="3B1C84C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6F5C0526" w14:textId="77777777" w:rsidTr="00A778A3">
        <w:trPr>
          <w:trHeight w:val="29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CE6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AB403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CB042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6A156B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ABD11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80576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A72A7E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4A64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D4D0" w14:textId="482CF0A6" w:rsidR="00A778A3" w:rsidRPr="006220B6" w:rsidRDefault="00A778A3" w:rsidP="006220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Podkrzesywarka</w:t>
            </w:r>
            <w:proofErr w:type="spellEnd"/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120iTK4-PH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akumulatorowa </w:t>
            </w:r>
            <w:proofErr w:type="spellStart"/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Typ akumulatora: Lion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Napięcie akumulatora: 36V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Pojemność zbiornika oleju: 0,07 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Podziałka łańcucha: 1/4", 3/8"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Długość prowadnicy: 10" - 25cm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 </w:t>
            </w:r>
          </w:p>
          <w:p w14:paraId="213CE091" w14:textId="77777777" w:rsidR="00A778A3" w:rsidRPr="009B7CF5" w:rsidRDefault="00A778A3" w:rsidP="009B7C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Prędkość łańcucha: 10m/s</w:t>
            </w:r>
          </w:p>
          <w:p w14:paraId="0D7B6C1A" w14:textId="4127D7D4" w:rsidR="00A778A3" w:rsidRPr="007146A4" w:rsidRDefault="00A778A3" w:rsidP="007146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Długość z rozciągniętym wysięgnikiem i urządzeniem: 270 cm, zasięg do 4 metrów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.\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38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39A773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D9BEF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8001E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65556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948A39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879F92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018F5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E4B44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FA879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EEDC6A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46E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7D84A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357839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F6102A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7B00B6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7B31C0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D46302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8B2F1B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3EF91E9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4793231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221533C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383187C" w14:textId="40C4379A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845" w14:textId="0D9A06FA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621" w14:textId="4E79BB4E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2BE" w14:textId="196FE146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7DF13339" w14:textId="77777777" w:rsidTr="00A778A3">
        <w:trPr>
          <w:trHeight w:val="267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AF0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A924B6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2486A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D0CC5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3D256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D02EBD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3E708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2B33" w14:textId="707579CF" w:rsidR="00A778A3" w:rsidRPr="006220B6" w:rsidRDefault="00A7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Pilarka spalinowa </w:t>
            </w:r>
            <w:proofErr w:type="spellStart"/>
            <w:r w:rsidRPr="00622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 w:rsidRPr="00622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550 XP Mark II 15" .325" 1.3</w:t>
            </w:r>
          </w:p>
          <w:p w14:paraId="776FF61B" w14:textId="16CAA210" w:rsidR="00A778A3" w:rsidRPr="006220B6" w:rsidRDefault="00A778A3" w:rsidP="006220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ilnik -p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ojemność cylindra: 50,1 cm³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Moc wyjściowa: 3 kW</w:t>
            </w:r>
          </w:p>
          <w:p w14:paraId="4E6EB557" w14:textId="03DE7F22" w:rsidR="00A778A3" w:rsidRPr="00985D25" w:rsidRDefault="00A778A3" w:rsidP="00985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przęt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   Minimalna zalecana długość prowadnicy: 33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Maksymalna zalecana długość prowadnicy: 50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Podziałka: .325"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Rodzaj piły łańcuchowej: SP33G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Waga (bez urządzenia tnącego i płynów): 5,3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366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95DE2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777C2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E351D8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C7853E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4F50BA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D8A1B2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C0175D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BFE65D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F53B4E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2FB87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56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84B92F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C0F559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9136C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EFCCF5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996AA38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0D10A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445404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8F1ED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69E8515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E23453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A2227F8" w14:textId="53F5D75C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0D4A" w14:textId="3C8EA3D3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291" w14:textId="0880E813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09E" w14:textId="2E8EA458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4D3AF957" w14:textId="77777777" w:rsidTr="00A778A3">
        <w:trPr>
          <w:trHeight w:val="18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1CFC8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7D2AC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45322C" w14:textId="77777777" w:rsidR="00A778A3" w:rsidRDefault="00A778A3" w:rsidP="00714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470C24" w14:textId="77777777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936D" w14:textId="6395A43E" w:rsidR="00A778A3" w:rsidRPr="007146A4" w:rsidRDefault="00A778A3" w:rsidP="0071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Piła ogrodowa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GARDENA </w:t>
            </w: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300PP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Combistystem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Profilowana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trzonkiem teleskopowym</w:t>
            </w:r>
            <w:r w:rsidRPr="00EE4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Długość: 300mm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Uzębienie: krzyżowe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73C8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A5A4F5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B63B06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031DDD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9D621A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C96FD6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8987F9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45045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1180D48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2C24F10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5FCC5C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2FE46E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15B15DE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6685FC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12F1486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3BCF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F3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B2BF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78A3" w14:paraId="7A49286E" w14:textId="77777777" w:rsidTr="00A778A3">
        <w:trPr>
          <w:trHeight w:val="12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D18B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0DB0EA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7C6208" w14:textId="77777777" w:rsidR="00A778A3" w:rsidRDefault="00A778A3" w:rsidP="00763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CE88" w14:textId="671C6A52" w:rsidR="00A778A3" w:rsidRPr="00072E37" w:rsidRDefault="00A7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2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Nożyce do żywopłotu </w:t>
            </w:r>
            <w:proofErr w:type="spellStart"/>
            <w:r w:rsidRPr="00072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Fiskars</w:t>
            </w:r>
            <w:proofErr w:type="spellEnd"/>
            <w:r w:rsidRPr="00072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HSX92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Wysokość: 30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Długość: 630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Szerokość: 165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Waga: 808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C5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259AA9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AAF6A0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051A64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530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AEED52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D346D2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F1A10FF" w14:textId="77331A3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60B02A6" w14:textId="072A00FB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3F04" w14:textId="1915D4BD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CCE" w14:textId="47707A12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A86" w14:textId="6455B325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5606BFF6" w14:textId="77777777" w:rsidTr="00A778A3">
        <w:trPr>
          <w:trHeight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C1B4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601" w14:textId="77777777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2F26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245E" w14:textId="4EF7DC57" w:rsidR="00A778A3" w:rsidRDefault="00A778A3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F348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F6C" w14:textId="29E9A6E7" w:rsidR="00A778A3" w:rsidRDefault="00A778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7" w14:textId="494FD26F" w:rsidR="00A778A3" w:rsidRDefault="00A778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1A54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11DC2E42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327D3A84" w14:textId="294D897C" w:rsidR="00BC52E5" w:rsidRPr="00D57672" w:rsidRDefault="00BC52E5" w:rsidP="00D57672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  <w:b/>
          <w:bCs/>
        </w:rPr>
      </w:pPr>
      <w:bookmarkStart w:id="1" w:name="_Hlk94597916"/>
      <w:r w:rsidRPr="00D57672">
        <w:rPr>
          <w:rFonts w:ascii="Calibri" w:hAnsi="Calibri" w:cs="Calibri"/>
        </w:rPr>
        <w:t xml:space="preserve">W przypadku oferowanego </w:t>
      </w:r>
      <w:r w:rsidR="008E5AA6">
        <w:rPr>
          <w:rFonts w:ascii="Calibri" w:hAnsi="Calibri" w:cs="Calibri"/>
        </w:rPr>
        <w:t xml:space="preserve">asortymentu </w:t>
      </w:r>
      <w:r w:rsidRPr="00D57672">
        <w:rPr>
          <w:rFonts w:ascii="Calibri" w:hAnsi="Calibri" w:cs="Calibri"/>
        </w:rPr>
        <w:t>dotyczące</w:t>
      </w:r>
      <w:r w:rsidR="008E5AA6">
        <w:rPr>
          <w:rFonts w:ascii="Calibri" w:hAnsi="Calibri" w:cs="Calibri"/>
        </w:rPr>
        <w:t>go</w:t>
      </w:r>
      <w:r w:rsidRPr="00D57672">
        <w:rPr>
          <w:rFonts w:ascii="Calibri" w:hAnsi="Calibri" w:cs="Calibri"/>
          <w:b/>
          <w:bCs/>
        </w:rPr>
        <w:t xml:space="preserve">: </w:t>
      </w:r>
      <w:r w:rsidR="008E5AA6">
        <w:rPr>
          <w:rFonts w:ascii="Calibri" w:hAnsi="Calibri" w:cs="Calibri"/>
        </w:rPr>
        <w:t>pilarek,</w:t>
      </w:r>
      <w:r w:rsidR="00072E37">
        <w:rPr>
          <w:rFonts w:ascii="Calibri" w:hAnsi="Calibri" w:cs="Calibri"/>
        </w:rPr>
        <w:t xml:space="preserve"> nożyc akumulatorowych</w:t>
      </w:r>
      <w:r w:rsidR="00D57672" w:rsidRPr="00267020">
        <w:rPr>
          <w:rFonts w:ascii="Calibri" w:hAnsi="Calibri" w:cs="Calibri"/>
        </w:rPr>
        <w:t>,</w:t>
      </w:r>
      <w:r w:rsidR="00840973">
        <w:rPr>
          <w:rFonts w:ascii="Calibri" w:hAnsi="Calibri" w:cs="Calibri"/>
        </w:rPr>
        <w:t xml:space="preserve"> </w:t>
      </w:r>
      <w:proofErr w:type="spellStart"/>
      <w:r w:rsidR="00840973">
        <w:rPr>
          <w:rFonts w:ascii="Calibri" w:hAnsi="Calibri" w:cs="Calibri"/>
        </w:rPr>
        <w:t>p</w:t>
      </w:r>
      <w:r w:rsidR="00072E37">
        <w:rPr>
          <w:rFonts w:ascii="Calibri" w:hAnsi="Calibri" w:cs="Calibri"/>
        </w:rPr>
        <w:t>odkrzeszywa</w:t>
      </w:r>
      <w:r w:rsidR="00A778A3">
        <w:rPr>
          <w:rFonts w:ascii="Calibri" w:hAnsi="Calibri" w:cs="Calibri"/>
        </w:rPr>
        <w:t>rki</w:t>
      </w:r>
      <w:proofErr w:type="spellEnd"/>
      <w:r w:rsidR="00840973">
        <w:rPr>
          <w:rFonts w:ascii="Calibri" w:hAnsi="Calibri" w:cs="Calibri"/>
        </w:rPr>
        <w:t xml:space="preserve">, </w:t>
      </w:r>
      <w:r w:rsidR="00D57672" w:rsidRPr="00267020">
        <w:rPr>
          <w:rFonts w:ascii="Calibri" w:hAnsi="Calibri" w:cs="Calibri"/>
        </w:rPr>
        <w:t>zamawiający dopuszcza wyłącznie oryginalne produkty</w:t>
      </w:r>
      <w:r w:rsidR="00A778A3">
        <w:rPr>
          <w:rFonts w:ascii="Calibri" w:hAnsi="Calibri" w:cs="Calibri"/>
          <w:b/>
          <w:bCs/>
        </w:rPr>
        <w:t>.</w:t>
      </w:r>
    </w:p>
    <w:bookmarkEnd w:id="1"/>
    <w:p w14:paraId="21C5AF82" w14:textId="6C19881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A778A3">
        <w:rPr>
          <w:rFonts w:ascii="Calibri" w:hAnsi="Calibri" w:cs="Calibri"/>
          <w:b/>
        </w:rPr>
        <w:t>16</w:t>
      </w:r>
      <w:r w:rsidR="00840973">
        <w:rPr>
          <w:rFonts w:ascii="Calibri" w:hAnsi="Calibri" w:cs="Calibri"/>
          <w:b/>
        </w:rPr>
        <w:t>.12.2022 r.</w:t>
      </w:r>
      <w:r w:rsidRPr="009B652B">
        <w:rPr>
          <w:rFonts w:ascii="Calibri" w:hAnsi="Calibri" w:cs="Calibri"/>
          <w:b/>
        </w:rPr>
        <w:t xml:space="preserve"> </w:t>
      </w:r>
      <w:r w:rsidR="00840973">
        <w:rPr>
          <w:rFonts w:ascii="Calibri" w:hAnsi="Calibri" w:cs="Calibri"/>
          <w:b/>
        </w:rPr>
        <w:t>o otrzymaniu pisemnego zamówienia</w:t>
      </w:r>
      <w:r w:rsidR="002D5FD7">
        <w:rPr>
          <w:rFonts w:ascii="Calibri" w:hAnsi="Calibri" w:cs="Calibri"/>
          <w:b/>
        </w:rPr>
        <w:t>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2FE6D31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</w:t>
      </w:r>
      <w:r w:rsidR="00A778A3">
        <w:rPr>
          <w:rFonts w:ascii="Calibri" w:hAnsi="Calibri" w:cs="Calibri"/>
        </w:rPr>
        <w:t>a oraz</w:t>
      </w:r>
      <w:r w:rsidRPr="009B652B">
        <w:rPr>
          <w:rFonts w:ascii="Calibri" w:hAnsi="Calibri" w:cs="Calibri"/>
        </w:rPr>
        <w:t xml:space="preserve"> warunkami dostawy</w:t>
      </w:r>
      <w:r w:rsidR="00AD1029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E11ED4">
      <w:pPr>
        <w:spacing w:before="720"/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1FE7CC96" w:rsidR="00C82C5D" w:rsidRDefault="0086777B" w:rsidP="00E11ED4">
      <w:pPr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1AA0482C" w14:textId="4E61506A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0656C289" w14:textId="4971B4F2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2A378414" w14:textId="2A86D6F6" w:rsidR="00184CFD" w:rsidRPr="009B652B" w:rsidRDefault="00184CFD" w:rsidP="00184CFD">
      <w:pPr>
        <w:rPr>
          <w:rFonts w:ascii="Calibri" w:hAnsi="Calibri" w:cs="Calibri"/>
        </w:rPr>
      </w:pPr>
    </w:p>
    <w:sectPr w:rsidR="00184CFD" w:rsidRPr="009B652B" w:rsidSect="00763686">
      <w:footerReference w:type="even" r:id="rId8"/>
      <w:footerReference w:type="default" r:id="rId9"/>
      <w:pgSz w:w="16838" w:h="11906" w:orient="landscape" w:code="9"/>
      <w:pgMar w:top="851" w:right="1134" w:bottom="707" w:left="993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9B4B" w14:textId="77777777" w:rsidR="00643193" w:rsidRDefault="00643193">
      <w:r>
        <w:separator/>
      </w:r>
    </w:p>
  </w:endnote>
  <w:endnote w:type="continuationSeparator" w:id="0">
    <w:p w14:paraId="3AF897AE" w14:textId="77777777" w:rsidR="00643193" w:rsidRDefault="0064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68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4A050C">
      <w:rPr>
        <w:noProof/>
      </w:rPr>
      <w:t>4</w:t>
    </w:r>
    <w:r>
      <w:rPr>
        <w:noProof/>
      </w:rPr>
      <w:fldChar w:fldCharType="end"/>
    </w:r>
    <w:r w:rsidRPr="00626489">
      <w:t xml:space="preserve"> z </w:t>
    </w:r>
    <w:r w:rsidR="00D87730">
      <w:rPr>
        <w:noProof/>
      </w:rPr>
      <w:fldChar w:fldCharType="begin"/>
    </w:r>
    <w:r w:rsidR="00D87730">
      <w:rPr>
        <w:noProof/>
      </w:rPr>
      <w:instrText>NUMPAGES  \* Arabic  \* MERGEFORMAT</w:instrText>
    </w:r>
    <w:r w:rsidR="00D87730">
      <w:rPr>
        <w:noProof/>
      </w:rPr>
      <w:fldChar w:fldCharType="separate"/>
    </w:r>
    <w:r w:rsidR="004A050C">
      <w:rPr>
        <w:noProof/>
      </w:rPr>
      <w:t>4</w:t>
    </w:r>
    <w:r w:rsidR="00D87730">
      <w:rPr>
        <w:noProof/>
      </w:rPr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AA02" w14:textId="77777777" w:rsidR="00643193" w:rsidRDefault="00643193">
      <w:r>
        <w:separator/>
      </w:r>
    </w:p>
  </w:footnote>
  <w:footnote w:type="continuationSeparator" w:id="0">
    <w:p w14:paraId="5940495F" w14:textId="77777777" w:rsidR="00643193" w:rsidRDefault="0064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94E"/>
    <w:multiLevelType w:val="multilevel"/>
    <w:tmpl w:val="3A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913B38"/>
    <w:multiLevelType w:val="multilevel"/>
    <w:tmpl w:val="2C1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57B5E"/>
    <w:multiLevelType w:val="multilevel"/>
    <w:tmpl w:val="0C7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910E47"/>
    <w:multiLevelType w:val="multilevel"/>
    <w:tmpl w:val="C44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6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38D0"/>
    <w:multiLevelType w:val="multilevel"/>
    <w:tmpl w:val="679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95833"/>
    <w:multiLevelType w:val="multilevel"/>
    <w:tmpl w:val="C74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604FB"/>
    <w:multiLevelType w:val="multilevel"/>
    <w:tmpl w:val="957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6E1"/>
    <w:multiLevelType w:val="multilevel"/>
    <w:tmpl w:val="F1E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560100">
    <w:abstractNumId w:val="25"/>
  </w:num>
  <w:num w:numId="2" w16cid:durableId="540283800">
    <w:abstractNumId w:val="29"/>
  </w:num>
  <w:num w:numId="3" w16cid:durableId="2083402839">
    <w:abstractNumId w:val="33"/>
  </w:num>
  <w:num w:numId="4" w16cid:durableId="1851488436">
    <w:abstractNumId w:val="18"/>
  </w:num>
  <w:num w:numId="5" w16cid:durableId="1762333291">
    <w:abstractNumId w:val="30"/>
  </w:num>
  <w:num w:numId="6" w16cid:durableId="1455830777">
    <w:abstractNumId w:val="15"/>
  </w:num>
  <w:num w:numId="7" w16cid:durableId="1575318652">
    <w:abstractNumId w:val="4"/>
  </w:num>
  <w:num w:numId="8" w16cid:durableId="1456941925">
    <w:abstractNumId w:val="6"/>
  </w:num>
  <w:num w:numId="9" w16cid:durableId="765468475">
    <w:abstractNumId w:val="13"/>
  </w:num>
  <w:num w:numId="10" w16cid:durableId="904946958">
    <w:abstractNumId w:val="7"/>
  </w:num>
  <w:num w:numId="11" w16cid:durableId="1735808295">
    <w:abstractNumId w:val="24"/>
  </w:num>
  <w:num w:numId="12" w16cid:durableId="1914778437">
    <w:abstractNumId w:val="21"/>
  </w:num>
  <w:num w:numId="13" w16cid:durableId="533347706">
    <w:abstractNumId w:val="8"/>
  </w:num>
  <w:num w:numId="14" w16cid:durableId="469707273">
    <w:abstractNumId w:val="26"/>
  </w:num>
  <w:num w:numId="15" w16cid:durableId="509098718">
    <w:abstractNumId w:val="11"/>
  </w:num>
  <w:num w:numId="16" w16cid:durableId="1009986856">
    <w:abstractNumId w:val="9"/>
  </w:num>
  <w:num w:numId="17" w16cid:durableId="1574895624">
    <w:abstractNumId w:val="10"/>
  </w:num>
  <w:num w:numId="18" w16cid:durableId="1739480162">
    <w:abstractNumId w:val="41"/>
  </w:num>
  <w:num w:numId="19" w16cid:durableId="1236471362">
    <w:abstractNumId w:val="22"/>
  </w:num>
  <w:num w:numId="20" w16cid:durableId="2048138942">
    <w:abstractNumId w:val="37"/>
  </w:num>
  <w:num w:numId="21" w16cid:durableId="1179924733">
    <w:abstractNumId w:val="2"/>
  </w:num>
  <w:num w:numId="22" w16cid:durableId="1873689934">
    <w:abstractNumId w:val="3"/>
  </w:num>
  <w:num w:numId="23" w16cid:durableId="1893348658">
    <w:abstractNumId w:val="35"/>
  </w:num>
  <w:num w:numId="24" w16cid:durableId="1436444943">
    <w:abstractNumId w:val="16"/>
  </w:num>
  <w:num w:numId="25" w16cid:durableId="1019891485">
    <w:abstractNumId w:val="32"/>
  </w:num>
  <w:num w:numId="26" w16cid:durableId="457529978">
    <w:abstractNumId w:val="36"/>
  </w:num>
  <w:num w:numId="27" w16cid:durableId="60492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6576874">
    <w:abstractNumId w:val="0"/>
  </w:num>
  <w:num w:numId="29" w16cid:durableId="2145612956">
    <w:abstractNumId w:val="20"/>
  </w:num>
  <w:num w:numId="30" w16cid:durableId="659428797">
    <w:abstractNumId w:val="14"/>
  </w:num>
  <w:num w:numId="31" w16cid:durableId="1558852972">
    <w:abstractNumId w:val="40"/>
  </w:num>
  <w:num w:numId="32" w16cid:durableId="1307781196">
    <w:abstractNumId w:val="31"/>
  </w:num>
  <w:num w:numId="33" w16cid:durableId="1419597144">
    <w:abstractNumId w:val="1"/>
  </w:num>
  <w:num w:numId="34" w16cid:durableId="256794274">
    <w:abstractNumId w:val="5"/>
  </w:num>
  <w:num w:numId="35" w16cid:durableId="1131090760">
    <w:abstractNumId w:val="28"/>
  </w:num>
  <w:num w:numId="36" w16cid:durableId="383797817">
    <w:abstractNumId w:val="39"/>
  </w:num>
  <w:num w:numId="37" w16cid:durableId="1700930493">
    <w:abstractNumId w:val="19"/>
  </w:num>
  <w:num w:numId="38" w16cid:durableId="2003047361">
    <w:abstractNumId w:val="34"/>
  </w:num>
  <w:num w:numId="39" w16cid:durableId="1672173145">
    <w:abstractNumId w:val="17"/>
  </w:num>
  <w:num w:numId="40" w16cid:durableId="1314719671">
    <w:abstractNumId w:val="38"/>
  </w:num>
  <w:num w:numId="41" w16cid:durableId="1688166756">
    <w:abstractNumId w:val="12"/>
  </w:num>
  <w:num w:numId="42" w16cid:durableId="113602977">
    <w:abstractNumId w:val="42"/>
  </w:num>
  <w:num w:numId="43" w16cid:durableId="1003243625">
    <w:abstractNumId w:val="27"/>
  </w:num>
  <w:num w:numId="44" w16cid:durableId="193871497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3751"/>
    <w:rsid w:val="00057208"/>
    <w:rsid w:val="000646D6"/>
    <w:rsid w:val="000701D0"/>
    <w:rsid w:val="000725EC"/>
    <w:rsid w:val="00072E37"/>
    <w:rsid w:val="00076030"/>
    <w:rsid w:val="00090F3F"/>
    <w:rsid w:val="00092215"/>
    <w:rsid w:val="00093A2C"/>
    <w:rsid w:val="00094AFD"/>
    <w:rsid w:val="000A2C56"/>
    <w:rsid w:val="000A5C7B"/>
    <w:rsid w:val="000B6195"/>
    <w:rsid w:val="000C1B4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4CFD"/>
    <w:rsid w:val="00192D04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43B0"/>
    <w:rsid w:val="002A5A36"/>
    <w:rsid w:val="002C4233"/>
    <w:rsid w:val="002C7B69"/>
    <w:rsid w:val="002D3B9A"/>
    <w:rsid w:val="002D5FD7"/>
    <w:rsid w:val="002E1435"/>
    <w:rsid w:val="002E35C7"/>
    <w:rsid w:val="002E6265"/>
    <w:rsid w:val="002F54E1"/>
    <w:rsid w:val="00310719"/>
    <w:rsid w:val="0031172E"/>
    <w:rsid w:val="00315043"/>
    <w:rsid w:val="00331B65"/>
    <w:rsid w:val="00337CB8"/>
    <w:rsid w:val="00343412"/>
    <w:rsid w:val="003458DB"/>
    <w:rsid w:val="00345DBF"/>
    <w:rsid w:val="003472BE"/>
    <w:rsid w:val="00347D87"/>
    <w:rsid w:val="003556F1"/>
    <w:rsid w:val="003625E9"/>
    <w:rsid w:val="0036370B"/>
    <w:rsid w:val="003650F6"/>
    <w:rsid w:val="003726FB"/>
    <w:rsid w:val="00376AC0"/>
    <w:rsid w:val="00381207"/>
    <w:rsid w:val="003869AB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1609"/>
    <w:rsid w:val="003E4082"/>
    <w:rsid w:val="003F2148"/>
    <w:rsid w:val="00403580"/>
    <w:rsid w:val="0040576F"/>
    <w:rsid w:val="004123AC"/>
    <w:rsid w:val="00412D9C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4FB"/>
    <w:rsid w:val="00494923"/>
    <w:rsid w:val="004A050C"/>
    <w:rsid w:val="004A6D86"/>
    <w:rsid w:val="004C619B"/>
    <w:rsid w:val="004D0CB4"/>
    <w:rsid w:val="004D6354"/>
    <w:rsid w:val="004D7DF6"/>
    <w:rsid w:val="004E0B30"/>
    <w:rsid w:val="004E75C7"/>
    <w:rsid w:val="004F0B40"/>
    <w:rsid w:val="004F4F54"/>
    <w:rsid w:val="0051760F"/>
    <w:rsid w:val="0053626E"/>
    <w:rsid w:val="0054017D"/>
    <w:rsid w:val="00552142"/>
    <w:rsid w:val="0056219D"/>
    <w:rsid w:val="00564C5E"/>
    <w:rsid w:val="00567D2B"/>
    <w:rsid w:val="0058632E"/>
    <w:rsid w:val="005911B7"/>
    <w:rsid w:val="00596181"/>
    <w:rsid w:val="005A1476"/>
    <w:rsid w:val="005A24C7"/>
    <w:rsid w:val="005A77FA"/>
    <w:rsid w:val="005B28F3"/>
    <w:rsid w:val="005B56C1"/>
    <w:rsid w:val="005C3570"/>
    <w:rsid w:val="005D14E6"/>
    <w:rsid w:val="005D3143"/>
    <w:rsid w:val="005D396B"/>
    <w:rsid w:val="005F02E1"/>
    <w:rsid w:val="005F3CDB"/>
    <w:rsid w:val="006001E5"/>
    <w:rsid w:val="0060678E"/>
    <w:rsid w:val="00610745"/>
    <w:rsid w:val="006220B6"/>
    <w:rsid w:val="006224D2"/>
    <w:rsid w:val="00627CE0"/>
    <w:rsid w:val="00643193"/>
    <w:rsid w:val="00653259"/>
    <w:rsid w:val="00656EFC"/>
    <w:rsid w:val="006577DD"/>
    <w:rsid w:val="00661C99"/>
    <w:rsid w:val="00666BFB"/>
    <w:rsid w:val="00677C4D"/>
    <w:rsid w:val="00683FBB"/>
    <w:rsid w:val="0069529E"/>
    <w:rsid w:val="00696E3E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46A4"/>
    <w:rsid w:val="00717D6B"/>
    <w:rsid w:val="00722476"/>
    <w:rsid w:val="00732B9D"/>
    <w:rsid w:val="00733987"/>
    <w:rsid w:val="00741571"/>
    <w:rsid w:val="0074237A"/>
    <w:rsid w:val="00763686"/>
    <w:rsid w:val="00764229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40973"/>
    <w:rsid w:val="008464D0"/>
    <w:rsid w:val="008516FC"/>
    <w:rsid w:val="00855D7B"/>
    <w:rsid w:val="008644F1"/>
    <w:rsid w:val="0086777B"/>
    <w:rsid w:val="00875CD3"/>
    <w:rsid w:val="008800D7"/>
    <w:rsid w:val="00881F75"/>
    <w:rsid w:val="00890B00"/>
    <w:rsid w:val="0089675A"/>
    <w:rsid w:val="00897A80"/>
    <w:rsid w:val="008A7508"/>
    <w:rsid w:val="008C029B"/>
    <w:rsid w:val="008C21EF"/>
    <w:rsid w:val="008C6ED0"/>
    <w:rsid w:val="008D147C"/>
    <w:rsid w:val="008E36FB"/>
    <w:rsid w:val="008E3986"/>
    <w:rsid w:val="008E5AA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85D25"/>
    <w:rsid w:val="00996DA2"/>
    <w:rsid w:val="009B045D"/>
    <w:rsid w:val="009B091F"/>
    <w:rsid w:val="009B20DD"/>
    <w:rsid w:val="009B3C21"/>
    <w:rsid w:val="009B652B"/>
    <w:rsid w:val="009B6A03"/>
    <w:rsid w:val="009B7CF5"/>
    <w:rsid w:val="009B7FB9"/>
    <w:rsid w:val="009C5DF8"/>
    <w:rsid w:val="009D0B37"/>
    <w:rsid w:val="009D0EB5"/>
    <w:rsid w:val="009D131F"/>
    <w:rsid w:val="009D2AAA"/>
    <w:rsid w:val="009D704F"/>
    <w:rsid w:val="009E7481"/>
    <w:rsid w:val="009F75E8"/>
    <w:rsid w:val="00A03847"/>
    <w:rsid w:val="00A06C90"/>
    <w:rsid w:val="00A118E9"/>
    <w:rsid w:val="00A13BAE"/>
    <w:rsid w:val="00A2430D"/>
    <w:rsid w:val="00A24F7A"/>
    <w:rsid w:val="00A312A5"/>
    <w:rsid w:val="00A422CA"/>
    <w:rsid w:val="00A474D5"/>
    <w:rsid w:val="00A65A6C"/>
    <w:rsid w:val="00A7587A"/>
    <w:rsid w:val="00A778A3"/>
    <w:rsid w:val="00A77CE4"/>
    <w:rsid w:val="00A84C1B"/>
    <w:rsid w:val="00AB0EA9"/>
    <w:rsid w:val="00AB3430"/>
    <w:rsid w:val="00AC6979"/>
    <w:rsid w:val="00AD1029"/>
    <w:rsid w:val="00AD1D39"/>
    <w:rsid w:val="00AE374E"/>
    <w:rsid w:val="00AF1CB0"/>
    <w:rsid w:val="00B17B63"/>
    <w:rsid w:val="00B364B6"/>
    <w:rsid w:val="00B37498"/>
    <w:rsid w:val="00B406BA"/>
    <w:rsid w:val="00B43487"/>
    <w:rsid w:val="00B56D7A"/>
    <w:rsid w:val="00B651D5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B6800"/>
    <w:rsid w:val="00BB786C"/>
    <w:rsid w:val="00BC388B"/>
    <w:rsid w:val="00BC52E5"/>
    <w:rsid w:val="00BD5ACF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674D9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87730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1ED4"/>
    <w:rsid w:val="00E1463C"/>
    <w:rsid w:val="00E1735C"/>
    <w:rsid w:val="00E248FE"/>
    <w:rsid w:val="00E27AC3"/>
    <w:rsid w:val="00E36B1C"/>
    <w:rsid w:val="00E60ED0"/>
    <w:rsid w:val="00E615D7"/>
    <w:rsid w:val="00E62F69"/>
    <w:rsid w:val="00E746A9"/>
    <w:rsid w:val="00E81881"/>
    <w:rsid w:val="00E85A0A"/>
    <w:rsid w:val="00E95799"/>
    <w:rsid w:val="00E96908"/>
    <w:rsid w:val="00E977ED"/>
    <w:rsid w:val="00EA0390"/>
    <w:rsid w:val="00EC45BC"/>
    <w:rsid w:val="00EC4BEF"/>
    <w:rsid w:val="00EC57F5"/>
    <w:rsid w:val="00ED25FE"/>
    <w:rsid w:val="00ED344F"/>
    <w:rsid w:val="00ED4DC4"/>
    <w:rsid w:val="00EE4D55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91C80"/>
    <w:rsid w:val="00F93BAB"/>
    <w:rsid w:val="00FA4012"/>
    <w:rsid w:val="00FA6020"/>
    <w:rsid w:val="00FA7B1A"/>
    <w:rsid w:val="00FC5C3D"/>
    <w:rsid w:val="00FD2500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C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7CF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FA60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182-9573-4D50-8065-1F2847B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:   TZ.374.2.2.209.3.2022.IS</vt:lpstr>
    </vt:vector>
  </TitlesOfParts>
  <Company>Urząd Morski Sp.z o.o.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:   TZ.374.2.2.209.3.2022.IS</dc:title>
  <dc:subject/>
  <dc:creator>Igor Strąk</dc:creator>
  <cp:keywords/>
  <cp:lastModifiedBy>Agnieszka Baluch</cp:lastModifiedBy>
  <cp:revision>10</cp:revision>
  <cp:lastPrinted>2022-12-06T13:34:00Z</cp:lastPrinted>
  <dcterms:created xsi:type="dcterms:W3CDTF">2022-12-06T07:13:00Z</dcterms:created>
  <dcterms:modified xsi:type="dcterms:W3CDTF">2022-12-06T13:34:00Z</dcterms:modified>
</cp:coreProperties>
</file>