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3462520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TZ2.374.2.2</w:t>
      </w:r>
      <w:r w:rsidR="007577BE" w:rsidRPr="0092655F">
        <w:rPr>
          <w:rFonts w:ascii="Calibri" w:hAnsi="Calibri" w:cs="Calibri"/>
          <w:b/>
          <w:sz w:val="22"/>
          <w:szCs w:val="22"/>
        </w:rPr>
        <w:t>.</w:t>
      </w:r>
      <w:r w:rsidR="00F862AF">
        <w:rPr>
          <w:rFonts w:ascii="Calibri" w:hAnsi="Calibri" w:cs="Calibri"/>
          <w:b/>
          <w:sz w:val="22"/>
          <w:szCs w:val="22"/>
        </w:rPr>
        <w:t>1</w:t>
      </w:r>
      <w:r w:rsidR="002220E6">
        <w:rPr>
          <w:rFonts w:ascii="Calibri" w:hAnsi="Calibri" w:cs="Calibri"/>
          <w:b/>
          <w:sz w:val="22"/>
          <w:szCs w:val="22"/>
        </w:rPr>
        <w:t>36</w:t>
      </w:r>
      <w:r w:rsidR="00F65E69" w:rsidRPr="0092655F">
        <w:rPr>
          <w:rFonts w:ascii="Calibri" w:hAnsi="Calibri" w:cs="Calibri"/>
          <w:b/>
          <w:sz w:val="22"/>
          <w:szCs w:val="22"/>
        </w:rPr>
        <w:t>.</w:t>
      </w:r>
      <w:r w:rsidR="00566AD5">
        <w:rPr>
          <w:rFonts w:ascii="Calibri" w:hAnsi="Calibri" w:cs="Calibri"/>
          <w:b/>
          <w:sz w:val="22"/>
          <w:szCs w:val="22"/>
        </w:rPr>
        <w:t>3.</w:t>
      </w:r>
      <w:r w:rsidRPr="0092655F">
        <w:rPr>
          <w:rFonts w:ascii="Calibri" w:hAnsi="Calibri" w:cs="Calibri"/>
          <w:b/>
          <w:sz w:val="22"/>
          <w:szCs w:val="22"/>
        </w:rPr>
        <w:t>202</w:t>
      </w:r>
      <w:r w:rsidR="008008F5" w:rsidRPr="0092655F">
        <w:rPr>
          <w:rFonts w:ascii="Calibri" w:hAnsi="Calibri" w:cs="Calibri"/>
          <w:b/>
          <w:sz w:val="22"/>
          <w:szCs w:val="22"/>
        </w:rPr>
        <w:t>2</w:t>
      </w:r>
      <w:r w:rsidRPr="0092655F">
        <w:rPr>
          <w:rFonts w:ascii="Calibri" w:hAnsi="Calibri" w:cs="Calibri"/>
          <w:b/>
          <w:sz w:val="22"/>
          <w:szCs w:val="22"/>
        </w:rPr>
        <w:t>.</w:t>
      </w:r>
      <w:r w:rsidR="008008F5" w:rsidRPr="0092655F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2655F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92655F">
        <w:rPr>
          <w:rFonts w:ascii="Calibri" w:hAnsi="Calibri" w:cs="Calibri"/>
          <w:b/>
          <w:sz w:val="22"/>
          <w:szCs w:val="22"/>
        </w:rPr>
        <w:t>1</w:t>
      </w:r>
      <w:r w:rsidRPr="0092655F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92655F">
        <w:rPr>
          <w:rFonts w:ascii="Calibri" w:hAnsi="Calibri" w:cs="Calibri"/>
          <w:b/>
          <w:sz w:val="22"/>
          <w:szCs w:val="22"/>
        </w:rPr>
        <w:t>zł</w:t>
      </w:r>
      <w:r w:rsidRPr="0092655F">
        <w:rPr>
          <w:rFonts w:ascii="Calibri" w:hAnsi="Calibri" w:cs="Calibri"/>
          <w:b/>
          <w:sz w:val="22"/>
          <w:szCs w:val="22"/>
        </w:rPr>
        <w:t>)</w:t>
      </w:r>
    </w:p>
    <w:p w14:paraId="3FD6DC3C" w14:textId="68824DA6" w:rsidR="003A3AEF" w:rsidRPr="0092655F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 wykonanie</w:t>
      </w:r>
      <w:r w:rsidR="00392718" w:rsidRPr="0092655F">
        <w:rPr>
          <w:rFonts w:ascii="Calibri" w:hAnsi="Calibri" w:cs="Calibri"/>
          <w:sz w:val="22"/>
          <w:szCs w:val="22"/>
        </w:rPr>
        <w:t xml:space="preserve"> dostawy </w:t>
      </w:r>
      <w:r w:rsidR="00CD7DE3">
        <w:rPr>
          <w:rFonts w:ascii="Calibri" w:hAnsi="Calibri" w:cs="Calibri"/>
          <w:sz w:val="22"/>
          <w:szCs w:val="22"/>
        </w:rPr>
        <w:t>artykułów biurowych</w:t>
      </w:r>
      <w:r w:rsidRPr="0092655F">
        <w:rPr>
          <w:rFonts w:ascii="Calibri" w:hAnsi="Calibri" w:cs="Calibri"/>
          <w:sz w:val="22"/>
          <w:szCs w:val="22"/>
        </w:rPr>
        <w:t xml:space="preserve"> dla potrzeb Urzędu Morskiego w Gdynia </w:t>
      </w:r>
    </w:p>
    <w:p w14:paraId="30CBD240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2655F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2655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2655F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6E9A2D2C" w14:textId="78BFC98B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89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A7E" w14:textId="0905DD34" w:rsidR="00D1588D" w:rsidRPr="00812F9D" w:rsidRDefault="00C53117" w:rsidP="00F862A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color w:val="121212"/>
                <w:sz w:val="22"/>
                <w:szCs w:val="22"/>
              </w:rPr>
            </w:pPr>
            <w:r w:rsidRPr="00812F9D">
              <w:rPr>
                <w:rFonts w:asciiTheme="minorHAnsi" w:hAnsiTheme="minorHAnsi" w:cstheme="minorHAnsi"/>
              </w:rPr>
              <w:t>Papier do plotera A0 W=916 mm, L=175 m, g=80 g/m2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B348F32" w:rsidR="00D1588D" w:rsidRPr="0092655F" w:rsidRDefault="00C53117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</w:t>
            </w:r>
            <w:r w:rsidR="00A55BB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92655F" w:rsidRDefault="00D1588D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5CDDD5B" w:rsidR="00D86DCD" w:rsidRPr="0092655F" w:rsidRDefault="00C53117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4F50850" w14:textId="77777777" w:rsidTr="00425430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3218" w14:textId="77777777" w:rsidR="00812F9D" w:rsidRDefault="002E5545" w:rsidP="002E554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 xml:space="preserve">Papier fotograficzny do plotera A0 HP Universal </w:t>
            </w:r>
            <w:proofErr w:type="spellStart"/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Satin</w:t>
            </w:r>
            <w:proofErr w:type="spellEnd"/>
            <w:r w:rsidRPr="002E5545">
              <w:rPr>
                <w:rFonts w:asciiTheme="minorHAnsi" w:hAnsiTheme="minorHAnsi" w:cstheme="minorHAnsi"/>
                <w:sz w:val="22"/>
                <w:szCs w:val="22"/>
              </w:rPr>
              <w:t xml:space="preserve"> Photo Paper, </w:t>
            </w:r>
          </w:p>
          <w:p w14:paraId="583B69E6" w14:textId="0C428DFF" w:rsidR="00D1588D" w:rsidRPr="002E5545" w:rsidRDefault="002E5545" w:rsidP="00812F9D">
            <w:pPr>
              <w:pStyle w:val="Akapitzlist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 xml:space="preserve">W=914 mm, L= 30.5 m, g= 200g/m2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4C986B5E" w:rsidR="00D1588D" w:rsidRPr="0092655F" w:rsidRDefault="002E5545" w:rsidP="00D1588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71C910FF" w:rsidR="00D1588D" w:rsidRPr="0092655F" w:rsidRDefault="002E5545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862AF" w:rsidRPr="009B652B" w14:paraId="41B34CE4" w14:textId="77777777" w:rsidTr="0042543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6F7" w14:textId="5811D674" w:rsidR="00F862AF" w:rsidRPr="0092655F" w:rsidRDefault="00F862AF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93C5" w14:textId="77777777" w:rsidR="00CC07E7" w:rsidRDefault="00A55BB2" w:rsidP="00A55BB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Papier do plotera OCE LFM054 A0 </w:t>
            </w:r>
          </w:p>
          <w:p w14:paraId="463E8B4E" w14:textId="68DE7446" w:rsidR="00425430" w:rsidRPr="00A55BB2" w:rsidRDefault="00A55BB2" w:rsidP="00CC07E7">
            <w:pPr>
              <w:pStyle w:val="Akapitzlist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841 mm Red </w:t>
            </w:r>
            <w:proofErr w:type="spellStart"/>
            <w:r w:rsidRPr="00A55BB2">
              <w:rPr>
                <w:rFonts w:asciiTheme="minorHAnsi" w:hAnsiTheme="minorHAnsi" w:cstheme="minorHAnsi"/>
                <w:sz w:val="22"/>
                <w:szCs w:val="22"/>
              </w:rPr>
              <w:t>Label</w:t>
            </w:r>
            <w:proofErr w:type="spellEnd"/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 Paper – PEFC  75g/m1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306A0" w14:textId="1CA334A0" w:rsidR="00F862AF" w:rsidRPr="0092655F" w:rsidRDefault="00A55BB2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2196B" w14:textId="30F6F83C" w:rsidR="00F862AF" w:rsidRDefault="00425430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A55BB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9EC" w14:textId="77777777" w:rsidR="00F862AF" w:rsidRPr="00AE374E" w:rsidRDefault="00F862AF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EA95" w14:textId="77777777" w:rsidR="00F862AF" w:rsidRPr="00AE374E" w:rsidRDefault="00F862AF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BB2" w:rsidRPr="009B652B" w14:paraId="46FED718" w14:textId="77777777" w:rsidTr="0042543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90E" w14:textId="2C803516" w:rsidR="00A55BB2" w:rsidRDefault="00A55BB2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BF3B" w14:textId="77777777" w:rsidR="00812F9D" w:rsidRDefault="00A55BB2" w:rsidP="00A55BB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Papier do plotera OCE LFM054 A1 </w:t>
            </w:r>
          </w:p>
          <w:p w14:paraId="26E0CF8A" w14:textId="3B9B4584" w:rsidR="00A55BB2" w:rsidRPr="00A55BB2" w:rsidRDefault="00A55BB2" w:rsidP="00812F9D">
            <w:pPr>
              <w:pStyle w:val="Akapitzlist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594 mm Red </w:t>
            </w:r>
            <w:proofErr w:type="spellStart"/>
            <w:r w:rsidRPr="00A55BB2">
              <w:rPr>
                <w:rFonts w:asciiTheme="minorHAnsi" w:hAnsiTheme="minorHAnsi" w:cstheme="minorHAnsi"/>
                <w:sz w:val="22"/>
                <w:szCs w:val="22"/>
              </w:rPr>
              <w:t>Label</w:t>
            </w:r>
            <w:proofErr w:type="spellEnd"/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 Paper </w:t>
            </w:r>
            <w:r w:rsidR="00812F9D">
              <w:rPr>
                <w:rFonts w:asciiTheme="minorHAnsi" w:hAnsiTheme="minorHAnsi" w:cstheme="minorHAnsi"/>
                <w:sz w:val="22"/>
                <w:szCs w:val="22"/>
              </w:rPr>
              <w:t xml:space="preserve">– PEFC </w:t>
            </w: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75g/m2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6B67B" w14:textId="22F019E8" w:rsidR="00A55BB2" w:rsidRDefault="00A55BB2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352E4" w14:textId="701EAD6C" w:rsidR="00A55BB2" w:rsidRDefault="00A55BB2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D63C" w14:textId="77777777" w:rsidR="00A55BB2" w:rsidRPr="00AE374E" w:rsidRDefault="00A55BB2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9ABB" w14:textId="77777777" w:rsidR="00A55BB2" w:rsidRPr="00AE374E" w:rsidRDefault="00A55BB2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BB2" w:rsidRPr="009B652B" w14:paraId="3D6C3559" w14:textId="77777777" w:rsidTr="0042543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168" w14:textId="7D36BC80" w:rsidR="00A55BB2" w:rsidRDefault="00557B61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8ED6" w14:textId="77777777" w:rsidR="0048661B" w:rsidRDefault="00A55BB2" w:rsidP="00A55BB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Papier do plotera OCE IJM814 Premium Poster Paper </w:t>
            </w:r>
            <w:proofErr w:type="spellStart"/>
            <w:r w:rsidRPr="00A55BB2">
              <w:rPr>
                <w:rFonts w:asciiTheme="minorHAnsi" w:hAnsiTheme="minorHAnsi" w:cstheme="minorHAnsi"/>
                <w:sz w:val="22"/>
                <w:szCs w:val="22"/>
              </w:rPr>
              <w:t>Uncoated</w:t>
            </w:r>
            <w:proofErr w:type="spellEnd"/>
            <w:r w:rsidRPr="00A55BB2">
              <w:rPr>
                <w:rFonts w:asciiTheme="minorHAnsi" w:hAnsiTheme="minorHAnsi" w:cstheme="minorHAnsi"/>
                <w:sz w:val="22"/>
                <w:szCs w:val="22"/>
              </w:rPr>
              <w:t xml:space="preserve"> FSC®  </w:t>
            </w:r>
          </w:p>
          <w:p w14:paraId="20D32210" w14:textId="5C69A382" w:rsidR="00A55BB2" w:rsidRPr="00A55BB2" w:rsidRDefault="00A55BB2" w:rsidP="0048661B">
            <w:pPr>
              <w:pStyle w:val="Akapitzlist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A55BB2">
              <w:rPr>
                <w:rFonts w:asciiTheme="minorHAnsi" w:hAnsiTheme="minorHAnsi" w:cstheme="minorHAnsi"/>
                <w:sz w:val="22"/>
                <w:szCs w:val="22"/>
              </w:rPr>
              <w:t>160g/m2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E8AE4" w14:textId="7702C9E3" w:rsidR="00A55BB2" w:rsidRDefault="00A55BB2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26D1" w14:textId="41080A6B" w:rsidR="00A55BB2" w:rsidRDefault="00A55BB2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FF88" w14:textId="77777777" w:rsidR="00A55BB2" w:rsidRPr="00AE374E" w:rsidRDefault="00A55BB2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FBEC" w14:textId="77777777" w:rsidR="00A55BB2" w:rsidRPr="00AE374E" w:rsidRDefault="00A55BB2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2655F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Wynagrodzenie Wykonawcy ma obejmować wszystkie koszty związane z realizacją</w:t>
      </w:r>
      <w:r w:rsidR="00AE374E" w:rsidRPr="0092655F">
        <w:rPr>
          <w:rFonts w:ascii="Calibri" w:hAnsi="Calibri" w:cs="Calibri"/>
          <w:b/>
          <w:sz w:val="22"/>
          <w:szCs w:val="22"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92655F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Informacje</w:t>
      </w:r>
      <w:r w:rsidRPr="0092655F">
        <w:rPr>
          <w:sz w:val="22"/>
          <w:szCs w:val="22"/>
        </w:rPr>
        <w:t xml:space="preserve"> </w:t>
      </w:r>
      <w:r w:rsidRPr="0092655F">
        <w:rPr>
          <w:i w:val="0"/>
          <w:iCs w:val="0"/>
          <w:sz w:val="22"/>
          <w:szCs w:val="22"/>
        </w:rPr>
        <w:t>dodatkowe</w:t>
      </w:r>
      <w:r w:rsidRPr="0092655F">
        <w:rPr>
          <w:sz w:val="22"/>
          <w:szCs w:val="22"/>
        </w:rPr>
        <w:t>:</w:t>
      </w:r>
    </w:p>
    <w:p w14:paraId="21C5AF82" w14:textId="3A23DE5D" w:rsidR="00704AE5" w:rsidRPr="0092655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Termin wykonania zamówienia</w:t>
      </w:r>
      <w:r w:rsidR="001C5C31" w:rsidRPr="0092655F">
        <w:rPr>
          <w:rFonts w:ascii="Calibri" w:hAnsi="Calibri" w:cs="Calibri"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sz w:val="22"/>
          <w:szCs w:val="22"/>
        </w:rPr>
        <w:t>(</w:t>
      </w:r>
      <w:r w:rsidR="009F44D1" w:rsidRPr="0092655F">
        <w:rPr>
          <w:rFonts w:ascii="Calibri" w:hAnsi="Calibri" w:cs="Calibri"/>
          <w:sz w:val="22"/>
          <w:szCs w:val="22"/>
        </w:rPr>
        <w:t>1 dostawa</w:t>
      </w:r>
      <w:r w:rsidR="00D1588D" w:rsidRPr="0092655F">
        <w:rPr>
          <w:rFonts w:ascii="Calibri" w:hAnsi="Calibri" w:cs="Calibri"/>
          <w:sz w:val="22"/>
          <w:szCs w:val="22"/>
        </w:rPr>
        <w:t>)</w:t>
      </w:r>
      <w:r w:rsidRPr="0092655F">
        <w:rPr>
          <w:rFonts w:ascii="Calibri" w:hAnsi="Calibri" w:cs="Calibri"/>
          <w:sz w:val="22"/>
          <w:szCs w:val="22"/>
        </w:rPr>
        <w:t xml:space="preserve">: </w:t>
      </w:r>
      <w:r w:rsidRPr="0092655F">
        <w:rPr>
          <w:rFonts w:ascii="Calibri" w:hAnsi="Calibri" w:cs="Calibri"/>
          <w:b/>
          <w:sz w:val="22"/>
          <w:szCs w:val="22"/>
        </w:rPr>
        <w:t xml:space="preserve">do </w:t>
      </w:r>
      <w:r w:rsidR="003D57A2" w:rsidRPr="0092655F">
        <w:rPr>
          <w:rFonts w:ascii="Calibri" w:hAnsi="Calibri" w:cs="Calibri"/>
          <w:b/>
          <w:sz w:val="22"/>
          <w:szCs w:val="22"/>
        </w:rPr>
        <w:t>10</w:t>
      </w:r>
      <w:r w:rsidRPr="0092655F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92655F">
        <w:rPr>
          <w:rFonts w:ascii="Calibri" w:hAnsi="Calibri" w:cs="Calibri"/>
          <w:b/>
          <w:sz w:val="22"/>
          <w:szCs w:val="22"/>
        </w:rPr>
        <w:t>roboczych</w:t>
      </w:r>
      <w:r w:rsidRPr="0092655F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92655F">
        <w:rPr>
          <w:rFonts w:ascii="Calibri" w:hAnsi="Calibri" w:cs="Calibri"/>
          <w:b/>
          <w:sz w:val="22"/>
          <w:szCs w:val="22"/>
        </w:rPr>
        <w:t>.</w:t>
      </w:r>
    </w:p>
    <w:p w14:paraId="537605CA" w14:textId="77777777" w:rsidR="00A95A79" w:rsidRDefault="007E4F2E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Warunki dostawy: </w:t>
      </w:r>
      <w:r w:rsidR="00A95A79">
        <w:rPr>
          <w:rFonts w:ascii="Calibri" w:hAnsi="Calibri" w:cs="Calibri"/>
          <w:sz w:val="22"/>
          <w:szCs w:val="22"/>
        </w:rPr>
        <w:t xml:space="preserve">Urząd Morski w Gdyni, </w:t>
      </w:r>
      <w:r w:rsidR="00584A60">
        <w:rPr>
          <w:rFonts w:ascii="Calibri" w:hAnsi="Calibri" w:cs="Calibri"/>
          <w:sz w:val="22"/>
          <w:szCs w:val="22"/>
        </w:rPr>
        <w:t>Wydział Transportu i Zaopatrzenia</w:t>
      </w:r>
      <w:r w:rsidRPr="00584A60">
        <w:rPr>
          <w:rFonts w:ascii="Calibri" w:hAnsi="Calibri" w:cs="Calibri"/>
          <w:sz w:val="22"/>
          <w:szCs w:val="22"/>
        </w:rPr>
        <w:t xml:space="preserve">, </w:t>
      </w:r>
    </w:p>
    <w:p w14:paraId="2A15F7CB" w14:textId="3D752E17" w:rsidR="00704AE5" w:rsidRPr="00741C2B" w:rsidRDefault="00584A60" w:rsidP="00A95A79">
      <w:pPr>
        <w:pStyle w:val="Akapitzlist"/>
        <w:spacing w:line="360" w:lineRule="exact"/>
        <w:ind w:left="14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Gdynia ul. Węglowa 18A</w:t>
      </w:r>
      <w:r w:rsidR="007E4F2E" w:rsidRPr="0092655F">
        <w:rPr>
          <w:rFonts w:ascii="Calibri" w:hAnsi="Calibri" w:cs="Calibri"/>
          <w:sz w:val="22"/>
          <w:szCs w:val="22"/>
        </w:rPr>
        <w:t xml:space="preserve">, dostawa w dni robocze w godz. </w:t>
      </w:r>
      <w:r w:rsidR="00210547">
        <w:rPr>
          <w:rFonts w:ascii="Calibri" w:hAnsi="Calibri" w:cs="Calibri"/>
          <w:sz w:val="22"/>
          <w:szCs w:val="22"/>
        </w:rPr>
        <w:t>8</w:t>
      </w:r>
      <w:r w:rsidR="007E4F2E" w:rsidRPr="0092655F">
        <w:rPr>
          <w:rFonts w:ascii="Calibri" w:hAnsi="Calibri" w:cs="Calibri"/>
          <w:sz w:val="22"/>
          <w:szCs w:val="22"/>
        </w:rPr>
        <w:t>.</w:t>
      </w:r>
      <w:r w:rsidR="00210547">
        <w:rPr>
          <w:rFonts w:ascii="Calibri" w:hAnsi="Calibri" w:cs="Calibri"/>
          <w:sz w:val="22"/>
          <w:szCs w:val="22"/>
        </w:rPr>
        <w:t>0</w:t>
      </w:r>
      <w:r w:rsidR="007E4F2E" w:rsidRPr="0092655F">
        <w:rPr>
          <w:rFonts w:ascii="Calibri" w:hAnsi="Calibri" w:cs="Calibri"/>
          <w:sz w:val="22"/>
          <w:szCs w:val="22"/>
        </w:rPr>
        <w:t>0-1</w:t>
      </w:r>
      <w:r w:rsidR="00210547">
        <w:rPr>
          <w:rFonts w:ascii="Calibri" w:hAnsi="Calibri" w:cs="Calibri"/>
          <w:sz w:val="22"/>
          <w:szCs w:val="22"/>
        </w:rPr>
        <w:t>4</w:t>
      </w:r>
      <w:r w:rsidR="007E4F2E" w:rsidRPr="0092655F">
        <w:rPr>
          <w:rFonts w:ascii="Calibri" w:hAnsi="Calibri" w:cs="Calibri"/>
          <w:sz w:val="22"/>
          <w:szCs w:val="22"/>
        </w:rPr>
        <w:t>.</w:t>
      </w:r>
      <w:r w:rsidR="00210547">
        <w:rPr>
          <w:rFonts w:ascii="Calibri" w:hAnsi="Calibri" w:cs="Calibri"/>
          <w:sz w:val="22"/>
          <w:szCs w:val="22"/>
        </w:rPr>
        <w:t>0</w:t>
      </w:r>
      <w:r w:rsidR="007E4F2E" w:rsidRPr="0092655F">
        <w:rPr>
          <w:rFonts w:ascii="Calibri" w:hAnsi="Calibri" w:cs="Calibri"/>
          <w:sz w:val="22"/>
          <w:szCs w:val="22"/>
        </w:rPr>
        <w:t>0.</w:t>
      </w:r>
    </w:p>
    <w:p w14:paraId="3D837BAA" w14:textId="1CC63EB1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92655F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92655F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92655F">
        <w:rPr>
          <w:rFonts w:asciiTheme="minorHAnsi" w:hAnsiTheme="minorHAnsi" w:cstheme="minorHAnsi"/>
          <w:sz w:val="22"/>
          <w:szCs w:val="22"/>
        </w:rPr>
        <w:t>woln</w:t>
      </w:r>
      <w:r w:rsidR="00F96F2D" w:rsidRPr="0092655F">
        <w:rPr>
          <w:rFonts w:asciiTheme="minorHAnsi" w:hAnsiTheme="minorHAnsi" w:cstheme="minorHAnsi"/>
          <w:sz w:val="22"/>
          <w:szCs w:val="22"/>
        </w:rPr>
        <w:t>e</w:t>
      </w:r>
      <w:r w:rsidRPr="0092655F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1F3AC96F" w14:textId="7D1FCAB2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b/>
          <w:sz w:val="22"/>
          <w:szCs w:val="22"/>
        </w:rPr>
        <w:t>Ponadto</w:t>
      </w:r>
      <w:r w:rsidRPr="0092655F">
        <w:rPr>
          <w:rFonts w:asciiTheme="minorHAnsi" w:hAnsiTheme="minorHAnsi" w:cstheme="minorHAnsi"/>
          <w:sz w:val="22"/>
          <w:szCs w:val="22"/>
        </w:rPr>
        <w:t xml:space="preserve">: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92655F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2655F">
        <w:rPr>
          <w:rFonts w:asciiTheme="minorHAnsi" w:hAnsiTheme="minorHAnsi" w:cstheme="minorHAnsi"/>
          <w:b/>
          <w:sz w:val="22"/>
          <w:szCs w:val="22"/>
        </w:rPr>
        <w:t>30 dni</w:t>
      </w:r>
      <w:r w:rsidRPr="0092655F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73F5C1EE" w:rsidR="00DB19B0" w:rsidRPr="0092655F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 w:rsidRPr="0092655F">
        <w:rPr>
          <w:rFonts w:ascii="Calibri" w:hAnsi="Calibri" w:cs="Calibri"/>
          <w:sz w:val="22"/>
          <w:szCs w:val="22"/>
        </w:rPr>
        <w:t>am</w:t>
      </w:r>
      <w:proofErr w:type="spellEnd"/>
      <w:r w:rsidRPr="0092655F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  <w:r w:rsidR="00210547">
        <w:rPr>
          <w:rFonts w:ascii="Calibri" w:hAnsi="Calibri" w:cs="Calibri"/>
          <w:sz w:val="22"/>
          <w:szCs w:val="22"/>
        </w:rPr>
        <w:t xml:space="preserve"> i nie </w:t>
      </w:r>
      <w:r w:rsidRPr="0092655F">
        <w:rPr>
          <w:rFonts w:ascii="Calibri" w:hAnsi="Calibri" w:cs="Calibri"/>
          <w:sz w:val="22"/>
          <w:szCs w:val="22"/>
        </w:rPr>
        <w:t>wnoszę do nich zastrzeżeń.</w:t>
      </w:r>
    </w:p>
    <w:p w14:paraId="00250946" w14:textId="77777777" w:rsidR="0086777B" w:rsidRPr="0092655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2655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14C4" w14:textId="77777777" w:rsidR="00FD6E66" w:rsidRDefault="00FD6E66">
      <w:r>
        <w:separator/>
      </w:r>
    </w:p>
  </w:endnote>
  <w:endnote w:type="continuationSeparator" w:id="0">
    <w:p w14:paraId="59BD6026" w14:textId="77777777" w:rsidR="00FD6E66" w:rsidRDefault="00F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03BA" w14:textId="77777777" w:rsidR="00FD6E66" w:rsidRDefault="00FD6E66">
      <w:r>
        <w:separator/>
      </w:r>
    </w:p>
  </w:footnote>
  <w:footnote w:type="continuationSeparator" w:id="0">
    <w:p w14:paraId="03694734" w14:textId="77777777" w:rsidR="00FD6E66" w:rsidRDefault="00FD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2293"/>
    <w:multiLevelType w:val="hybridMultilevel"/>
    <w:tmpl w:val="56349A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2"/>
  </w:num>
  <w:num w:numId="2" w16cid:durableId="746000792">
    <w:abstractNumId w:val="25"/>
  </w:num>
  <w:num w:numId="3" w16cid:durableId="386344794">
    <w:abstractNumId w:val="29"/>
  </w:num>
  <w:num w:numId="4" w16cid:durableId="732508969">
    <w:abstractNumId w:val="17"/>
  </w:num>
  <w:num w:numId="5" w16cid:durableId="678431944">
    <w:abstractNumId w:val="26"/>
  </w:num>
  <w:num w:numId="6" w16cid:durableId="429617996">
    <w:abstractNumId w:val="15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2"/>
  </w:num>
  <w:num w:numId="10" w16cid:durableId="1260674083">
    <w:abstractNumId w:val="7"/>
  </w:num>
  <w:num w:numId="11" w16cid:durableId="1419015089">
    <w:abstractNumId w:val="21"/>
  </w:num>
  <w:num w:numId="12" w16cid:durableId="844317896">
    <w:abstractNumId w:val="19"/>
  </w:num>
  <w:num w:numId="13" w16cid:durableId="253780411">
    <w:abstractNumId w:val="8"/>
  </w:num>
  <w:num w:numId="14" w16cid:durableId="2115468167">
    <w:abstractNumId w:val="23"/>
  </w:num>
  <w:num w:numId="15" w16cid:durableId="533270544">
    <w:abstractNumId w:val="11"/>
  </w:num>
  <w:num w:numId="16" w16cid:durableId="1103959625">
    <w:abstractNumId w:val="9"/>
  </w:num>
  <w:num w:numId="17" w16cid:durableId="831530843">
    <w:abstractNumId w:val="10"/>
  </w:num>
  <w:num w:numId="18" w16cid:durableId="540485439">
    <w:abstractNumId w:val="36"/>
  </w:num>
  <w:num w:numId="19" w16cid:durableId="1180437227">
    <w:abstractNumId w:val="20"/>
  </w:num>
  <w:num w:numId="20" w16cid:durableId="1291671838">
    <w:abstractNumId w:val="32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0"/>
  </w:num>
  <w:num w:numId="24" w16cid:durableId="1888368433">
    <w:abstractNumId w:val="16"/>
  </w:num>
  <w:num w:numId="25" w16cid:durableId="172230831">
    <w:abstractNumId w:val="28"/>
  </w:num>
  <w:num w:numId="26" w16cid:durableId="960768413">
    <w:abstractNumId w:val="31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8"/>
  </w:num>
  <w:num w:numId="30" w16cid:durableId="887842508">
    <w:abstractNumId w:val="14"/>
  </w:num>
  <w:num w:numId="31" w16cid:durableId="1990399756">
    <w:abstractNumId w:val="35"/>
  </w:num>
  <w:num w:numId="32" w16cid:durableId="2036997963">
    <w:abstractNumId w:val="27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4"/>
  </w:num>
  <w:num w:numId="36" w16cid:durableId="2135052317">
    <w:abstractNumId w:val="34"/>
  </w:num>
  <w:num w:numId="37" w16cid:durableId="198586336">
    <w:abstractNumId w:val="33"/>
  </w:num>
  <w:num w:numId="38" w16cid:durableId="149672827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46B3"/>
    <w:rsid w:val="0010339C"/>
    <w:rsid w:val="00105B52"/>
    <w:rsid w:val="00122050"/>
    <w:rsid w:val="00124DB5"/>
    <w:rsid w:val="00134881"/>
    <w:rsid w:val="00141043"/>
    <w:rsid w:val="00141DE4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E0915"/>
    <w:rsid w:val="001E2C2D"/>
    <w:rsid w:val="00210547"/>
    <w:rsid w:val="00215F37"/>
    <w:rsid w:val="002220E6"/>
    <w:rsid w:val="002258B3"/>
    <w:rsid w:val="00230124"/>
    <w:rsid w:val="0023280D"/>
    <w:rsid w:val="002349E0"/>
    <w:rsid w:val="00235947"/>
    <w:rsid w:val="00246E31"/>
    <w:rsid w:val="002638B6"/>
    <w:rsid w:val="00273DCB"/>
    <w:rsid w:val="00281AC9"/>
    <w:rsid w:val="0029693E"/>
    <w:rsid w:val="002A14F4"/>
    <w:rsid w:val="002A5A36"/>
    <w:rsid w:val="002C4233"/>
    <w:rsid w:val="002C7B69"/>
    <w:rsid w:val="002D3E37"/>
    <w:rsid w:val="002E1435"/>
    <w:rsid w:val="002E35C7"/>
    <w:rsid w:val="002E5545"/>
    <w:rsid w:val="002E6265"/>
    <w:rsid w:val="002F4B6C"/>
    <w:rsid w:val="003051CD"/>
    <w:rsid w:val="00315043"/>
    <w:rsid w:val="00343412"/>
    <w:rsid w:val="003458DB"/>
    <w:rsid w:val="00345DBF"/>
    <w:rsid w:val="003472BE"/>
    <w:rsid w:val="00357C4F"/>
    <w:rsid w:val="0036370B"/>
    <w:rsid w:val="003726FB"/>
    <w:rsid w:val="00376AC0"/>
    <w:rsid w:val="00392718"/>
    <w:rsid w:val="003943A7"/>
    <w:rsid w:val="003A1CD3"/>
    <w:rsid w:val="003A3AEF"/>
    <w:rsid w:val="003A74B1"/>
    <w:rsid w:val="003A7DD7"/>
    <w:rsid w:val="003B0784"/>
    <w:rsid w:val="003B1C27"/>
    <w:rsid w:val="003B224A"/>
    <w:rsid w:val="003B4EDC"/>
    <w:rsid w:val="003B7F28"/>
    <w:rsid w:val="003C0FF9"/>
    <w:rsid w:val="003C1175"/>
    <w:rsid w:val="003D3A90"/>
    <w:rsid w:val="003D57A2"/>
    <w:rsid w:val="003D7290"/>
    <w:rsid w:val="003E4082"/>
    <w:rsid w:val="003F2148"/>
    <w:rsid w:val="0040576F"/>
    <w:rsid w:val="00425430"/>
    <w:rsid w:val="00440763"/>
    <w:rsid w:val="00453C98"/>
    <w:rsid w:val="00461B3C"/>
    <w:rsid w:val="0046229D"/>
    <w:rsid w:val="0046760C"/>
    <w:rsid w:val="00471087"/>
    <w:rsid w:val="004803FB"/>
    <w:rsid w:val="00484C2E"/>
    <w:rsid w:val="0048661B"/>
    <w:rsid w:val="004A0E94"/>
    <w:rsid w:val="004A6D86"/>
    <w:rsid w:val="004D0CB4"/>
    <w:rsid w:val="004D6354"/>
    <w:rsid w:val="004D7DF6"/>
    <w:rsid w:val="004E19F8"/>
    <w:rsid w:val="004E75C7"/>
    <w:rsid w:val="004F4F54"/>
    <w:rsid w:val="005276BA"/>
    <w:rsid w:val="0053626E"/>
    <w:rsid w:val="00536A5C"/>
    <w:rsid w:val="0054017D"/>
    <w:rsid w:val="00557B61"/>
    <w:rsid w:val="00564C5E"/>
    <w:rsid w:val="00566AD5"/>
    <w:rsid w:val="00567D2B"/>
    <w:rsid w:val="00584A60"/>
    <w:rsid w:val="005911B7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60678E"/>
    <w:rsid w:val="00610745"/>
    <w:rsid w:val="006538E3"/>
    <w:rsid w:val="00656EFC"/>
    <w:rsid w:val="006577DD"/>
    <w:rsid w:val="00661C99"/>
    <w:rsid w:val="00666BFB"/>
    <w:rsid w:val="00677C4D"/>
    <w:rsid w:val="00684424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1C2B"/>
    <w:rsid w:val="007577BE"/>
    <w:rsid w:val="00760AB8"/>
    <w:rsid w:val="00764229"/>
    <w:rsid w:val="00776C45"/>
    <w:rsid w:val="00791D3F"/>
    <w:rsid w:val="00793B69"/>
    <w:rsid w:val="007A13C4"/>
    <w:rsid w:val="007A7F84"/>
    <w:rsid w:val="007B7CAD"/>
    <w:rsid w:val="007E4F2E"/>
    <w:rsid w:val="007F71F6"/>
    <w:rsid w:val="008008F5"/>
    <w:rsid w:val="00801F77"/>
    <w:rsid w:val="00812F9D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D156D"/>
    <w:rsid w:val="008E3986"/>
    <w:rsid w:val="008E3E57"/>
    <w:rsid w:val="008E7B3B"/>
    <w:rsid w:val="008F0721"/>
    <w:rsid w:val="008F71B5"/>
    <w:rsid w:val="009049A6"/>
    <w:rsid w:val="00907100"/>
    <w:rsid w:val="00907704"/>
    <w:rsid w:val="00920410"/>
    <w:rsid w:val="0092289C"/>
    <w:rsid w:val="00925733"/>
    <w:rsid w:val="0092655F"/>
    <w:rsid w:val="00935AED"/>
    <w:rsid w:val="00942AE6"/>
    <w:rsid w:val="00944691"/>
    <w:rsid w:val="00953701"/>
    <w:rsid w:val="00957AA2"/>
    <w:rsid w:val="009B045D"/>
    <w:rsid w:val="009B20DD"/>
    <w:rsid w:val="009B3C21"/>
    <w:rsid w:val="009B652B"/>
    <w:rsid w:val="009B7FB9"/>
    <w:rsid w:val="009C5DF8"/>
    <w:rsid w:val="009D2AAA"/>
    <w:rsid w:val="009D704F"/>
    <w:rsid w:val="009F44D1"/>
    <w:rsid w:val="009F75E8"/>
    <w:rsid w:val="00A03847"/>
    <w:rsid w:val="00A07170"/>
    <w:rsid w:val="00A118E9"/>
    <w:rsid w:val="00A12082"/>
    <w:rsid w:val="00A13BAE"/>
    <w:rsid w:val="00A13E3A"/>
    <w:rsid w:val="00A2430D"/>
    <w:rsid w:val="00A422CA"/>
    <w:rsid w:val="00A474D5"/>
    <w:rsid w:val="00A55BB2"/>
    <w:rsid w:val="00A65A6C"/>
    <w:rsid w:val="00A7587A"/>
    <w:rsid w:val="00A77CE4"/>
    <w:rsid w:val="00A84C1B"/>
    <w:rsid w:val="00A95A79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57BA2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0333E"/>
    <w:rsid w:val="00C17571"/>
    <w:rsid w:val="00C204DA"/>
    <w:rsid w:val="00C20F98"/>
    <w:rsid w:val="00C217CC"/>
    <w:rsid w:val="00C30132"/>
    <w:rsid w:val="00C30420"/>
    <w:rsid w:val="00C3633F"/>
    <w:rsid w:val="00C43E1A"/>
    <w:rsid w:val="00C475CB"/>
    <w:rsid w:val="00C53117"/>
    <w:rsid w:val="00C56216"/>
    <w:rsid w:val="00C600E0"/>
    <w:rsid w:val="00C7217A"/>
    <w:rsid w:val="00C72FF5"/>
    <w:rsid w:val="00C77BA1"/>
    <w:rsid w:val="00C82C5D"/>
    <w:rsid w:val="00C84507"/>
    <w:rsid w:val="00CA3593"/>
    <w:rsid w:val="00CA722C"/>
    <w:rsid w:val="00CB37E0"/>
    <w:rsid w:val="00CC07E7"/>
    <w:rsid w:val="00CC51A3"/>
    <w:rsid w:val="00CC5FC9"/>
    <w:rsid w:val="00CD3D72"/>
    <w:rsid w:val="00CD7DE3"/>
    <w:rsid w:val="00CF7BF6"/>
    <w:rsid w:val="00D023F7"/>
    <w:rsid w:val="00D1588D"/>
    <w:rsid w:val="00D178DA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A4A"/>
    <w:rsid w:val="00DC5C4F"/>
    <w:rsid w:val="00DD670C"/>
    <w:rsid w:val="00DD68BE"/>
    <w:rsid w:val="00DE23A2"/>
    <w:rsid w:val="00E0185B"/>
    <w:rsid w:val="00E1050D"/>
    <w:rsid w:val="00E124C7"/>
    <w:rsid w:val="00E1735C"/>
    <w:rsid w:val="00E248FE"/>
    <w:rsid w:val="00E27AC3"/>
    <w:rsid w:val="00E539E3"/>
    <w:rsid w:val="00E615D7"/>
    <w:rsid w:val="00E62F69"/>
    <w:rsid w:val="00E746CB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F17E4E"/>
    <w:rsid w:val="00F213E3"/>
    <w:rsid w:val="00F47805"/>
    <w:rsid w:val="00F50EFC"/>
    <w:rsid w:val="00F63227"/>
    <w:rsid w:val="00F65E69"/>
    <w:rsid w:val="00F6699B"/>
    <w:rsid w:val="00F72A54"/>
    <w:rsid w:val="00F74C78"/>
    <w:rsid w:val="00F841D6"/>
    <w:rsid w:val="00F862AF"/>
    <w:rsid w:val="00F93BAB"/>
    <w:rsid w:val="00F96F2D"/>
    <w:rsid w:val="00FA7B1A"/>
    <w:rsid w:val="00FC5C3D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Marzena Sobiechowska</cp:lastModifiedBy>
  <cp:revision>17</cp:revision>
  <cp:lastPrinted>2022-06-20T06:34:00Z</cp:lastPrinted>
  <dcterms:created xsi:type="dcterms:W3CDTF">2022-06-20T06:07:00Z</dcterms:created>
  <dcterms:modified xsi:type="dcterms:W3CDTF">2022-06-20T07:59:00Z</dcterms:modified>
</cp:coreProperties>
</file>