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2656B961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</w:t>
                            </w:r>
                            <w:r w:rsidR="00AF7C2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rząd Morski w</w:t>
                            </w: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G</w:t>
                            </w:r>
                            <w:r w:rsidR="00AF7C2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2656B961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</w:t>
                      </w:r>
                      <w:r w:rsidR="00AF7C21">
                        <w:rPr>
                          <w:b/>
                          <w:bCs/>
                          <w:sz w:val="48"/>
                          <w:szCs w:val="48"/>
                        </w:rPr>
                        <w:t>rząd Morski w</w:t>
                      </w: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G</w:t>
                      </w:r>
                      <w:r w:rsidR="00AF7C21">
                        <w:rPr>
                          <w:b/>
                          <w:bCs/>
                          <w:sz w:val="48"/>
                          <w:szCs w:val="48"/>
                        </w:rPr>
                        <w:t>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05761911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2C66FF">
        <w:rPr>
          <w:sz w:val="22"/>
          <w:szCs w:val="22"/>
        </w:rPr>
        <w:t>07</w:t>
      </w:r>
      <w:r w:rsidRPr="00C32F16">
        <w:rPr>
          <w:sz w:val="22"/>
          <w:szCs w:val="22"/>
        </w:rPr>
        <w:t>.</w:t>
      </w:r>
      <w:r w:rsidR="00DF4C19">
        <w:rPr>
          <w:sz w:val="22"/>
          <w:szCs w:val="22"/>
        </w:rPr>
        <w:t>0</w:t>
      </w:r>
      <w:r w:rsidR="002C66FF">
        <w:rPr>
          <w:sz w:val="22"/>
          <w:szCs w:val="22"/>
        </w:rPr>
        <w:t>7</w:t>
      </w:r>
      <w:r w:rsidRPr="00C32F16">
        <w:rPr>
          <w:sz w:val="22"/>
          <w:szCs w:val="22"/>
        </w:rPr>
        <w:t>.202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039BA88B" w14:textId="65FC466C" w:rsidR="00262CCF" w:rsidRPr="00C32F16" w:rsidRDefault="00F12669" w:rsidP="002C66F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2C66FF">
        <w:rPr>
          <w:sz w:val="22"/>
          <w:szCs w:val="22"/>
        </w:rPr>
        <w:t>I</w:t>
      </w:r>
      <w:r w:rsidR="00B71704" w:rsidRPr="00C32F16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 xml:space="preserve"> r. </w:t>
      </w:r>
      <w:r w:rsidR="002C66FF">
        <w:rPr>
          <w:sz w:val="22"/>
          <w:szCs w:val="22"/>
        </w:rPr>
        <w:t xml:space="preserve">nie </w:t>
      </w:r>
      <w:r w:rsidRPr="00C32F16">
        <w:rPr>
          <w:sz w:val="22"/>
          <w:szCs w:val="22"/>
        </w:rPr>
        <w:t>dokonano umorzeń niepodatkowych należności budżetu państwa</w:t>
      </w:r>
      <w:r w:rsidR="002C66FF">
        <w:rPr>
          <w:sz w:val="22"/>
          <w:szCs w:val="22"/>
        </w:rPr>
        <w:t>.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BE82" w14:textId="77777777" w:rsidR="00F43B77" w:rsidRDefault="00F43B77" w:rsidP="00DC4BC7">
      <w:r>
        <w:separator/>
      </w:r>
    </w:p>
  </w:endnote>
  <w:endnote w:type="continuationSeparator" w:id="0">
    <w:p w14:paraId="105F0979" w14:textId="77777777" w:rsidR="00F43B77" w:rsidRDefault="00F43B77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7894" w14:textId="77777777" w:rsidR="00F43B77" w:rsidRDefault="00F43B77" w:rsidP="00DC4BC7">
      <w:r>
        <w:separator/>
      </w:r>
    </w:p>
  </w:footnote>
  <w:footnote w:type="continuationSeparator" w:id="0">
    <w:p w14:paraId="5ED859C9" w14:textId="77777777" w:rsidR="00F43B77" w:rsidRDefault="00F43B77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C66FF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AF7C21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74D68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4C19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43B77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 kw 2022</vt:lpstr>
    </vt:vector>
  </TitlesOfParts>
  <Company>Urząd Morski w Gdyni</Company>
  <LinksUpToDate>false</LinksUpToDate>
  <CharactersWithSpaces>320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 kw 2022</dc:title>
  <dc:creator>Michał Cudziło</dc:creator>
  <cp:lastModifiedBy>Michał Cudziło</cp:lastModifiedBy>
  <cp:revision>2</cp:revision>
  <cp:lastPrinted>2022-07-06T09:58:00Z</cp:lastPrinted>
  <dcterms:created xsi:type="dcterms:W3CDTF">2022-07-11T06:59:00Z</dcterms:created>
  <dcterms:modified xsi:type="dcterms:W3CDTF">2022-07-11T06:59:00Z</dcterms:modified>
</cp:coreProperties>
</file>