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6F12C" w14:textId="77777777" w:rsidR="00BB7BA1" w:rsidRPr="00765623" w:rsidRDefault="00660425">
      <w:pPr>
        <w:jc w:val="both"/>
        <w:rPr>
          <w:rFonts w:asciiTheme="minorHAnsi" w:hAnsiTheme="minorHAnsi" w:cstheme="minorHAnsi"/>
          <w:sz w:val="24"/>
          <w:szCs w:val="24"/>
        </w:rPr>
      </w:pPr>
      <w:r w:rsidRPr="00765623">
        <w:rPr>
          <w:rFonts w:asciiTheme="minorHAnsi" w:hAnsiTheme="minorHAnsi" w:cstheme="minorHAnsi"/>
          <w:b/>
          <w:bCs/>
          <w:sz w:val="24"/>
          <w:szCs w:val="24"/>
        </w:rPr>
        <w:t>Warmi.2005.162.1848</w:t>
      </w:r>
    </w:p>
    <w:p w14:paraId="61BA0410" w14:textId="73E7EC8D" w:rsidR="00BB7BA1" w:rsidRPr="00A14810" w:rsidRDefault="00660425" w:rsidP="008156B3">
      <w:pPr>
        <w:pStyle w:val="Nagwek1"/>
        <w:jc w:val="center"/>
        <w:rPr>
          <w:rFonts w:asciiTheme="minorHAnsi" w:hAnsiTheme="minorHAnsi" w:cstheme="minorHAnsi"/>
          <w:b w:val="0"/>
          <w:bCs w:val="0"/>
        </w:rPr>
      </w:pPr>
      <w:r w:rsidRPr="00533C75">
        <w:rPr>
          <w:rFonts w:asciiTheme="minorHAnsi" w:hAnsiTheme="minorHAnsi" w:cstheme="minorHAnsi"/>
        </w:rPr>
        <w:t>Z</w:t>
      </w:r>
      <w:r w:rsidR="005840F3" w:rsidRPr="00533C75">
        <w:rPr>
          <w:rFonts w:asciiTheme="minorHAnsi" w:hAnsiTheme="minorHAnsi" w:cstheme="minorHAnsi"/>
        </w:rPr>
        <w:t>arządzenie</w:t>
      </w:r>
      <w:r w:rsidRPr="00533C75">
        <w:rPr>
          <w:rFonts w:asciiTheme="minorHAnsi" w:hAnsiTheme="minorHAnsi" w:cstheme="minorHAnsi"/>
        </w:rPr>
        <w:t xml:space="preserve"> Nr 22</w:t>
      </w:r>
      <w:r w:rsidR="008156B3" w:rsidRPr="00533C75">
        <w:rPr>
          <w:rFonts w:asciiTheme="minorHAnsi" w:hAnsiTheme="minorHAnsi" w:cstheme="minorHAnsi"/>
        </w:rPr>
        <w:br/>
      </w:r>
      <w:r w:rsidRPr="00533C75">
        <w:rPr>
          <w:rFonts w:asciiTheme="minorHAnsi" w:hAnsiTheme="minorHAnsi" w:cstheme="minorHAnsi"/>
        </w:rPr>
        <w:t>Dyrektora Urzędu Morskiego w Gdyni</w:t>
      </w:r>
      <w:r w:rsidR="008156B3" w:rsidRPr="00533C75">
        <w:rPr>
          <w:rFonts w:asciiTheme="minorHAnsi" w:hAnsiTheme="minorHAnsi" w:cstheme="minorHAnsi"/>
        </w:rPr>
        <w:br/>
      </w:r>
      <w:r w:rsidRPr="00A14810">
        <w:rPr>
          <w:rFonts w:asciiTheme="minorHAnsi" w:hAnsiTheme="minorHAnsi" w:cstheme="minorHAnsi"/>
          <w:b w:val="0"/>
          <w:bCs w:val="0"/>
        </w:rPr>
        <w:t>z dnia 18 października 2005 r.</w:t>
      </w:r>
      <w:r w:rsidR="008156B3" w:rsidRPr="00A14810">
        <w:rPr>
          <w:rFonts w:asciiTheme="minorHAnsi" w:hAnsiTheme="minorHAnsi" w:cstheme="minorHAnsi"/>
          <w:b w:val="0"/>
          <w:bCs w:val="0"/>
        </w:rPr>
        <w:br/>
      </w:r>
      <w:r w:rsidRPr="00A14810">
        <w:rPr>
          <w:rFonts w:asciiTheme="minorHAnsi" w:hAnsiTheme="minorHAnsi" w:cstheme="minorHAnsi"/>
          <w:b w:val="0"/>
          <w:bCs w:val="0"/>
        </w:rPr>
        <w:t>w sprawie określenia granic pasa technicznego na terenie gminy Frombork (powiat: braniewski, województwo: warmińsko-mazurskie).</w:t>
      </w:r>
    </w:p>
    <w:p w14:paraId="383AB4DA" w14:textId="77777777" w:rsidR="00BB7BA1" w:rsidRPr="00A14810" w:rsidRDefault="00660425" w:rsidP="008156B3">
      <w:pPr>
        <w:pStyle w:val="Nagwek1"/>
        <w:spacing w:after="360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14810">
        <w:rPr>
          <w:rFonts w:asciiTheme="minorHAnsi" w:hAnsiTheme="minorHAnsi" w:cstheme="minorHAnsi"/>
          <w:b w:val="0"/>
          <w:bCs w:val="0"/>
          <w:sz w:val="24"/>
          <w:szCs w:val="24"/>
        </w:rPr>
        <w:t>(Olsztyn, dnia 31 października 2005 r.)</w:t>
      </w:r>
    </w:p>
    <w:p w14:paraId="3F38DD45" w14:textId="77777777" w:rsidR="00BB7BA1" w:rsidRPr="00765623" w:rsidRDefault="00660425" w:rsidP="008156B3">
      <w:pPr>
        <w:spacing w:after="120" w:line="360" w:lineRule="auto"/>
        <w:ind w:firstLine="431"/>
        <w:rPr>
          <w:rFonts w:asciiTheme="minorHAnsi" w:hAnsiTheme="minorHAnsi" w:cstheme="minorHAnsi"/>
          <w:sz w:val="24"/>
          <w:szCs w:val="24"/>
        </w:rPr>
      </w:pPr>
      <w:r w:rsidRPr="00765623">
        <w:rPr>
          <w:rFonts w:asciiTheme="minorHAnsi" w:hAnsiTheme="minorHAnsi" w:cstheme="minorHAnsi"/>
          <w:sz w:val="24"/>
          <w:szCs w:val="24"/>
        </w:rPr>
        <w:t>Na podstawie art. 47 w związku z art. 36 ust. 5, pkt 1 ustawy z dnia 21 marca 1991 r. o obszarach morskich Rzeczypospolitej Polskiej i administracji morskiej (j.t. Dz. U. z 2003 r. Nr 153, poz. 1502, Nr 170, poz. 1652, z 2004 r. Nr 6, poz. 41, Nr 93, poz. 895 oraz Nr 273, poz. 2703) oraz rozporządzenia Rady Ministrów z dnia 29 kwietnia 2003 r. w sprawie określenia minimalnej i maksymalnej szerokości pasa technicznego i ochronnego oraz sposobu wyznaczania ich granic (Dz. U. Nr 89, poz. 820) zarządza się, co następuje:</w:t>
      </w:r>
    </w:p>
    <w:p w14:paraId="038D8440" w14:textId="16E28E41" w:rsidR="00BB7BA1" w:rsidRPr="008156B3" w:rsidRDefault="00660425" w:rsidP="008156B3">
      <w:pPr>
        <w:pStyle w:val="Akapitzlist"/>
        <w:numPr>
          <w:ilvl w:val="0"/>
          <w:numId w:val="1"/>
        </w:numPr>
        <w:spacing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8156B3">
        <w:rPr>
          <w:rFonts w:asciiTheme="minorHAnsi" w:hAnsiTheme="minorHAnsi" w:cstheme="minorHAnsi"/>
          <w:sz w:val="24"/>
          <w:szCs w:val="24"/>
        </w:rPr>
        <w:t>Określa się granice pasa technicznego na terenie gminy Frombork (powiat: braniewski, woj. warmińsko-mazurskie) poprzez ogłoszenie numerów ewidencyjnych działek wchodzących w skład pasa technicznego (stan ewidencyjny na dzień 16.08.2005 r.):</w:t>
      </w:r>
    </w:p>
    <w:p w14:paraId="6717391B" w14:textId="77777777" w:rsidR="00BB7BA1" w:rsidRPr="00765623" w:rsidRDefault="00660425" w:rsidP="008156B3">
      <w:pPr>
        <w:spacing w:before="120" w:line="360" w:lineRule="auto"/>
        <w:rPr>
          <w:rFonts w:asciiTheme="minorHAnsi" w:hAnsiTheme="minorHAnsi" w:cstheme="minorHAnsi"/>
          <w:sz w:val="24"/>
          <w:szCs w:val="24"/>
        </w:rPr>
      </w:pPr>
      <w:r w:rsidRPr="00765623">
        <w:rPr>
          <w:rFonts w:asciiTheme="minorHAnsi" w:hAnsiTheme="minorHAnsi" w:cstheme="minorHAnsi"/>
          <w:b/>
          <w:bCs/>
          <w:sz w:val="24"/>
          <w:szCs w:val="24"/>
        </w:rPr>
        <w:t>obręb: Biedkowo</w:t>
      </w:r>
    </w:p>
    <w:p w14:paraId="00F6A0F2" w14:textId="77777777" w:rsidR="00BB7BA1" w:rsidRPr="00765623" w:rsidRDefault="00660425" w:rsidP="008156B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65623">
        <w:rPr>
          <w:rFonts w:asciiTheme="minorHAnsi" w:hAnsiTheme="minorHAnsi" w:cstheme="minorHAnsi"/>
          <w:sz w:val="24"/>
          <w:szCs w:val="24"/>
        </w:rPr>
        <w:t>Ark. Mapy 1 - Działki: 4, 13/2, 14/1;</w:t>
      </w:r>
    </w:p>
    <w:p w14:paraId="1089191E" w14:textId="77777777" w:rsidR="00BB7BA1" w:rsidRPr="00765623" w:rsidRDefault="00660425" w:rsidP="008156B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65623">
        <w:rPr>
          <w:rFonts w:asciiTheme="minorHAnsi" w:hAnsiTheme="minorHAnsi" w:cstheme="minorHAnsi"/>
          <w:b/>
          <w:bCs/>
          <w:sz w:val="24"/>
          <w:szCs w:val="24"/>
        </w:rPr>
        <w:t>miasto: Frombork</w:t>
      </w:r>
    </w:p>
    <w:p w14:paraId="76954606" w14:textId="77777777" w:rsidR="00BB7BA1" w:rsidRPr="00765623" w:rsidRDefault="00660425" w:rsidP="008156B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65623">
        <w:rPr>
          <w:rFonts w:asciiTheme="minorHAnsi" w:hAnsiTheme="minorHAnsi" w:cstheme="minorHAnsi"/>
          <w:b/>
          <w:bCs/>
          <w:sz w:val="24"/>
          <w:szCs w:val="24"/>
        </w:rPr>
        <w:t>obręb: 6</w:t>
      </w:r>
    </w:p>
    <w:p w14:paraId="57AC4D60" w14:textId="77777777" w:rsidR="00BB7BA1" w:rsidRPr="00765623" w:rsidRDefault="00660425" w:rsidP="008156B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65623">
        <w:rPr>
          <w:rFonts w:asciiTheme="minorHAnsi" w:hAnsiTheme="minorHAnsi" w:cstheme="minorHAnsi"/>
          <w:sz w:val="24"/>
          <w:szCs w:val="24"/>
        </w:rPr>
        <w:t>Ark. Mapy 1 - działki: 3, 4/1, 4/2, 4/3, 4/4, 5/1, 5/2, 6, 7;</w:t>
      </w:r>
    </w:p>
    <w:p w14:paraId="08214168" w14:textId="77777777" w:rsidR="00BB7BA1" w:rsidRPr="00765623" w:rsidRDefault="00660425" w:rsidP="008156B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65623">
        <w:rPr>
          <w:rFonts w:asciiTheme="minorHAnsi" w:hAnsiTheme="minorHAnsi" w:cstheme="minorHAnsi"/>
          <w:b/>
          <w:bCs/>
          <w:sz w:val="24"/>
          <w:szCs w:val="24"/>
        </w:rPr>
        <w:t>obręb: 11</w:t>
      </w:r>
    </w:p>
    <w:p w14:paraId="7ED6EAF9" w14:textId="77777777" w:rsidR="00BB7BA1" w:rsidRPr="00765623" w:rsidRDefault="00660425" w:rsidP="008156B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65623">
        <w:rPr>
          <w:rFonts w:asciiTheme="minorHAnsi" w:hAnsiTheme="minorHAnsi" w:cstheme="minorHAnsi"/>
          <w:sz w:val="24"/>
          <w:szCs w:val="24"/>
        </w:rPr>
        <w:t>Ark. Mapy 1 - działka: 1;</w:t>
      </w:r>
    </w:p>
    <w:p w14:paraId="16015B81" w14:textId="77777777" w:rsidR="00BB7BA1" w:rsidRPr="00765623" w:rsidRDefault="00660425" w:rsidP="008156B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65623">
        <w:rPr>
          <w:rFonts w:asciiTheme="minorHAnsi" w:hAnsiTheme="minorHAnsi" w:cstheme="minorHAnsi"/>
          <w:sz w:val="24"/>
          <w:szCs w:val="24"/>
        </w:rPr>
        <w:t>Ark. Mapy 2 - działka: 2;</w:t>
      </w:r>
    </w:p>
    <w:p w14:paraId="4D201FE1" w14:textId="77777777" w:rsidR="00BB7BA1" w:rsidRPr="00765623" w:rsidRDefault="00660425" w:rsidP="008156B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65623">
        <w:rPr>
          <w:rFonts w:asciiTheme="minorHAnsi" w:hAnsiTheme="minorHAnsi" w:cstheme="minorHAnsi"/>
          <w:b/>
          <w:bCs/>
          <w:sz w:val="24"/>
          <w:szCs w:val="24"/>
        </w:rPr>
        <w:t>obręb: Krzyżewo</w:t>
      </w:r>
    </w:p>
    <w:p w14:paraId="6473E788" w14:textId="77777777" w:rsidR="00BB7BA1" w:rsidRPr="00765623" w:rsidRDefault="00660425" w:rsidP="008156B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65623">
        <w:rPr>
          <w:rFonts w:asciiTheme="minorHAnsi" w:hAnsiTheme="minorHAnsi" w:cstheme="minorHAnsi"/>
          <w:sz w:val="24"/>
          <w:szCs w:val="24"/>
        </w:rPr>
        <w:t>Ark. Mapy 3 - działki: 1/4, 138, 139, 140/2, 141, 142, 147, 282, 283.</w:t>
      </w:r>
    </w:p>
    <w:p w14:paraId="4D8642B8" w14:textId="0FC6429B" w:rsidR="00BB7BA1" w:rsidRPr="008156B3" w:rsidRDefault="00660425" w:rsidP="008156B3">
      <w:pPr>
        <w:pStyle w:val="Akapitzlist"/>
        <w:numPr>
          <w:ilvl w:val="0"/>
          <w:numId w:val="1"/>
        </w:numPr>
        <w:spacing w:before="24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8156B3">
        <w:rPr>
          <w:rFonts w:asciiTheme="minorHAnsi" w:hAnsiTheme="minorHAnsi" w:cstheme="minorHAnsi"/>
          <w:sz w:val="24"/>
          <w:szCs w:val="24"/>
        </w:rPr>
        <w:t xml:space="preserve">Materiały kartograficzne z naniesioną granicą pasa technicznego i dane geodezyjne znajdują się w Ośrodku Dokumentacji Geodezyjnej i Kartograficznej w Braniewie oraz w archiwum </w:t>
      </w:r>
      <w:r w:rsidRPr="008156B3">
        <w:rPr>
          <w:rFonts w:asciiTheme="minorHAnsi" w:hAnsiTheme="minorHAnsi" w:cstheme="minorHAnsi"/>
          <w:sz w:val="24"/>
          <w:szCs w:val="24"/>
        </w:rPr>
        <w:lastRenderedPageBreak/>
        <w:t>geodezyjnym Urzędu Morskiego w Gdyni.</w:t>
      </w:r>
    </w:p>
    <w:p w14:paraId="32BA5F6A" w14:textId="216E8CBE" w:rsidR="00BB7BA1" w:rsidRPr="008156B3" w:rsidRDefault="00660425" w:rsidP="008156B3">
      <w:pPr>
        <w:pStyle w:val="Akapitzlist"/>
        <w:numPr>
          <w:ilvl w:val="0"/>
          <w:numId w:val="1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8156B3">
        <w:rPr>
          <w:rFonts w:asciiTheme="minorHAnsi" w:hAnsiTheme="minorHAnsi" w:cstheme="minorHAnsi"/>
          <w:sz w:val="24"/>
          <w:szCs w:val="24"/>
        </w:rPr>
        <w:t>Zarządzenie wchodzi w życie po upływie 14 dni od dnia ogłoszenia w Dzienniku Urzędowym Województwa Warmińsko-Mazurskiego.</w:t>
      </w:r>
    </w:p>
    <w:sectPr w:rsidR="00BB7BA1" w:rsidRPr="008156B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65DEC"/>
    <w:multiLevelType w:val="hybridMultilevel"/>
    <w:tmpl w:val="5A586E8A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118752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89"/>
    <w:rsid w:val="00533C75"/>
    <w:rsid w:val="005840F3"/>
    <w:rsid w:val="00660425"/>
    <w:rsid w:val="00765623"/>
    <w:rsid w:val="008156B3"/>
    <w:rsid w:val="00A14810"/>
    <w:rsid w:val="00BA7189"/>
    <w:rsid w:val="00BB7BA1"/>
    <w:rsid w:val="00D8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C915A"/>
  <w14:defaultImageDpi w14:val="0"/>
  <w15:docId w15:val="{704E83B4-DE55-475B-A5E7-282534AE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62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656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815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22/2005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22/2005</dc:title>
  <dc:subject/>
  <dc:creator>Marzena Gospodarczyk</dc:creator>
  <cp:keywords/>
  <dc:description/>
  <cp:lastModifiedBy>Marzena Gospodarczyk</cp:lastModifiedBy>
  <cp:revision>7</cp:revision>
  <dcterms:created xsi:type="dcterms:W3CDTF">2021-03-24T10:29:00Z</dcterms:created>
  <dcterms:modified xsi:type="dcterms:W3CDTF">2022-06-08T10:44:00Z</dcterms:modified>
</cp:coreProperties>
</file>