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7C20F3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7C20F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7C20F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35794D7E" w:rsidR="004F6710" w:rsidRDefault="00C54ECE" w:rsidP="007C20F3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>planu zagospodarowania przestrzennego</w:t>
      </w:r>
      <w:r w:rsidR="007C20F3" w:rsidRPr="007C20F3">
        <w:rPr>
          <w:sz w:val="24"/>
          <w:szCs w:val="24"/>
        </w:rPr>
        <w:t xml:space="preserve"> dla wód przyległych </w:t>
      </w:r>
      <w:r w:rsidR="007C20F3">
        <w:rPr>
          <w:sz w:val="24"/>
          <w:szCs w:val="24"/>
        </w:rPr>
        <w:br/>
      </w:r>
      <w:r w:rsidR="007C20F3" w:rsidRPr="007C20F3">
        <w:rPr>
          <w:sz w:val="24"/>
          <w:szCs w:val="24"/>
        </w:rPr>
        <w:t xml:space="preserve">do brzegu morskiego na odcinku od Władysławowa do Łeby </w:t>
      </w:r>
    </w:p>
    <w:p w14:paraId="02DF38D0" w14:textId="099EB777" w:rsidR="00C54ECE" w:rsidRPr="004F6710" w:rsidRDefault="007C20F3" w:rsidP="00326312">
      <w:pPr>
        <w:pStyle w:val="Podtytu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4F6710"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20F3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E482A"/>
    <w:rsid w:val="009F78CD"/>
    <w:rsid w:val="00A02EB7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FDC4-379A-48BA-BF10-AAA8F04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Anna Szczypinska-Wozniak</cp:lastModifiedBy>
  <cp:revision>3</cp:revision>
  <cp:lastPrinted>2020-09-30T09:49:00Z</cp:lastPrinted>
  <dcterms:created xsi:type="dcterms:W3CDTF">2021-09-23T07:34:00Z</dcterms:created>
  <dcterms:modified xsi:type="dcterms:W3CDTF">2021-09-23T07:36:00Z</dcterms:modified>
</cp:coreProperties>
</file>