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0518" w14:textId="439691E9" w:rsidR="00BB3920" w:rsidRPr="003E0457" w:rsidRDefault="00BB3920" w:rsidP="003E0457">
      <w:pPr>
        <w:pStyle w:val="Nagwek1"/>
        <w:spacing w:before="260" w:after="260" w:line="360" w:lineRule="auto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3E0457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Informacja o naborze wewnętrznym nr </w:t>
      </w:r>
      <w:r w:rsidR="001E2447">
        <w:rPr>
          <w:rFonts w:asciiTheme="minorHAnsi" w:hAnsiTheme="minorHAnsi" w:cstheme="minorHAnsi"/>
          <w:b/>
          <w:bCs/>
          <w:color w:val="auto"/>
          <w:sz w:val="26"/>
          <w:szCs w:val="26"/>
        </w:rPr>
        <w:t>10</w:t>
      </w:r>
      <w:r w:rsidRPr="003E0457">
        <w:rPr>
          <w:rFonts w:asciiTheme="minorHAnsi" w:hAnsiTheme="minorHAnsi" w:cstheme="minorHAnsi"/>
          <w:b/>
          <w:bCs/>
          <w:color w:val="auto"/>
          <w:sz w:val="26"/>
          <w:szCs w:val="26"/>
        </w:rPr>
        <w:t>/2021</w:t>
      </w:r>
    </w:p>
    <w:p w14:paraId="2BD1452A" w14:textId="77777777" w:rsidR="00AB195E" w:rsidRPr="00AB195E" w:rsidRDefault="00AB195E" w:rsidP="00AB195E">
      <w:pPr>
        <w:pStyle w:val="Nagwek2"/>
        <w:spacing w:before="0" w:line="360" w:lineRule="auto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AB195E">
        <w:rPr>
          <w:rFonts w:asciiTheme="minorHAnsi" w:eastAsiaTheme="minorHAnsi" w:hAnsiTheme="minorHAnsi" w:cstheme="minorHAnsi"/>
          <w:color w:val="auto"/>
          <w:sz w:val="22"/>
          <w:szCs w:val="22"/>
        </w:rPr>
        <w:t>Urząd Morski w Gdyni</w:t>
      </w:r>
    </w:p>
    <w:p w14:paraId="16572DA2" w14:textId="77777777" w:rsidR="00AB195E" w:rsidRPr="00AB195E" w:rsidRDefault="00AB195E" w:rsidP="00AB195E">
      <w:pPr>
        <w:pStyle w:val="Nagwek2"/>
        <w:spacing w:before="0" w:line="360" w:lineRule="auto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AB195E">
        <w:rPr>
          <w:rFonts w:asciiTheme="minorHAnsi" w:eastAsiaTheme="minorHAnsi" w:hAnsiTheme="minorHAnsi" w:cstheme="minorHAnsi"/>
          <w:color w:val="auto"/>
          <w:sz w:val="22"/>
          <w:szCs w:val="22"/>
        </w:rPr>
        <w:t>Dyrektor Urzędu Morskiego w Gdyni</w:t>
      </w:r>
    </w:p>
    <w:p w14:paraId="297E5D5F" w14:textId="77777777" w:rsidR="00AB195E" w:rsidRPr="00AB195E" w:rsidRDefault="00AB195E" w:rsidP="00AB195E">
      <w:pPr>
        <w:pStyle w:val="Nagwek2"/>
        <w:spacing w:before="0" w:line="360" w:lineRule="auto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AB195E">
        <w:rPr>
          <w:rFonts w:asciiTheme="minorHAnsi" w:eastAsiaTheme="minorHAnsi" w:hAnsiTheme="minorHAnsi" w:cstheme="minorHAnsi"/>
          <w:color w:val="auto"/>
          <w:sz w:val="22"/>
          <w:szCs w:val="22"/>
        </w:rPr>
        <w:t>poszukuje kandydatów na stanowisko:</w:t>
      </w:r>
    </w:p>
    <w:p w14:paraId="36106B2D" w14:textId="4C9290B4" w:rsidR="00AB195E" w:rsidRPr="00AB195E" w:rsidRDefault="001E2447" w:rsidP="00AB195E">
      <w:pPr>
        <w:pStyle w:val="Nagwek2"/>
        <w:spacing w:before="0" w:line="360" w:lineRule="auto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>starszy</w:t>
      </w:r>
      <w:r w:rsidR="00AB195E" w:rsidRPr="00AB195E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 xml:space="preserve"> specjalista</w:t>
      </w:r>
      <w:r w:rsidR="00AB195E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  <w:r w:rsidR="00AB195E" w:rsidRPr="00AB195E">
        <w:rPr>
          <w:rFonts w:asciiTheme="minorHAnsi" w:eastAsiaTheme="minorHAnsi" w:hAnsiTheme="minorHAnsi" w:cstheme="minorHAnsi"/>
          <w:color w:val="auto"/>
          <w:sz w:val="22"/>
          <w:szCs w:val="22"/>
        </w:rPr>
        <w:t>do spraw Morskiej Energetyki Wiatrowej</w:t>
      </w:r>
    </w:p>
    <w:p w14:paraId="2EEC777D" w14:textId="77777777" w:rsidR="00AB195E" w:rsidRPr="00AB195E" w:rsidRDefault="00AB195E" w:rsidP="00AB195E">
      <w:pPr>
        <w:pStyle w:val="Nagwek2"/>
        <w:spacing w:before="0" w:line="360" w:lineRule="auto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</w:pPr>
      <w:r w:rsidRPr="00AB195E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 xml:space="preserve">w Inspektoracie Nadzoru i Monitorowania Bezpieczeństwa Ruchu Morskiego </w:t>
      </w:r>
    </w:p>
    <w:p w14:paraId="40B0BD98" w14:textId="77777777" w:rsidR="00AB195E" w:rsidRPr="00AB195E" w:rsidRDefault="00AB195E" w:rsidP="00AB195E">
      <w:pPr>
        <w:pStyle w:val="Nagwek2"/>
        <w:spacing w:before="0" w:line="360" w:lineRule="auto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AB195E">
        <w:rPr>
          <w:rFonts w:asciiTheme="minorHAnsi" w:eastAsiaTheme="minorHAnsi" w:hAnsiTheme="minorHAnsi" w:cstheme="minorHAnsi"/>
          <w:color w:val="auto"/>
          <w:sz w:val="22"/>
          <w:szCs w:val="22"/>
        </w:rPr>
        <w:t>Wymiar etatu: 1</w:t>
      </w:r>
    </w:p>
    <w:p w14:paraId="5766391F" w14:textId="77777777" w:rsidR="00AB195E" w:rsidRPr="00AB195E" w:rsidRDefault="00AB195E" w:rsidP="00AB195E">
      <w:pPr>
        <w:pStyle w:val="Nagwek2"/>
        <w:spacing w:before="0" w:line="360" w:lineRule="auto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AB195E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Miejsce wykonywania pracy: </w:t>
      </w:r>
      <w:r w:rsidRPr="00AB195E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>Gdynia</w:t>
      </w:r>
    </w:p>
    <w:p w14:paraId="4A069811" w14:textId="77777777" w:rsidR="00AB195E" w:rsidRDefault="00AB195E" w:rsidP="00AB195E">
      <w:pPr>
        <w:pStyle w:val="Nagwek2"/>
        <w:spacing w:before="0" w:line="360" w:lineRule="auto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AB195E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Miejsce wykonywania pracy - pełen adres: </w:t>
      </w:r>
      <w:r w:rsidRPr="00AB195E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>ul. Polska 2, 81-339 Gdynia</w:t>
      </w:r>
    </w:p>
    <w:p w14:paraId="6C8D0A51" w14:textId="2BD94A5D" w:rsidR="00BB3920" w:rsidRPr="005D3251" w:rsidRDefault="00BB3920" w:rsidP="00AB195E">
      <w:pPr>
        <w:pStyle w:val="Nagwek2"/>
        <w:spacing w:before="120"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D3251">
        <w:rPr>
          <w:rFonts w:asciiTheme="minorHAnsi" w:hAnsiTheme="minorHAnsi" w:cstheme="minorHAnsi"/>
          <w:b/>
          <w:bCs/>
          <w:color w:val="auto"/>
          <w:sz w:val="22"/>
          <w:szCs w:val="22"/>
        </w:rPr>
        <w:t>Zakres zadań wykonywanych na stanowisku pracy</w:t>
      </w:r>
    </w:p>
    <w:p w14:paraId="1BE30CFE" w14:textId="77777777" w:rsidR="001E2447" w:rsidRPr="001E2447" w:rsidRDefault="001E2447" w:rsidP="001E2447">
      <w:pPr>
        <w:pStyle w:val="Nagwek2"/>
        <w:numPr>
          <w:ilvl w:val="0"/>
          <w:numId w:val="33"/>
        </w:numPr>
        <w:spacing w:line="360" w:lineRule="auto"/>
        <w:ind w:left="284" w:hanging="284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1E2447">
        <w:rPr>
          <w:rFonts w:asciiTheme="minorHAnsi" w:eastAsiaTheme="minorHAnsi" w:hAnsiTheme="minorHAnsi" w:cstheme="minorHAnsi"/>
          <w:color w:val="auto"/>
          <w:sz w:val="22"/>
          <w:szCs w:val="22"/>
        </w:rPr>
        <w:t>analizuje i opiniuje dokumenty przekazywane do Inspektoratu z zakresu inwestycji związanych z MEW w kontekście wpływu morskich farm wiatrowych i zespołu urządzeń na bezpieczeństwo i efektywność żeglugi statków w polskich obszarach morskich</w:t>
      </w:r>
    </w:p>
    <w:p w14:paraId="70762D89" w14:textId="77777777" w:rsidR="001E2447" w:rsidRPr="001E2447" w:rsidRDefault="001E2447" w:rsidP="001E2447">
      <w:pPr>
        <w:pStyle w:val="Nagwek2"/>
        <w:numPr>
          <w:ilvl w:val="0"/>
          <w:numId w:val="33"/>
        </w:numPr>
        <w:spacing w:line="360" w:lineRule="auto"/>
        <w:ind w:left="284" w:hanging="284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1E2447">
        <w:rPr>
          <w:rFonts w:asciiTheme="minorHAnsi" w:eastAsiaTheme="minorHAnsi" w:hAnsiTheme="minorHAnsi" w:cstheme="minorHAnsi"/>
          <w:color w:val="auto"/>
          <w:sz w:val="22"/>
          <w:szCs w:val="22"/>
        </w:rPr>
        <w:t>koordynuje, współpracuje i uzgadnia opinie wewnątrz urzędu pomiędzy ekspertami zaangażowanymi w proces budowy i eksploatacji MFW</w:t>
      </w:r>
    </w:p>
    <w:p w14:paraId="00BDC2A1" w14:textId="77777777" w:rsidR="001E2447" w:rsidRPr="001E2447" w:rsidRDefault="001E2447" w:rsidP="001E2447">
      <w:pPr>
        <w:pStyle w:val="Nagwek2"/>
        <w:numPr>
          <w:ilvl w:val="0"/>
          <w:numId w:val="33"/>
        </w:numPr>
        <w:spacing w:line="360" w:lineRule="auto"/>
        <w:ind w:left="284" w:hanging="284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1E2447">
        <w:rPr>
          <w:rFonts w:asciiTheme="minorHAnsi" w:eastAsiaTheme="minorHAnsi" w:hAnsiTheme="minorHAnsi" w:cstheme="minorHAnsi"/>
          <w:color w:val="auto"/>
          <w:sz w:val="22"/>
          <w:szCs w:val="22"/>
        </w:rPr>
        <w:t>opracowuje i nadzoruje właściwy przepływ informacji nautycznych związanych z organizacją żeglugi w rejonie MFW podczas fazy budowy eksploatacji oraz likwidacji</w:t>
      </w:r>
    </w:p>
    <w:p w14:paraId="0AE056A9" w14:textId="77777777" w:rsidR="001E2447" w:rsidRPr="001E2447" w:rsidRDefault="001E2447" w:rsidP="001E2447">
      <w:pPr>
        <w:pStyle w:val="Nagwek2"/>
        <w:numPr>
          <w:ilvl w:val="0"/>
          <w:numId w:val="33"/>
        </w:numPr>
        <w:spacing w:line="360" w:lineRule="auto"/>
        <w:ind w:left="284" w:hanging="284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1E2447">
        <w:rPr>
          <w:rFonts w:asciiTheme="minorHAnsi" w:eastAsiaTheme="minorHAnsi" w:hAnsiTheme="minorHAnsi" w:cstheme="minorHAnsi"/>
          <w:color w:val="auto"/>
          <w:sz w:val="22"/>
          <w:szCs w:val="22"/>
        </w:rPr>
        <w:t>współpracuje ze służbami VTS w zakresie opracowywania instrukcji nadzoru nad regulacją ruchu statków w rejonie MFW oraz na akwenach przyległych</w:t>
      </w:r>
    </w:p>
    <w:p w14:paraId="5B693F66" w14:textId="77777777" w:rsidR="001E2447" w:rsidRPr="001E2447" w:rsidRDefault="001E2447" w:rsidP="001E2447">
      <w:pPr>
        <w:pStyle w:val="Nagwek2"/>
        <w:numPr>
          <w:ilvl w:val="0"/>
          <w:numId w:val="33"/>
        </w:numPr>
        <w:spacing w:line="360" w:lineRule="auto"/>
        <w:ind w:left="284" w:hanging="284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1E2447">
        <w:rPr>
          <w:rFonts w:asciiTheme="minorHAnsi" w:eastAsiaTheme="minorHAnsi" w:hAnsiTheme="minorHAnsi" w:cstheme="minorHAnsi"/>
          <w:color w:val="auto"/>
          <w:sz w:val="22"/>
          <w:szCs w:val="22"/>
        </w:rPr>
        <w:t>wymienia informacje z centrum koordynacyjnym Inwestorów w celu opracowania planów ruchu jednostek związanych z budową i serwisowaniem MFW</w:t>
      </w:r>
    </w:p>
    <w:p w14:paraId="0C0FB04E" w14:textId="62F64D21" w:rsidR="00BB3920" w:rsidRPr="005D3251" w:rsidRDefault="00BB3920" w:rsidP="00B46355">
      <w:pPr>
        <w:pStyle w:val="Nagwek2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D3251">
        <w:rPr>
          <w:rFonts w:asciiTheme="minorHAnsi" w:hAnsiTheme="minorHAnsi" w:cstheme="minorHAnsi"/>
          <w:b/>
          <w:bCs/>
          <w:color w:val="auto"/>
          <w:sz w:val="22"/>
          <w:szCs w:val="22"/>
        </w:rPr>
        <w:t>W</w:t>
      </w:r>
      <w:r w:rsidR="00FA464C" w:rsidRPr="005D3251">
        <w:rPr>
          <w:rFonts w:asciiTheme="minorHAnsi" w:hAnsiTheme="minorHAnsi" w:cstheme="minorHAnsi"/>
          <w:b/>
          <w:bCs/>
          <w:color w:val="auto"/>
          <w:sz w:val="22"/>
          <w:szCs w:val="22"/>
        </w:rPr>
        <w:t>ymagania</w:t>
      </w:r>
      <w:r w:rsidRPr="005D325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FA464C" w:rsidRPr="005D3251">
        <w:rPr>
          <w:rFonts w:asciiTheme="minorHAnsi" w:hAnsiTheme="minorHAnsi" w:cstheme="minorHAnsi"/>
          <w:b/>
          <w:bCs/>
          <w:color w:val="auto"/>
          <w:sz w:val="22"/>
          <w:szCs w:val="22"/>
        </w:rPr>
        <w:t>niezbędne</w:t>
      </w:r>
    </w:p>
    <w:p w14:paraId="4B258E13" w14:textId="6DCE67EB" w:rsidR="001E2447" w:rsidRPr="001E2447" w:rsidRDefault="001E2447" w:rsidP="001E2447">
      <w:pPr>
        <w:pStyle w:val="Nagwek2"/>
        <w:numPr>
          <w:ilvl w:val="0"/>
          <w:numId w:val="34"/>
        </w:numPr>
        <w:spacing w:line="360" w:lineRule="auto"/>
        <w:ind w:left="284" w:hanging="284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1E2447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>wykształcenie:</w:t>
      </w:r>
      <w:r w:rsidRPr="001E2447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wyższe profilowe o specjalności nawigacja i dyplom w dziale pokładowym na poziomie zarządzania</w:t>
      </w:r>
      <w:r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  <w:r w:rsidRPr="001E2447">
        <w:rPr>
          <w:rFonts w:asciiTheme="minorHAnsi" w:eastAsiaTheme="minorHAnsi" w:hAnsiTheme="minorHAnsi" w:cstheme="minorHAnsi"/>
          <w:color w:val="auto"/>
          <w:sz w:val="22"/>
          <w:szCs w:val="22"/>
        </w:rPr>
        <w:t>lub wyższe profilowe kierunek: morska energetyka wiatrowa</w:t>
      </w:r>
    </w:p>
    <w:p w14:paraId="7AC85C72" w14:textId="77777777" w:rsidR="001E2447" w:rsidRPr="001E2447" w:rsidRDefault="001E2447" w:rsidP="001E2447">
      <w:pPr>
        <w:pStyle w:val="Nagwek2"/>
        <w:numPr>
          <w:ilvl w:val="0"/>
          <w:numId w:val="34"/>
        </w:numPr>
        <w:spacing w:line="360" w:lineRule="auto"/>
        <w:ind w:left="284" w:hanging="284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1E2447">
        <w:rPr>
          <w:rFonts w:asciiTheme="minorHAnsi" w:eastAsiaTheme="minorHAnsi" w:hAnsiTheme="minorHAnsi" w:cstheme="minorHAnsi"/>
          <w:color w:val="auto"/>
          <w:sz w:val="22"/>
          <w:szCs w:val="22"/>
        </w:rPr>
        <w:t>doświadczenie: powyżej 1 roku doświadczenia zawodowego w obszarze: administracja morska</w:t>
      </w:r>
    </w:p>
    <w:p w14:paraId="738F70AE" w14:textId="77777777" w:rsidR="001E2447" w:rsidRPr="001E2447" w:rsidRDefault="001E2447" w:rsidP="001E2447">
      <w:pPr>
        <w:pStyle w:val="Nagwek2"/>
        <w:numPr>
          <w:ilvl w:val="0"/>
          <w:numId w:val="34"/>
        </w:numPr>
        <w:spacing w:line="360" w:lineRule="auto"/>
        <w:ind w:left="284" w:hanging="284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1E2447">
        <w:rPr>
          <w:rFonts w:asciiTheme="minorHAnsi" w:eastAsiaTheme="minorHAnsi" w:hAnsiTheme="minorHAnsi" w:cstheme="minorHAnsi"/>
          <w:color w:val="auto"/>
          <w:sz w:val="22"/>
          <w:szCs w:val="22"/>
        </w:rPr>
        <w:t>doświadczenie: powyżej 1 roku doświadczenia zawodowego w obszarze: bezpieczeństwo morskie</w:t>
      </w:r>
    </w:p>
    <w:p w14:paraId="60E2B95F" w14:textId="77777777" w:rsidR="001E2447" w:rsidRPr="001E2447" w:rsidRDefault="001E2447" w:rsidP="001E2447">
      <w:pPr>
        <w:pStyle w:val="Nagwek2"/>
        <w:numPr>
          <w:ilvl w:val="0"/>
          <w:numId w:val="34"/>
        </w:numPr>
        <w:spacing w:line="360" w:lineRule="auto"/>
        <w:ind w:left="284" w:hanging="284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1E2447">
        <w:rPr>
          <w:rFonts w:asciiTheme="minorHAnsi" w:eastAsiaTheme="minorHAnsi" w:hAnsiTheme="minorHAnsi" w:cstheme="minorHAnsi"/>
          <w:color w:val="auto"/>
          <w:sz w:val="22"/>
          <w:szCs w:val="22"/>
        </w:rPr>
        <w:t>świadectwo operatora GMDSS (GOC) lub świadectwo operatora stacji nadbrzeżnej</w:t>
      </w:r>
    </w:p>
    <w:p w14:paraId="74EE5C95" w14:textId="77777777" w:rsidR="001E2447" w:rsidRPr="001E2447" w:rsidRDefault="001E2447" w:rsidP="001E2447">
      <w:pPr>
        <w:pStyle w:val="Nagwek2"/>
        <w:numPr>
          <w:ilvl w:val="0"/>
          <w:numId w:val="34"/>
        </w:numPr>
        <w:spacing w:line="360" w:lineRule="auto"/>
        <w:ind w:left="284" w:hanging="284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1E2447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świadectwo przeszkolenia w zakresie wykorzystania radaru i ARPA na poziomie zarządzania </w:t>
      </w:r>
    </w:p>
    <w:p w14:paraId="7762AF9F" w14:textId="77777777" w:rsidR="001E2447" w:rsidRPr="001E2447" w:rsidRDefault="001E2447" w:rsidP="001E2447">
      <w:pPr>
        <w:pStyle w:val="Nagwek2"/>
        <w:numPr>
          <w:ilvl w:val="0"/>
          <w:numId w:val="34"/>
        </w:numPr>
        <w:spacing w:line="360" w:lineRule="auto"/>
        <w:ind w:left="284" w:hanging="284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1E2447">
        <w:rPr>
          <w:rFonts w:asciiTheme="minorHAnsi" w:eastAsiaTheme="minorHAnsi" w:hAnsiTheme="minorHAnsi" w:cstheme="minorHAnsi"/>
          <w:color w:val="auto"/>
          <w:sz w:val="22"/>
          <w:szCs w:val="22"/>
        </w:rPr>
        <w:t>bardzo dobra znajomość języka angielskiego (B2 wg ESOKJ)</w:t>
      </w:r>
    </w:p>
    <w:p w14:paraId="1FF84B65" w14:textId="77777777" w:rsidR="001E2447" w:rsidRPr="001E2447" w:rsidRDefault="001E2447" w:rsidP="001E2447">
      <w:pPr>
        <w:pStyle w:val="Nagwek2"/>
        <w:numPr>
          <w:ilvl w:val="0"/>
          <w:numId w:val="34"/>
        </w:numPr>
        <w:spacing w:line="360" w:lineRule="auto"/>
        <w:ind w:left="284" w:hanging="284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1E2447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znajomość przepisów dotyczących bezpieczeństwa morskiego w zakresie wykonywanych zadań </w:t>
      </w:r>
    </w:p>
    <w:p w14:paraId="13711312" w14:textId="77777777" w:rsidR="001E2447" w:rsidRPr="001E2447" w:rsidRDefault="001E2447" w:rsidP="001E2447">
      <w:pPr>
        <w:pStyle w:val="Nagwek2"/>
        <w:numPr>
          <w:ilvl w:val="0"/>
          <w:numId w:val="34"/>
        </w:numPr>
        <w:spacing w:line="360" w:lineRule="auto"/>
        <w:ind w:left="284" w:hanging="284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1E2447">
        <w:rPr>
          <w:rFonts w:asciiTheme="minorHAnsi" w:eastAsiaTheme="minorHAnsi" w:hAnsiTheme="minorHAnsi" w:cstheme="minorHAnsi"/>
          <w:color w:val="auto"/>
          <w:sz w:val="22"/>
          <w:szCs w:val="22"/>
        </w:rPr>
        <w:t>znajomość przepisów dotyczących obszarów morskich oraz przepisów dotyczących morskiej energetyki wiatrowej</w:t>
      </w:r>
    </w:p>
    <w:p w14:paraId="73F567E9" w14:textId="77777777" w:rsidR="001E2447" w:rsidRPr="001E2447" w:rsidRDefault="001E2447" w:rsidP="001E2447">
      <w:pPr>
        <w:pStyle w:val="Nagwek2"/>
        <w:numPr>
          <w:ilvl w:val="0"/>
          <w:numId w:val="34"/>
        </w:numPr>
        <w:spacing w:line="360" w:lineRule="auto"/>
        <w:ind w:left="284" w:hanging="284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1E2447">
        <w:rPr>
          <w:rFonts w:asciiTheme="minorHAnsi" w:eastAsiaTheme="minorHAnsi" w:hAnsiTheme="minorHAnsi" w:cstheme="minorHAnsi"/>
          <w:color w:val="auto"/>
          <w:sz w:val="22"/>
          <w:szCs w:val="22"/>
        </w:rPr>
        <w:t>znajomość systemów monitorowania ruchu statków;</w:t>
      </w:r>
    </w:p>
    <w:p w14:paraId="28A055B3" w14:textId="77777777" w:rsidR="001E2447" w:rsidRPr="001E2447" w:rsidRDefault="001E2447" w:rsidP="001E2447">
      <w:pPr>
        <w:pStyle w:val="Nagwek2"/>
        <w:numPr>
          <w:ilvl w:val="0"/>
          <w:numId w:val="34"/>
        </w:numPr>
        <w:spacing w:line="360" w:lineRule="auto"/>
        <w:ind w:left="284" w:hanging="284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1E2447">
        <w:rPr>
          <w:rFonts w:asciiTheme="minorHAnsi" w:eastAsiaTheme="minorHAnsi" w:hAnsiTheme="minorHAnsi" w:cstheme="minorHAnsi"/>
          <w:color w:val="auto"/>
          <w:sz w:val="22"/>
          <w:szCs w:val="22"/>
        </w:rPr>
        <w:t>biegła znajomość Morskiego Słownika Frazeologicznego</w:t>
      </w:r>
    </w:p>
    <w:p w14:paraId="2A0477D7" w14:textId="77777777" w:rsidR="001E2447" w:rsidRPr="001E2447" w:rsidRDefault="001E2447" w:rsidP="001E2447">
      <w:pPr>
        <w:pStyle w:val="Nagwek2"/>
        <w:numPr>
          <w:ilvl w:val="0"/>
          <w:numId w:val="34"/>
        </w:numPr>
        <w:spacing w:line="360" w:lineRule="auto"/>
        <w:ind w:left="284" w:hanging="284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1E2447">
        <w:rPr>
          <w:rFonts w:asciiTheme="minorHAnsi" w:eastAsiaTheme="minorHAnsi" w:hAnsiTheme="minorHAnsi" w:cstheme="minorHAnsi"/>
          <w:color w:val="auto"/>
          <w:sz w:val="22"/>
          <w:szCs w:val="22"/>
        </w:rPr>
        <w:t>znajomość ogólna Kodeksu Postępowania Administracyjnego</w:t>
      </w:r>
    </w:p>
    <w:p w14:paraId="08763559" w14:textId="77777777" w:rsidR="001E2447" w:rsidRPr="001E2447" w:rsidRDefault="001E2447" w:rsidP="001E2447">
      <w:pPr>
        <w:pStyle w:val="Nagwek2"/>
        <w:numPr>
          <w:ilvl w:val="0"/>
          <w:numId w:val="34"/>
        </w:numPr>
        <w:spacing w:line="360" w:lineRule="auto"/>
        <w:ind w:left="284" w:hanging="284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1E2447">
        <w:rPr>
          <w:rFonts w:asciiTheme="minorHAnsi" w:eastAsiaTheme="minorHAnsi" w:hAnsiTheme="minorHAnsi" w:cstheme="minorHAnsi"/>
          <w:color w:val="auto"/>
          <w:sz w:val="22"/>
          <w:szCs w:val="22"/>
        </w:rPr>
        <w:lastRenderedPageBreak/>
        <w:t>bardzo dobra obsługa komputera</w:t>
      </w:r>
    </w:p>
    <w:p w14:paraId="39E93A53" w14:textId="77777777" w:rsidR="001E2447" w:rsidRPr="001E2447" w:rsidRDefault="001E2447" w:rsidP="001E2447">
      <w:pPr>
        <w:pStyle w:val="Nagwek2"/>
        <w:numPr>
          <w:ilvl w:val="0"/>
          <w:numId w:val="34"/>
        </w:numPr>
        <w:spacing w:line="360" w:lineRule="auto"/>
        <w:ind w:left="284" w:hanging="284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1E2447">
        <w:rPr>
          <w:rFonts w:asciiTheme="minorHAnsi" w:eastAsiaTheme="minorHAnsi" w:hAnsiTheme="minorHAnsi" w:cstheme="minorHAnsi"/>
          <w:color w:val="auto"/>
          <w:sz w:val="22"/>
          <w:szCs w:val="22"/>
        </w:rPr>
        <w:t>umiejętność pracy w zespole</w:t>
      </w:r>
    </w:p>
    <w:p w14:paraId="436F5553" w14:textId="77777777" w:rsidR="001E2447" w:rsidRPr="001E2447" w:rsidRDefault="001E2447" w:rsidP="001E2447">
      <w:pPr>
        <w:pStyle w:val="Nagwek2"/>
        <w:numPr>
          <w:ilvl w:val="0"/>
          <w:numId w:val="34"/>
        </w:numPr>
        <w:spacing w:line="360" w:lineRule="auto"/>
        <w:ind w:left="284" w:hanging="284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1E2447">
        <w:rPr>
          <w:rFonts w:asciiTheme="minorHAnsi" w:eastAsiaTheme="minorHAnsi" w:hAnsiTheme="minorHAnsi" w:cstheme="minorHAnsi"/>
          <w:color w:val="auto"/>
          <w:sz w:val="22"/>
          <w:szCs w:val="22"/>
        </w:rPr>
        <w:t>skuteczna komunikacja</w:t>
      </w:r>
    </w:p>
    <w:p w14:paraId="21291C75" w14:textId="77777777" w:rsidR="001E2447" w:rsidRPr="001E2447" w:rsidRDefault="001E2447" w:rsidP="001E2447">
      <w:pPr>
        <w:pStyle w:val="Nagwek2"/>
        <w:numPr>
          <w:ilvl w:val="0"/>
          <w:numId w:val="34"/>
        </w:numPr>
        <w:spacing w:line="360" w:lineRule="auto"/>
        <w:ind w:left="284" w:hanging="284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1E2447">
        <w:rPr>
          <w:rFonts w:asciiTheme="minorHAnsi" w:eastAsiaTheme="minorHAnsi" w:hAnsiTheme="minorHAnsi" w:cstheme="minorHAnsi"/>
          <w:color w:val="auto"/>
          <w:sz w:val="22"/>
          <w:szCs w:val="22"/>
        </w:rPr>
        <w:t>kreatywność</w:t>
      </w:r>
    </w:p>
    <w:p w14:paraId="66C94C00" w14:textId="1EEA3B25" w:rsidR="00BB3920" w:rsidRPr="005D3251" w:rsidRDefault="00FA464C" w:rsidP="00B46355">
      <w:pPr>
        <w:pStyle w:val="Nagwek2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D3251">
        <w:rPr>
          <w:rFonts w:asciiTheme="minorHAnsi" w:hAnsiTheme="minorHAnsi" w:cstheme="minorHAnsi"/>
          <w:b/>
          <w:bCs/>
          <w:color w:val="auto"/>
          <w:sz w:val="22"/>
          <w:szCs w:val="22"/>
        </w:rPr>
        <w:t>Wymagania dodatkowe</w:t>
      </w:r>
    </w:p>
    <w:p w14:paraId="379D5761" w14:textId="77777777" w:rsidR="001E2447" w:rsidRPr="001E2447" w:rsidRDefault="001E2447" w:rsidP="001E2447">
      <w:pPr>
        <w:pStyle w:val="Nagwek2"/>
        <w:numPr>
          <w:ilvl w:val="0"/>
          <w:numId w:val="35"/>
        </w:numPr>
        <w:spacing w:line="360" w:lineRule="auto"/>
        <w:ind w:left="284" w:hanging="284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1E2447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studia podyplomowe z zakresu morskiej energetyki wiatrowej </w:t>
      </w:r>
    </w:p>
    <w:p w14:paraId="2A2DE521" w14:textId="77777777" w:rsidR="001E2447" w:rsidRPr="001E2447" w:rsidRDefault="001E2447" w:rsidP="001E2447">
      <w:pPr>
        <w:pStyle w:val="Nagwek2"/>
        <w:numPr>
          <w:ilvl w:val="0"/>
          <w:numId w:val="35"/>
        </w:numPr>
        <w:spacing w:line="360" w:lineRule="auto"/>
        <w:ind w:left="284" w:hanging="284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1E2447">
        <w:rPr>
          <w:rFonts w:asciiTheme="minorHAnsi" w:eastAsiaTheme="minorHAnsi" w:hAnsiTheme="minorHAnsi" w:cstheme="minorHAnsi"/>
          <w:color w:val="auto"/>
          <w:sz w:val="22"/>
          <w:szCs w:val="22"/>
        </w:rPr>
        <w:t>1 rok doświadczenia zawodowego w obszarze: praca na statku typu off-</w:t>
      </w:r>
      <w:proofErr w:type="spellStart"/>
      <w:r w:rsidRPr="001E2447">
        <w:rPr>
          <w:rFonts w:asciiTheme="minorHAnsi" w:eastAsiaTheme="minorHAnsi" w:hAnsiTheme="minorHAnsi" w:cstheme="minorHAnsi"/>
          <w:color w:val="auto"/>
          <w:sz w:val="22"/>
          <w:szCs w:val="22"/>
        </w:rPr>
        <w:t>shore</w:t>
      </w:r>
      <w:proofErr w:type="spellEnd"/>
    </w:p>
    <w:p w14:paraId="3DBBE201" w14:textId="77777777" w:rsidR="001E2447" w:rsidRPr="001E2447" w:rsidRDefault="001E2447" w:rsidP="001E2447">
      <w:pPr>
        <w:pStyle w:val="Nagwek2"/>
        <w:numPr>
          <w:ilvl w:val="0"/>
          <w:numId w:val="35"/>
        </w:numPr>
        <w:spacing w:line="360" w:lineRule="auto"/>
        <w:ind w:left="284" w:hanging="284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1E2447">
        <w:rPr>
          <w:rFonts w:asciiTheme="minorHAnsi" w:eastAsiaTheme="minorHAnsi" w:hAnsiTheme="minorHAnsi" w:cstheme="minorHAnsi"/>
          <w:color w:val="auto"/>
          <w:sz w:val="22"/>
          <w:szCs w:val="22"/>
        </w:rPr>
        <w:t>kurs z zakresu morskiego planowania przestrzennego</w:t>
      </w:r>
    </w:p>
    <w:p w14:paraId="27CA7E79" w14:textId="3C7A2305" w:rsidR="001E2447" w:rsidRPr="001E2447" w:rsidRDefault="001E2447" w:rsidP="001E2447">
      <w:pPr>
        <w:pStyle w:val="Nagwek2"/>
        <w:numPr>
          <w:ilvl w:val="0"/>
          <w:numId w:val="35"/>
        </w:numPr>
        <w:spacing w:line="360" w:lineRule="auto"/>
        <w:ind w:left="284" w:hanging="284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1E2447">
        <w:rPr>
          <w:rFonts w:asciiTheme="minorHAnsi" w:eastAsiaTheme="minorHAnsi" w:hAnsiTheme="minorHAnsi" w:cstheme="minorHAnsi"/>
          <w:color w:val="auto"/>
          <w:sz w:val="22"/>
          <w:szCs w:val="22"/>
        </w:rPr>
        <w:t>kurs Operatora VTS</w:t>
      </w:r>
      <w:r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, </w:t>
      </w:r>
      <w:r w:rsidRPr="001E2447">
        <w:rPr>
          <w:rFonts w:asciiTheme="minorHAnsi" w:eastAsiaTheme="minorHAnsi" w:hAnsiTheme="minorHAnsi" w:cstheme="minorHAnsi"/>
          <w:color w:val="auto"/>
          <w:sz w:val="22"/>
          <w:szCs w:val="22"/>
        </w:rPr>
        <w:t>kurs obsługi ECDIS, SWIBŻ</w:t>
      </w:r>
    </w:p>
    <w:p w14:paraId="1E62A33A" w14:textId="77777777" w:rsidR="001E2447" w:rsidRPr="001E2447" w:rsidRDefault="001E2447" w:rsidP="001E2447">
      <w:pPr>
        <w:pStyle w:val="Nagwek2"/>
        <w:numPr>
          <w:ilvl w:val="0"/>
          <w:numId w:val="35"/>
        </w:numPr>
        <w:spacing w:line="360" w:lineRule="auto"/>
        <w:ind w:left="284" w:hanging="284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1E2447">
        <w:rPr>
          <w:rFonts w:asciiTheme="minorHAnsi" w:eastAsiaTheme="minorHAnsi" w:hAnsiTheme="minorHAnsi" w:cstheme="minorHAnsi"/>
          <w:color w:val="auto"/>
          <w:sz w:val="22"/>
          <w:szCs w:val="22"/>
        </w:rPr>
        <w:t>biegła znajomość języka angielskiego (C1 wg ESOKJ)</w:t>
      </w:r>
    </w:p>
    <w:p w14:paraId="491CB58C" w14:textId="77777777" w:rsidR="001E2447" w:rsidRPr="001E2447" w:rsidRDefault="001E2447" w:rsidP="001E2447">
      <w:pPr>
        <w:pStyle w:val="Nagwek2"/>
        <w:numPr>
          <w:ilvl w:val="0"/>
          <w:numId w:val="35"/>
        </w:numPr>
        <w:spacing w:line="360" w:lineRule="auto"/>
        <w:ind w:left="284" w:hanging="284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1E2447">
        <w:rPr>
          <w:rFonts w:asciiTheme="minorHAnsi" w:eastAsiaTheme="minorHAnsi" w:hAnsiTheme="minorHAnsi" w:cstheme="minorHAnsi"/>
          <w:color w:val="auto"/>
          <w:sz w:val="22"/>
          <w:szCs w:val="22"/>
        </w:rPr>
        <w:t>znajomość zasad zrównoważonego zarządzania obszarami morskimi</w:t>
      </w:r>
    </w:p>
    <w:p w14:paraId="6D6D8EA7" w14:textId="77777777" w:rsidR="001E2447" w:rsidRPr="001E2447" w:rsidRDefault="001E2447" w:rsidP="001E2447">
      <w:pPr>
        <w:pStyle w:val="Nagwek2"/>
        <w:numPr>
          <w:ilvl w:val="0"/>
          <w:numId w:val="35"/>
        </w:numPr>
        <w:spacing w:line="360" w:lineRule="auto"/>
        <w:ind w:left="284" w:hanging="284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1E2447">
        <w:rPr>
          <w:rFonts w:asciiTheme="minorHAnsi" w:eastAsiaTheme="minorHAnsi" w:hAnsiTheme="minorHAnsi" w:cstheme="minorHAnsi"/>
          <w:color w:val="auto"/>
          <w:sz w:val="22"/>
          <w:szCs w:val="22"/>
        </w:rPr>
        <w:t>znajomość polityki klimatyczno-energetycznej Polski i Unii Europejskiej</w:t>
      </w:r>
    </w:p>
    <w:p w14:paraId="1F0691DC" w14:textId="77777777" w:rsidR="001E2447" w:rsidRPr="001E2447" w:rsidRDefault="001E2447" w:rsidP="001E2447">
      <w:pPr>
        <w:pStyle w:val="Nagwek2"/>
        <w:numPr>
          <w:ilvl w:val="0"/>
          <w:numId w:val="35"/>
        </w:numPr>
        <w:spacing w:line="360" w:lineRule="auto"/>
        <w:ind w:left="284" w:hanging="284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1E2447">
        <w:rPr>
          <w:rFonts w:asciiTheme="minorHAnsi" w:eastAsiaTheme="minorHAnsi" w:hAnsiTheme="minorHAnsi" w:cstheme="minorHAnsi"/>
          <w:color w:val="auto"/>
          <w:sz w:val="22"/>
          <w:szCs w:val="22"/>
        </w:rPr>
        <w:t>znajomość działania i obsługi systemów i aplikacji narodowego SSN</w:t>
      </w:r>
    </w:p>
    <w:p w14:paraId="05C67E82" w14:textId="7C048D78" w:rsidR="00BB3920" w:rsidRPr="005D3251" w:rsidRDefault="00BB3920" w:rsidP="00B46355">
      <w:pPr>
        <w:pStyle w:val="Nagwek2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D3251">
        <w:rPr>
          <w:rFonts w:asciiTheme="minorHAnsi" w:hAnsiTheme="minorHAnsi" w:cstheme="minorHAnsi"/>
          <w:b/>
          <w:bCs/>
          <w:color w:val="auto"/>
          <w:sz w:val="22"/>
          <w:szCs w:val="22"/>
        </w:rPr>
        <w:t>Wymagane dokumenty i oświadczenia</w:t>
      </w:r>
    </w:p>
    <w:p w14:paraId="2AEFEBCA" w14:textId="738BCD17" w:rsidR="00BB3920" w:rsidRPr="005675A5" w:rsidRDefault="00BB3920" w:rsidP="001E244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cstheme="minorHAnsi"/>
        </w:rPr>
      </w:pPr>
      <w:r w:rsidRPr="005675A5">
        <w:rPr>
          <w:rFonts w:cstheme="minorHAnsi"/>
        </w:rPr>
        <w:t>formularz aplikacyjny</w:t>
      </w:r>
    </w:p>
    <w:p w14:paraId="51355E74" w14:textId="4CAA5B9F" w:rsidR="00BB3920" w:rsidRPr="005675A5" w:rsidRDefault="00BB3920" w:rsidP="001E2447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cstheme="minorHAnsi"/>
        </w:rPr>
      </w:pPr>
      <w:r w:rsidRPr="005675A5">
        <w:rPr>
          <w:rFonts w:cstheme="minorHAnsi"/>
        </w:rPr>
        <w:t>kopie dokumentów potwierdzających wykształcenie (o ile wcześniej nie zostały włączone do dokumentacji kadrowej)</w:t>
      </w:r>
    </w:p>
    <w:p w14:paraId="07755938" w14:textId="79E686D8" w:rsidR="00BB3920" w:rsidRPr="005675A5" w:rsidRDefault="00BB3920" w:rsidP="001E2447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cstheme="minorHAnsi"/>
        </w:rPr>
      </w:pPr>
      <w:r w:rsidRPr="005675A5">
        <w:rPr>
          <w:rFonts w:cstheme="minorHAnsi"/>
        </w:rPr>
        <w:t>kopie dokumentów potwierdzających posiadane doświadczenie zawodowe (o ile wcześniej nie zostały włączone do dokumentacji kadrowej)</w:t>
      </w:r>
    </w:p>
    <w:p w14:paraId="3BEC5AFD" w14:textId="67AFFDDB" w:rsidR="00BB3920" w:rsidRPr="005675A5" w:rsidRDefault="00BB3920" w:rsidP="001E2447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cstheme="minorHAnsi"/>
        </w:rPr>
      </w:pPr>
      <w:r w:rsidRPr="005675A5">
        <w:rPr>
          <w:rFonts w:cstheme="minorHAnsi"/>
        </w:rPr>
        <w:t>kopie innych dokumentów, które kandydat uzna za istotne dla przebiegu procesu naboru</w:t>
      </w:r>
    </w:p>
    <w:p w14:paraId="756B64BD" w14:textId="6E48AC89" w:rsidR="00BB3920" w:rsidRPr="005D3251" w:rsidRDefault="00BB3920" w:rsidP="003E0457">
      <w:pPr>
        <w:pStyle w:val="Nagwek2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D325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Termin składania dokumentów: </w:t>
      </w:r>
      <w:r w:rsidR="003E0457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AB195E">
        <w:rPr>
          <w:rFonts w:asciiTheme="minorHAnsi" w:hAnsiTheme="minorHAnsi" w:cstheme="minorHAnsi"/>
          <w:b/>
          <w:bCs/>
          <w:color w:val="auto"/>
          <w:sz w:val="22"/>
          <w:szCs w:val="22"/>
        </w:rPr>
        <w:t>19</w:t>
      </w:r>
      <w:r w:rsidR="003E0457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5D3251">
        <w:rPr>
          <w:rFonts w:asciiTheme="minorHAnsi" w:hAnsiTheme="minorHAnsi" w:cstheme="minorHAnsi"/>
          <w:b/>
          <w:bCs/>
          <w:color w:val="auto"/>
          <w:sz w:val="22"/>
          <w:szCs w:val="22"/>
        </w:rPr>
        <w:t>0</w:t>
      </w:r>
      <w:r w:rsidR="00B46355">
        <w:rPr>
          <w:rFonts w:asciiTheme="minorHAnsi" w:hAnsiTheme="minorHAnsi" w:cstheme="minorHAnsi"/>
          <w:b/>
          <w:bCs/>
          <w:color w:val="auto"/>
          <w:sz w:val="22"/>
          <w:szCs w:val="22"/>
        </w:rPr>
        <w:t>7</w:t>
      </w:r>
      <w:r w:rsidR="003E0457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5D3251">
        <w:rPr>
          <w:rFonts w:asciiTheme="minorHAnsi" w:hAnsiTheme="minorHAnsi" w:cstheme="minorHAnsi"/>
          <w:b/>
          <w:bCs/>
          <w:color w:val="auto"/>
          <w:sz w:val="22"/>
          <w:szCs w:val="22"/>
        </w:rPr>
        <w:t>2021</w:t>
      </w:r>
    </w:p>
    <w:p w14:paraId="340495C8" w14:textId="77777777" w:rsidR="00BB3920" w:rsidRPr="005D3251" w:rsidRDefault="00BB3920" w:rsidP="003E0457">
      <w:pPr>
        <w:pStyle w:val="Nagwek2"/>
        <w:spacing w:before="120"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D3251">
        <w:rPr>
          <w:rFonts w:asciiTheme="minorHAnsi" w:hAnsiTheme="minorHAnsi" w:cstheme="minorHAnsi"/>
          <w:b/>
          <w:bCs/>
          <w:color w:val="auto"/>
          <w:sz w:val="22"/>
          <w:szCs w:val="22"/>
        </w:rPr>
        <w:t>Miejsce składania dokumentów:</w:t>
      </w:r>
    </w:p>
    <w:p w14:paraId="2EF2DB85" w14:textId="77777777" w:rsidR="00BB3920" w:rsidRPr="00C43CB6" w:rsidRDefault="00BB3920" w:rsidP="003E0457">
      <w:pPr>
        <w:spacing w:after="0" w:line="360" w:lineRule="auto"/>
        <w:rPr>
          <w:rFonts w:cstheme="minorHAnsi"/>
        </w:rPr>
      </w:pPr>
      <w:r w:rsidRPr="00C43CB6">
        <w:rPr>
          <w:rFonts w:cstheme="minorHAnsi"/>
        </w:rPr>
        <w:t>Urząd Morski w Gdyni</w:t>
      </w:r>
    </w:p>
    <w:p w14:paraId="35DC4A32" w14:textId="77777777" w:rsidR="00BB3920" w:rsidRPr="00C43CB6" w:rsidRDefault="00BB3920" w:rsidP="003E0457">
      <w:pPr>
        <w:spacing w:after="0" w:line="360" w:lineRule="auto"/>
        <w:rPr>
          <w:rFonts w:cstheme="minorHAnsi"/>
        </w:rPr>
      </w:pPr>
      <w:r w:rsidRPr="00C43CB6">
        <w:rPr>
          <w:rFonts w:cstheme="minorHAnsi"/>
        </w:rPr>
        <w:t>Kancelaria Ogólna</w:t>
      </w:r>
    </w:p>
    <w:p w14:paraId="5F172193" w14:textId="77777777" w:rsidR="00BB3920" w:rsidRPr="00C43CB6" w:rsidRDefault="00BB3920" w:rsidP="003E0457">
      <w:pPr>
        <w:spacing w:after="0" w:line="360" w:lineRule="auto"/>
        <w:rPr>
          <w:rFonts w:cstheme="minorHAnsi"/>
        </w:rPr>
      </w:pPr>
      <w:r w:rsidRPr="00C43CB6">
        <w:rPr>
          <w:rFonts w:cstheme="minorHAnsi"/>
        </w:rPr>
        <w:t>ul. Chrzanowskiego 10</w:t>
      </w:r>
    </w:p>
    <w:p w14:paraId="156FF433" w14:textId="77777777" w:rsidR="00BB3920" w:rsidRPr="00C43CB6" w:rsidRDefault="00BB3920" w:rsidP="003E0457">
      <w:pPr>
        <w:spacing w:after="0" w:line="360" w:lineRule="auto"/>
        <w:rPr>
          <w:rFonts w:cstheme="minorHAnsi"/>
        </w:rPr>
      </w:pPr>
      <w:r w:rsidRPr="00C43CB6">
        <w:rPr>
          <w:rFonts w:cstheme="minorHAnsi"/>
        </w:rPr>
        <w:t>81-338 Gdynia</w:t>
      </w:r>
    </w:p>
    <w:p w14:paraId="02F7FC4F" w14:textId="056107C1" w:rsidR="00BB3920" w:rsidRDefault="00BB3920" w:rsidP="003E0457">
      <w:pPr>
        <w:spacing w:after="0" w:line="360" w:lineRule="auto"/>
        <w:rPr>
          <w:rFonts w:cstheme="minorHAnsi"/>
        </w:rPr>
      </w:pPr>
      <w:r w:rsidRPr="00C43CB6">
        <w:rPr>
          <w:rFonts w:cstheme="minorHAnsi"/>
        </w:rPr>
        <w:t xml:space="preserve">z dopiskiem: Informacja o naborze wewnętrznym nr </w:t>
      </w:r>
      <w:r w:rsidR="001E2447">
        <w:rPr>
          <w:rFonts w:cstheme="minorHAnsi"/>
        </w:rPr>
        <w:t>10</w:t>
      </w:r>
      <w:r w:rsidRPr="00C43CB6">
        <w:rPr>
          <w:rFonts w:cstheme="minorHAnsi"/>
        </w:rPr>
        <w:t xml:space="preserve">/2021 lub elektronicznie na adres: </w:t>
      </w:r>
      <w:r w:rsidR="00A9754F" w:rsidRPr="005D3251">
        <w:rPr>
          <w:rFonts w:cstheme="minorHAnsi"/>
        </w:rPr>
        <w:t>kadry@umgdy.gov.pl</w:t>
      </w:r>
    </w:p>
    <w:p w14:paraId="5A8A6801" w14:textId="10207B1A" w:rsidR="00BB3920" w:rsidRPr="005D3251" w:rsidRDefault="00BB3920" w:rsidP="003E0457">
      <w:pPr>
        <w:pStyle w:val="Nagwek2"/>
        <w:spacing w:before="120"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D3251">
        <w:rPr>
          <w:rFonts w:asciiTheme="minorHAnsi" w:hAnsiTheme="minorHAnsi" w:cstheme="minorHAnsi"/>
          <w:b/>
          <w:bCs/>
          <w:color w:val="auto"/>
          <w:sz w:val="22"/>
          <w:szCs w:val="22"/>
        </w:rPr>
        <w:t>Inne informacje</w:t>
      </w:r>
    </w:p>
    <w:p w14:paraId="026ECE3A" w14:textId="1B3C0B60" w:rsidR="00BB3920" w:rsidRPr="00A9754F" w:rsidRDefault="00BB3920" w:rsidP="003E0457">
      <w:pPr>
        <w:pStyle w:val="Akapitzlist"/>
        <w:numPr>
          <w:ilvl w:val="0"/>
          <w:numId w:val="25"/>
        </w:numPr>
        <w:spacing w:line="360" w:lineRule="auto"/>
        <w:rPr>
          <w:rFonts w:cstheme="minorHAnsi"/>
        </w:rPr>
      </w:pPr>
      <w:r w:rsidRPr="00D20FA0">
        <w:rPr>
          <w:rFonts w:cstheme="minorHAnsi"/>
        </w:rPr>
        <w:t xml:space="preserve">oferty niekompletne oraz złożone po terminie nie będą rozpatrywane (decyduje data wpływu do Kancelarii Ogólnej Urzędu Morskiego w Gdyni lub na adres poczty elektronicznej: </w:t>
      </w:r>
      <w:r w:rsidR="00A9754F" w:rsidRPr="005D3251">
        <w:rPr>
          <w:rFonts w:cstheme="minorHAnsi"/>
        </w:rPr>
        <w:t>kadry@umgdy.gov.pl</w:t>
      </w:r>
      <w:r w:rsidRPr="00A9754F">
        <w:rPr>
          <w:rFonts w:cstheme="minorHAnsi"/>
        </w:rPr>
        <w:t>)</w:t>
      </w:r>
      <w:r w:rsidR="00A9754F">
        <w:rPr>
          <w:rFonts w:cstheme="minorHAnsi"/>
        </w:rPr>
        <w:t xml:space="preserve"> </w:t>
      </w:r>
    </w:p>
    <w:p w14:paraId="6FEA476E" w14:textId="6705E1EB" w:rsidR="00BB3920" w:rsidRPr="00D20FA0" w:rsidRDefault="00BB3920" w:rsidP="00AB195E">
      <w:pPr>
        <w:pStyle w:val="Akapitzlist"/>
        <w:numPr>
          <w:ilvl w:val="0"/>
          <w:numId w:val="25"/>
        </w:numPr>
        <w:spacing w:after="0" w:line="360" w:lineRule="auto"/>
        <w:ind w:left="357" w:hanging="357"/>
        <w:rPr>
          <w:rFonts w:cstheme="minorHAnsi"/>
        </w:rPr>
      </w:pPr>
      <w:r w:rsidRPr="00D20FA0">
        <w:rPr>
          <w:rFonts w:cstheme="minorHAnsi"/>
        </w:rPr>
        <w:t>aplikacje odrzucone zostaną komisyjnie zniszczone</w:t>
      </w:r>
    </w:p>
    <w:p w14:paraId="6F445D89" w14:textId="76B5018C" w:rsidR="00AB195E" w:rsidRDefault="00AB195E" w:rsidP="00AB195E">
      <w:pPr>
        <w:pStyle w:val="Akapitzlist"/>
        <w:numPr>
          <w:ilvl w:val="0"/>
          <w:numId w:val="25"/>
        </w:numPr>
        <w:spacing w:after="0" w:line="360" w:lineRule="auto"/>
        <w:ind w:left="357" w:hanging="357"/>
        <w:rPr>
          <w:rFonts w:cstheme="minorHAnsi"/>
        </w:rPr>
      </w:pPr>
      <w:r w:rsidRPr="00AB195E">
        <w:rPr>
          <w:rFonts w:cstheme="minorHAnsi"/>
        </w:rPr>
        <w:t xml:space="preserve">proponowane wynagrodzenie zasadnicze brutto </w:t>
      </w:r>
      <w:r w:rsidRPr="00AB195E">
        <w:rPr>
          <w:rFonts w:cstheme="minorHAnsi"/>
          <w:b/>
          <w:bCs/>
        </w:rPr>
        <w:t xml:space="preserve">5 </w:t>
      </w:r>
      <w:r w:rsidR="001E2447">
        <w:rPr>
          <w:rFonts w:cstheme="minorHAnsi"/>
          <w:b/>
          <w:bCs/>
        </w:rPr>
        <w:t>43</w:t>
      </w:r>
      <w:r w:rsidRPr="00AB195E">
        <w:rPr>
          <w:rFonts w:cstheme="minorHAnsi"/>
          <w:b/>
          <w:bCs/>
        </w:rPr>
        <w:t>1,</w:t>
      </w:r>
      <w:r w:rsidR="001E2447">
        <w:rPr>
          <w:rFonts w:cstheme="minorHAnsi"/>
          <w:b/>
          <w:bCs/>
        </w:rPr>
        <w:t>4</w:t>
      </w:r>
      <w:r w:rsidRPr="00AB195E">
        <w:rPr>
          <w:rFonts w:cstheme="minorHAnsi"/>
          <w:b/>
          <w:bCs/>
        </w:rPr>
        <w:t>3 zł</w:t>
      </w:r>
      <w:r w:rsidRPr="00AB195E">
        <w:rPr>
          <w:rFonts w:cstheme="minorHAnsi"/>
        </w:rPr>
        <w:t xml:space="preserve"> + dodatek za wysługę lat (powyżej 5 lat) od 5% do 20% wynagrodzenia zasadniczego, w zależności od udokumentowanego stażu pracy + dodatkowe wynagrodzenie roczne</w:t>
      </w:r>
    </w:p>
    <w:p w14:paraId="2E096283" w14:textId="1748A3BE" w:rsidR="00C431B9" w:rsidRPr="00AB195E" w:rsidRDefault="00BB3920" w:rsidP="00AB195E">
      <w:pPr>
        <w:pStyle w:val="Akapitzlist"/>
        <w:numPr>
          <w:ilvl w:val="0"/>
          <w:numId w:val="25"/>
        </w:numPr>
        <w:spacing w:after="0" w:line="360" w:lineRule="auto"/>
        <w:ind w:left="357" w:hanging="357"/>
        <w:rPr>
          <w:rFonts w:cstheme="minorHAnsi"/>
        </w:rPr>
      </w:pPr>
      <w:r w:rsidRPr="00AB195E">
        <w:rPr>
          <w:rFonts w:cstheme="minorHAnsi"/>
        </w:rPr>
        <w:t>dodatkowe informacje można uzyskać pod nr telefonu</w:t>
      </w:r>
      <w:r w:rsidR="00B46355" w:rsidRPr="00AB195E">
        <w:rPr>
          <w:rFonts w:cstheme="minorHAnsi"/>
        </w:rPr>
        <w:t>: 58 355 3</w:t>
      </w:r>
      <w:r w:rsidR="00AB195E">
        <w:rPr>
          <w:rFonts w:cstheme="minorHAnsi"/>
        </w:rPr>
        <w:t>6 00</w:t>
      </w:r>
    </w:p>
    <w:sectPr w:rsidR="00C431B9" w:rsidRPr="00AB195E" w:rsidSect="008162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C27E" w14:textId="77777777" w:rsidR="0098450E" w:rsidRDefault="0098450E" w:rsidP="00C43CB6">
      <w:pPr>
        <w:spacing w:after="0" w:line="240" w:lineRule="auto"/>
      </w:pPr>
      <w:r>
        <w:separator/>
      </w:r>
    </w:p>
  </w:endnote>
  <w:endnote w:type="continuationSeparator" w:id="0">
    <w:p w14:paraId="69550359" w14:textId="77777777" w:rsidR="0098450E" w:rsidRDefault="0098450E" w:rsidP="00C4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01A1" w14:textId="77777777" w:rsidR="0098450E" w:rsidRDefault="0098450E" w:rsidP="00C43CB6">
      <w:pPr>
        <w:spacing w:after="0" w:line="240" w:lineRule="auto"/>
      </w:pPr>
      <w:r>
        <w:separator/>
      </w:r>
    </w:p>
  </w:footnote>
  <w:footnote w:type="continuationSeparator" w:id="0">
    <w:p w14:paraId="53B0B78C" w14:textId="77777777" w:rsidR="0098450E" w:rsidRDefault="0098450E" w:rsidP="00C43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049"/>
    <w:multiLevelType w:val="hybridMultilevel"/>
    <w:tmpl w:val="E60A9D9E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155E"/>
    <w:multiLevelType w:val="hybridMultilevel"/>
    <w:tmpl w:val="DFE4D80C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35D45"/>
    <w:multiLevelType w:val="hybridMultilevel"/>
    <w:tmpl w:val="B8CE51CA"/>
    <w:lvl w:ilvl="0" w:tplc="8950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D5985"/>
    <w:multiLevelType w:val="hybridMultilevel"/>
    <w:tmpl w:val="1BC476AA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E23F0"/>
    <w:multiLevelType w:val="hybridMultilevel"/>
    <w:tmpl w:val="CF3A7A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5F56"/>
    <w:multiLevelType w:val="hybridMultilevel"/>
    <w:tmpl w:val="3BD23214"/>
    <w:lvl w:ilvl="0" w:tplc="8950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07483"/>
    <w:multiLevelType w:val="hybridMultilevel"/>
    <w:tmpl w:val="3F9CC13A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A3E9A"/>
    <w:multiLevelType w:val="hybridMultilevel"/>
    <w:tmpl w:val="C510899E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40932"/>
    <w:multiLevelType w:val="hybridMultilevel"/>
    <w:tmpl w:val="093829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86C79"/>
    <w:multiLevelType w:val="hybridMultilevel"/>
    <w:tmpl w:val="74125DB8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C67D8"/>
    <w:multiLevelType w:val="hybridMultilevel"/>
    <w:tmpl w:val="27184826"/>
    <w:lvl w:ilvl="0" w:tplc="693A3656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917EC"/>
    <w:multiLevelType w:val="hybridMultilevel"/>
    <w:tmpl w:val="E7D2E0B6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C5F42"/>
    <w:multiLevelType w:val="hybridMultilevel"/>
    <w:tmpl w:val="6268B74A"/>
    <w:lvl w:ilvl="0" w:tplc="BEFA1D6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86A97"/>
    <w:multiLevelType w:val="hybridMultilevel"/>
    <w:tmpl w:val="CF7AF34A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60724"/>
    <w:multiLevelType w:val="hybridMultilevel"/>
    <w:tmpl w:val="5B960EAA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30DFD"/>
    <w:multiLevelType w:val="hybridMultilevel"/>
    <w:tmpl w:val="9B569F58"/>
    <w:lvl w:ilvl="0" w:tplc="788E3E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353B3"/>
    <w:multiLevelType w:val="hybridMultilevel"/>
    <w:tmpl w:val="671281A4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077F0"/>
    <w:multiLevelType w:val="hybridMultilevel"/>
    <w:tmpl w:val="F41EB038"/>
    <w:lvl w:ilvl="0" w:tplc="8950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74831"/>
    <w:multiLevelType w:val="hybridMultilevel"/>
    <w:tmpl w:val="92C6586C"/>
    <w:lvl w:ilvl="0" w:tplc="8950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67EC6"/>
    <w:multiLevelType w:val="hybridMultilevel"/>
    <w:tmpl w:val="6F22FBFC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E21B3"/>
    <w:multiLevelType w:val="hybridMultilevel"/>
    <w:tmpl w:val="13C6188A"/>
    <w:lvl w:ilvl="0" w:tplc="8950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C6433"/>
    <w:multiLevelType w:val="hybridMultilevel"/>
    <w:tmpl w:val="9C444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96B9B"/>
    <w:multiLevelType w:val="hybridMultilevel"/>
    <w:tmpl w:val="B1F0EDF6"/>
    <w:lvl w:ilvl="0" w:tplc="788E3E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5B5ACA"/>
    <w:multiLevelType w:val="hybridMultilevel"/>
    <w:tmpl w:val="AA621C22"/>
    <w:lvl w:ilvl="0" w:tplc="788E3E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954822C">
      <w:start w:val="2"/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B1B11"/>
    <w:multiLevelType w:val="hybridMultilevel"/>
    <w:tmpl w:val="2BE67434"/>
    <w:lvl w:ilvl="0" w:tplc="8950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47C83"/>
    <w:multiLevelType w:val="hybridMultilevel"/>
    <w:tmpl w:val="F9C81C16"/>
    <w:lvl w:ilvl="0" w:tplc="788E3E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F74C0"/>
    <w:multiLevelType w:val="hybridMultilevel"/>
    <w:tmpl w:val="72A6A502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E424A"/>
    <w:multiLevelType w:val="hybridMultilevel"/>
    <w:tmpl w:val="835858E8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F4EE3"/>
    <w:multiLevelType w:val="hybridMultilevel"/>
    <w:tmpl w:val="3EA4655C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61942"/>
    <w:multiLevelType w:val="hybridMultilevel"/>
    <w:tmpl w:val="462C8380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177D3"/>
    <w:multiLevelType w:val="hybridMultilevel"/>
    <w:tmpl w:val="75B4F104"/>
    <w:lvl w:ilvl="0" w:tplc="8950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152BE"/>
    <w:multiLevelType w:val="hybridMultilevel"/>
    <w:tmpl w:val="2098A846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307D1"/>
    <w:multiLevelType w:val="hybridMultilevel"/>
    <w:tmpl w:val="324A8D30"/>
    <w:lvl w:ilvl="0" w:tplc="788E3E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212BE"/>
    <w:multiLevelType w:val="hybridMultilevel"/>
    <w:tmpl w:val="6C36D058"/>
    <w:lvl w:ilvl="0" w:tplc="8950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C34AF"/>
    <w:multiLevelType w:val="hybridMultilevel"/>
    <w:tmpl w:val="A7087A8A"/>
    <w:lvl w:ilvl="0" w:tplc="8950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3"/>
  </w:num>
  <w:num w:numId="4">
    <w:abstractNumId w:val="25"/>
  </w:num>
  <w:num w:numId="5">
    <w:abstractNumId w:val="27"/>
  </w:num>
  <w:num w:numId="6">
    <w:abstractNumId w:val="3"/>
  </w:num>
  <w:num w:numId="7">
    <w:abstractNumId w:val="29"/>
  </w:num>
  <w:num w:numId="8">
    <w:abstractNumId w:val="7"/>
  </w:num>
  <w:num w:numId="9">
    <w:abstractNumId w:val="14"/>
  </w:num>
  <w:num w:numId="10">
    <w:abstractNumId w:val="31"/>
  </w:num>
  <w:num w:numId="11">
    <w:abstractNumId w:val="1"/>
  </w:num>
  <w:num w:numId="12">
    <w:abstractNumId w:val="11"/>
  </w:num>
  <w:num w:numId="13">
    <w:abstractNumId w:val="19"/>
  </w:num>
  <w:num w:numId="14">
    <w:abstractNumId w:val="12"/>
  </w:num>
  <w:num w:numId="15">
    <w:abstractNumId w:val="0"/>
  </w:num>
  <w:num w:numId="16">
    <w:abstractNumId w:val="4"/>
  </w:num>
  <w:num w:numId="17">
    <w:abstractNumId w:val="10"/>
  </w:num>
  <w:num w:numId="18">
    <w:abstractNumId w:val="8"/>
  </w:num>
  <w:num w:numId="19">
    <w:abstractNumId w:val="13"/>
  </w:num>
  <w:num w:numId="20">
    <w:abstractNumId w:val="9"/>
  </w:num>
  <w:num w:numId="21">
    <w:abstractNumId w:val="26"/>
  </w:num>
  <w:num w:numId="22">
    <w:abstractNumId w:val="28"/>
  </w:num>
  <w:num w:numId="23">
    <w:abstractNumId w:val="16"/>
  </w:num>
  <w:num w:numId="24">
    <w:abstractNumId w:val="6"/>
  </w:num>
  <w:num w:numId="25">
    <w:abstractNumId w:val="22"/>
  </w:num>
  <w:num w:numId="26">
    <w:abstractNumId w:val="24"/>
  </w:num>
  <w:num w:numId="27">
    <w:abstractNumId w:val="17"/>
  </w:num>
  <w:num w:numId="28">
    <w:abstractNumId w:val="18"/>
  </w:num>
  <w:num w:numId="29">
    <w:abstractNumId w:val="21"/>
  </w:num>
  <w:num w:numId="30">
    <w:abstractNumId w:val="30"/>
  </w:num>
  <w:num w:numId="31">
    <w:abstractNumId w:val="2"/>
  </w:num>
  <w:num w:numId="32">
    <w:abstractNumId w:val="5"/>
  </w:num>
  <w:num w:numId="33">
    <w:abstractNumId w:val="20"/>
  </w:num>
  <w:num w:numId="34">
    <w:abstractNumId w:val="3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61"/>
    <w:rsid w:val="00040004"/>
    <w:rsid w:val="00147761"/>
    <w:rsid w:val="00152CE8"/>
    <w:rsid w:val="001E2447"/>
    <w:rsid w:val="00247654"/>
    <w:rsid w:val="003337EF"/>
    <w:rsid w:val="003E0457"/>
    <w:rsid w:val="003F006C"/>
    <w:rsid w:val="004D5ABA"/>
    <w:rsid w:val="00552D38"/>
    <w:rsid w:val="005675A5"/>
    <w:rsid w:val="005D3251"/>
    <w:rsid w:val="00816265"/>
    <w:rsid w:val="008B3208"/>
    <w:rsid w:val="0098450E"/>
    <w:rsid w:val="00A9754F"/>
    <w:rsid w:val="00AB195E"/>
    <w:rsid w:val="00AB3E55"/>
    <w:rsid w:val="00B41952"/>
    <w:rsid w:val="00B46355"/>
    <w:rsid w:val="00BB3920"/>
    <w:rsid w:val="00C431B9"/>
    <w:rsid w:val="00C43CB6"/>
    <w:rsid w:val="00D20FA0"/>
    <w:rsid w:val="00DB0B93"/>
    <w:rsid w:val="00E30E70"/>
    <w:rsid w:val="00E61526"/>
    <w:rsid w:val="00F60E58"/>
    <w:rsid w:val="00FA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335D5D"/>
  <w15:chartTrackingRefBased/>
  <w15:docId w15:val="{F3DBE834-DE9E-43A9-A3B4-4634AEF3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A46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0B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C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CB6"/>
  </w:style>
  <w:style w:type="paragraph" w:styleId="Stopka">
    <w:name w:val="footer"/>
    <w:basedOn w:val="Normalny"/>
    <w:link w:val="StopkaZnak"/>
    <w:uiPriority w:val="99"/>
    <w:unhideWhenUsed/>
    <w:rsid w:val="00C4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CB6"/>
  </w:style>
  <w:style w:type="paragraph" w:styleId="Tytu">
    <w:name w:val="Title"/>
    <w:basedOn w:val="Normalny"/>
    <w:next w:val="Normalny"/>
    <w:link w:val="TytuZnak"/>
    <w:uiPriority w:val="10"/>
    <w:qFormat/>
    <w:rsid w:val="000400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00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A46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152CE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A975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754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DB0B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naborze wewnętrznym nr 5/2021</vt:lpstr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naborze wewnętrznym nr 5/2021</dc:title>
  <dc:subject/>
  <dc:creator>Kalina Kapuscinska-Kozera</dc:creator>
  <cp:keywords/>
  <dc:description/>
  <cp:lastModifiedBy>Katarzyna Bartkowska</cp:lastModifiedBy>
  <cp:revision>2</cp:revision>
  <dcterms:created xsi:type="dcterms:W3CDTF">2021-08-25T10:48:00Z</dcterms:created>
  <dcterms:modified xsi:type="dcterms:W3CDTF">2021-08-25T10:48:00Z</dcterms:modified>
</cp:coreProperties>
</file>