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E7F5" w14:textId="5408729C" w:rsidR="00070A6B" w:rsidRPr="00145788" w:rsidRDefault="00070A6B" w:rsidP="004C533C">
      <w:pPr>
        <w:pStyle w:val="Nagwek1"/>
        <w:spacing w:after="240"/>
        <w:jc w:val="right"/>
        <w:rPr>
          <w:rFonts w:asciiTheme="minorHAnsi" w:hAnsiTheme="minorHAnsi" w:cstheme="minorHAnsi"/>
          <w:color w:val="auto"/>
          <w:sz w:val="28"/>
          <w:szCs w:val="28"/>
        </w:rPr>
      </w:pPr>
      <w:r w:rsidRPr="00145788">
        <w:rPr>
          <w:rFonts w:asciiTheme="minorHAnsi" w:hAnsiTheme="minorHAnsi" w:cstheme="minorHAnsi"/>
          <w:color w:val="auto"/>
          <w:sz w:val="28"/>
          <w:szCs w:val="28"/>
        </w:rPr>
        <w:t xml:space="preserve">Załącznik do zarządzenia Nr 7 </w:t>
      </w:r>
      <w:r w:rsidR="00145788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45788">
        <w:rPr>
          <w:rFonts w:asciiTheme="minorHAnsi" w:hAnsiTheme="minorHAnsi" w:cstheme="minorHAnsi"/>
          <w:color w:val="auto"/>
          <w:sz w:val="28"/>
          <w:szCs w:val="28"/>
        </w:rPr>
        <w:t>z dnia 1</w:t>
      </w:r>
      <w:r w:rsidR="00603220" w:rsidRPr="00145788">
        <w:rPr>
          <w:rFonts w:asciiTheme="minorHAnsi" w:hAnsiTheme="minorHAnsi" w:cstheme="minorHAnsi"/>
          <w:color w:val="auto"/>
          <w:sz w:val="28"/>
          <w:szCs w:val="28"/>
        </w:rPr>
        <w:t>4</w:t>
      </w:r>
      <w:r w:rsidRPr="00145788">
        <w:rPr>
          <w:rFonts w:asciiTheme="minorHAnsi" w:hAnsiTheme="minorHAnsi" w:cstheme="minorHAnsi"/>
          <w:color w:val="auto"/>
          <w:sz w:val="28"/>
          <w:szCs w:val="28"/>
        </w:rPr>
        <w:t xml:space="preserve"> czerwca 2021 r. </w:t>
      </w:r>
    </w:p>
    <w:p w14:paraId="52F142D5" w14:textId="5F6E0FE0" w:rsidR="005D2CA3" w:rsidRPr="00145788" w:rsidRDefault="005D2CA3" w:rsidP="00145788">
      <w:pPr>
        <w:pStyle w:val="Nagwek2"/>
        <w:spacing w:after="24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45788">
        <w:rPr>
          <w:rFonts w:asciiTheme="minorHAnsi" w:hAnsiTheme="minorHAnsi" w:cstheme="minorHAnsi"/>
          <w:b/>
          <w:bCs/>
          <w:color w:val="auto"/>
          <w:sz w:val="28"/>
          <w:szCs w:val="28"/>
        </w:rPr>
        <w:t>„Harmonogramy zwodzenia kładek"</w:t>
      </w:r>
    </w:p>
    <w:p w14:paraId="0C9DD57A" w14:textId="77777777" w:rsidR="005D2CA3" w:rsidRPr="00145788" w:rsidRDefault="005D2CA3" w:rsidP="00145788">
      <w:pPr>
        <w:spacing w:line="276" w:lineRule="auto"/>
        <w:rPr>
          <w:rStyle w:val="CharacterStyle1"/>
        </w:rPr>
      </w:pPr>
      <w:r w:rsidRPr="00145788">
        <w:rPr>
          <w:rStyle w:val="CharacterStyle1"/>
        </w:rPr>
        <w:t>Kładki są obsługiwane 24 godziny na dobę przez cały rok.</w:t>
      </w:r>
    </w:p>
    <w:p w14:paraId="1E13529C" w14:textId="77777777" w:rsidR="005D2CA3" w:rsidRPr="00145788" w:rsidRDefault="005D2CA3" w:rsidP="00145788">
      <w:pPr>
        <w:spacing w:line="276" w:lineRule="auto"/>
        <w:rPr>
          <w:rStyle w:val="CharacterStyle1"/>
        </w:rPr>
      </w:pPr>
      <w:r w:rsidRPr="00145788">
        <w:rPr>
          <w:rStyle w:val="CharacterStyle1"/>
        </w:rPr>
        <w:t>Dla żeglugi kładki są otwierane zgodnie z poniższymi harmonogramami:</w:t>
      </w:r>
    </w:p>
    <w:p w14:paraId="6654E15E" w14:textId="77777777" w:rsidR="005D2CA3" w:rsidRPr="00145788" w:rsidRDefault="005D2CA3" w:rsidP="00145788">
      <w:pPr>
        <w:spacing w:line="276" w:lineRule="auto"/>
        <w:rPr>
          <w:rStyle w:val="CharacterStyle1"/>
        </w:rPr>
      </w:pPr>
      <w:r w:rsidRPr="00145788">
        <w:rPr>
          <w:rStyle w:val="CharacterStyle1"/>
        </w:rPr>
        <w:t>Kładka Nr 1:</w:t>
      </w:r>
    </w:p>
    <w:p w14:paraId="6156C3EA" w14:textId="77777777" w:rsidR="005D2CA3" w:rsidRPr="004C533C" w:rsidRDefault="005D2CA3" w:rsidP="00145788">
      <w:pPr>
        <w:spacing w:line="276" w:lineRule="auto"/>
        <w:rPr>
          <w:rStyle w:val="CharacterStyle1"/>
        </w:rPr>
      </w:pPr>
      <w:r w:rsidRPr="004C533C">
        <w:rPr>
          <w:rStyle w:val="CharacterStyle1"/>
        </w:rPr>
        <w:t xml:space="preserve">Od 1 kwietnia do 31 </w:t>
      </w:r>
      <w:proofErr w:type="spellStart"/>
      <w:r w:rsidRPr="004C533C">
        <w:rPr>
          <w:rStyle w:val="CharacterStyle1"/>
        </w:rPr>
        <w:t>paździe</w:t>
      </w:r>
      <w:r w:rsidRPr="004C533C">
        <w:rPr>
          <w:rStyle w:val="CharacterStyle1"/>
          <w:lang w:val="en-US"/>
        </w:rPr>
        <w:t>rn</w:t>
      </w:r>
      <w:r w:rsidRPr="004C533C">
        <w:rPr>
          <w:rStyle w:val="CharacterStyle1"/>
        </w:rPr>
        <w:t>ika</w:t>
      </w:r>
      <w:proofErr w:type="spellEnd"/>
      <w:r w:rsidRPr="004C533C">
        <w:rPr>
          <w:rStyle w:val="CharacterStyle1"/>
        </w:rPr>
        <w:t>:</w:t>
      </w:r>
    </w:p>
    <w:p w14:paraId="55C32296" w14:textId="3507DAC2" w:rsidR="005D2CA3" w:rsidRPr="004C533C" w:rsidRDefault="005D2CA3" w:rsidP="00145788">
      <w:pPr>
        <w:spacing w:line="276" w:lineRule="auto"/>
        <w:rPr>
          <w:rStyle w:val="CharacterStyle1"/>
        </w:rPr>
      </w:pPr>
      <w:r w:rsidRPr="004C533C">
        <w:rPr>
          <w:rStyle w:val="CharacterStyle1"/>
        </w:rPr>
        <w:t>7:00 — 7:30, 8:00 — 8:30, 9:00 — 9:30, 10:00 —10:30, 11:00 —11:30, 12:00 —12:30, 13:00 —13:30, 14:00  —14:30, 15:00 — 15:30, 16:00 —16:30, 17:00 - 17:30, 18:00 —18:30, 19:00 —19:30, 20:30 — 21:00, 22:00 — 22:30, 23:00 — 23:30</w:t>
      </w:r>
    </w:p>
    <w:p w14:paraId="3A12C329" w14:textId="77777777" w:rsidR="005D2CA3" w:rsidRPr="00145788" w:rsidRDefault="005D2CA3" w:rsidP="00145788">
      <w:pPr>
        <w:spacing w:line="276" w:lineRule="auto"/>
        <w:rPr>
          <w:rStyle w:val="CharacterStyle1"/>
        </w:rPr>
      </w:pPr>
      <w:r w:rsidRPr="00145788">
        <w:rPr>
          <w:rStyle w:val="CharacterStyle1"/>
        </w:rPr>
        <w:t>W godzinach 24:00 do 7:00 kładka jest otwierana dla żeglugi na żądanie.</w:t>
      </w:r>
    </w:p>
    <w:p w14:paraId="7CD5E098" w14:textId="77777777" w:rsidR="005D2CA3" w:rsidRPr="00145788" w:rsidRDefault="005D2CA3" w:rsidP="00145788">
      <w:pPr>
        <w:spacing w:line="276" w:lineRule="auto"/>
        <w:rPr>
          <w:rStyle w:val="CharacterStyle1"/>
        </w:rPr>
      </w:pPr>
      <w:r w:rsidRPr="00145788">
        <w:rPr>
          <w:rStyle w:val="CharacterStyle1"/>
        </w:rPr>
        <w:t>Kładka Nr 2:</w:t>
      </w:r>
    </w:p>
    <w:p w14:paraId="34162C38" w14:textId="77777777" w:rsidR="005D2CA3" w:rsidRPr="00145788" w:rsidRDefault="005D2CA3" w:rsidP="00145788">
      <w:pPr>
        <w:spacing w:line="276" w:lineRule="auto"/>
        <w:rPr>
          <w:sz w:val="24"/>
          <w:szCs w:val="24"/>
        </w:rPr>
      </w:pPr>
      <w:r w:rsidRPr="00145788">
        <w:rPr>
          <w:sz w:val="24"/>
          <w:szCs w:val="24"/>
        </w:rPr>
        <w:t xml:space="preserve">Od 1 kwietnia do 31 </w:t>
      </w:r>
      <w:proofErr w:type="spellStart"/>
      <w:r w:rsidRPr="00145788">
        <w:rPr>
          <w:sz w:val="24"/>
          <w:szCs w:val="24"/>
        </w:rPr>
        <w:t>paździe</w:t>
      </w:r>
      <w:r w:rsidRPr="00145788">
        <w:rPr>
          <w:sz w:val="24"/>
          <w:szCs w:val="24"/>
          <w:lang w:val="en-US"/>
        </w:rPr>
        <w:t>rn</w:t>
      </w:r>
      <w:r w:rsidRPr="00145788">
        <w:rPr>
          <w:sz w:val="24"/>
          <w:szCs w:val="24"/>
        </w:rPr>
        <w:t>ika</w:t>
      </w:r>
      <w:proofErr w:type="spellEnd"/>
      <w:r w:rsidRPr="00145788">
        <w:rPr>
          <w:sz w:val="24"/>
          <w:szCs w:val="24"/>
        </w:rPr>
        <w:t>:</w:t>
      </w:r>
    </w:p>
    <w:p w14:paraId="2D85958C" w14:textId="01D48F14" w:rsidR="005D2CA3" w:rsidRPr="00145788" w:rsidRDefault="005D2CA3" w:rsidP="00145788">
      <w:pPr>
        <w:spacing w:line="276" w:lineRule="auto"/>
        <w:rPr>
          <w:spacing w:val="-8"/>
          <w:sz w:val="24"/>
          <w:szCs w:val="24"/>
        </w:rPr>
      </w:pPr>
      <w:r w:rsidRPr="00145788">
        <w:rPr>
          <w:rStyle w:val="CharacterStyle1"/>
          <w:spacing w:val="-8"/>
        </w:rPr>
        <w:t xml:space="preserve">9:00 — 9:30, 10:00 — 10:30, 11:00 — 11:30, 12:00 — 12:30, 13:00 — 13:30, 14:00 — 14:30, </w:t>
      </w:r>
      <w:r w:rsidRPr="00145788">
        <w:rPr>
          <w:spacing w:val="-7"/>
          <w:sz w:val="24"/>
          <w:szCs w:val="24"/>
        </w:rPr>
        <w:t xml:space="preserve">15:00 — 15:30, 16:00 — 16:30, 17:00 - 17:30, 18:00 —18:30, 19:00 — 19:30. </w:t>
      </w:r>
      <w:r w:rsidRPr="00145788">
        <w:rPr>
          <w:sz w:val="24"/>
          <w:szCs w:val="24"/>
        </w:rPr>
        <w:t>W godzinach 20:00 do 9:00 kładka jest otwierana dla żeglugi na żądanie.</w:t>
      </w:r>
    </w:p>
    <w:p w14:paraId="78C6D793" w14:textId="77777777" w:rsidR="005D2CA3" w:rsidRPr="00145788" w:rsidRDefault="005D2CA3" w:rsidP="00145788">
      <w:pPr>
        <w:spacing w:line="276" w:lineRule="auto"/>
        <w:rPr>
          <w:sz w:val="24"/>
          <w:szCs w:val="24"/>
        </w:rPr>
      </w:pPr>
      <w:r w:rsidRPr="00145788">
        <w:rPr>
          <w:spacing w:val="-1"/>
          <w:sz w:val="24"/>
          <w:szCs w:val="24"/>
        </w:rPr>
        <w:t xml:space="preserve">Od 1 listopada do 31 marca kładki są otwierane na żądanie jednostek pływających w </w:t>
      </w:r>
      <w:r w:rsidRPr="00145788">
        <w:rPr>
          <w:sz w:val="24"/>
          <w:szCs w:val="24"/>
        </w:rPr>
        <w:t>ciągu całej doby.</w:t>
      </w:r>
    </w:p>
    <w:p w14:paraId="7F4919AF" w14:textId="77777777" w:rsidR="005D2CA3" w:rsidRPr="00145788" w:rsidRDefault="005D2CA3" w:rsidP="00145788">
      <w:pPr>
        <w:spacing w:line="276" w:lineRule="auto"/>
        <w:rPr>
          <w:rStyle w:val="CharacterStyle1"/>
        </w:rPr>
      </w:pPr>
      <w:r w:rsidRPr="00145788">
        <w:rPr>
          <w:rStyle w:val="CharacterStyle1"/>
          <w:spacing w:val="-1"/>
        </w:rPr>
        <w:t xml:space="preserve">W przypadkach uznanych przez obsługę kładek za szczególnie uzasadnione dopuszcza się </w:t>
      </w:r>
      <w:r w:rsidRPr="00145788">
        <w:rPr>
          <w:rStyle w:val="CharacterStyle1"/>
        </w:rPr>
        <w:t>kilkuminutowe odstępstwo od harmonogramu godzinnego.</w:t>
      </w:r>
    </w:p>
    <w:p w14:paraId="326B555F" w14:textId="7C49BFDB" w:rsidR="005D2CA3" w:rsidRPr="00145788" w:rsidRDefault="005D2CA3" w:rsidP="00145788">
      <w:pPr>
        <w:spacing w:line="276" w:lineRule="auto"/>
        <w:rPr>
          <w:sz w:val="24"/>
          <w:szCs w:val="24"/>
        </w:rPr>
      </w:pPr>
      <w:r w:rsidRPr="00145788">
        <w:rPr>
          <w:spacing w:val="-1"/>
          <w:sz w:val="24"/>
          <w:szCs w:val="24"/>
        </w:rPr>
        <w:t xml:space="preserve">Zgłoszenia do obsługi kładek należy kierować na kanale 15 (nasłuch i wywołanie UKF </w:t>
      </w:r>
      <w:r w:rsidRPr="00145788">
        <w:rPr>
          <w:spacing w:val="11"/>
          <w:sz w:val="24"/>
          <w:szCs w:val="24"/>
        </w:rPr>
        <w:t xml:space="preserve">kanał 14) lub na </w:t>
      </w:r>
      <w:r w:rsidR="00FD1096" w:rsidRPr="00145788">
        <w:rPr>
          <w:spacing w:val="11"/>
          <w:sz w:val="24"/>
          <w:szCs w:val="24"/>
        </w:rPr>
        <w:t xml:space="preserve">  </w:t>
      </w:r>
      <w:r w:rsidRPr="00145788">
        <w:rPr>
          <w:spacing w:val="11"/>
          <w:sz w:val="24"/>
          <w:szCs w:val="24"/>
        </w:rPr>
        <w:t xml:space="preserve">numery telefonu : Kładka Nr 1: + 48 516 970 048, </w:t>
      </w:r>
      <w:r w:rsidRPr="00145788">
        <w:rPr>
          <w:sz w:val="24"/>
          <w:szCs w:val="24"/>
        </w:rPr>
        <w:t>Kładka Nr 2: +48 605 110 452.</w:t>
      </w:r>
    </w:p>
    <w:p w14:paraId="5AB6EEA8" w14:textId="1BCF1E7D" w:rsidR="005D2CA3" w:rsidRPr="004C533C" w:rsidRDefault="005D2CA3" w:rsidP="00145788">
      <w:pPr>
        <w:spacing w:line="276" w:lineRule="auto"/>
        <w:rPr>
          <w:spacing w:val="-5"/>
          <w:sz w:val="24"/>
          <w:szCs w:val="24"/>
        </w:rPr>
      </w:pPr>
      <w:r w:rsidRPr="004C533C">
        <w:rPr>
          <w:spacing w:val="-1"/>
          <w:sz w:val="24"/>
          <w:szCs w:val="24"/>
        </w:rPr>
        <w:t xml:space="preserve">Kładki nie będą otwierane przy wietrze </w:t>
      </w:r>
      <w:proofErr w:type="spellStart"/>
      <w:r w:rsidRPr="004C533C">
        <w:rPr>
          <w:spacing w:val="-1"/>
          <w:sz w:val="24"/>
          <w:szCs w:val="24"/>
          <w:lang w:val="en-US"/>
        </w:rPr>
        <w:t>powyżej</w:t>
      </w:r>
      <w:proofErr w:type="spellEnd"/>
      <w:r w:rsidRPr="004C533C">
        <w:rPr>
          <w:spacing w:val="-1"/>
          <w:sz w:val="24"/>
          <w:szCs w:val="24"/>
          <w:lang w:val="en-US"/>
        </w:rPr>
        <w:t xml:space="preserve">: </w:t>
      </w:r>
      <w:r w:rsidRPr="004C533C">
        <w:rPr>
          <w:spacing w:val="-1"/>
          <w:sz w:val="24"/>
          <w:szCs w:val="24"/>
        </w:rPr>
        <w:t xml:space="preserve">Kładka Nr 1 - 15 m/s, </w:t>
      </w:r>
      <w:r w:rsidRPr="004C533C">
        <w:rPr>
          <w:spacing w:val="-5"/>
          <w:sz w:val="24"/>
          <w:szCs w:val="24"/>
        </w:rPr>
        <w:t>Kładka Nr 2 - 17,1m/s</w:t>
      </w:r>
    </w:p>
    <w:p w14:paraId="36EE985F" w14:textId="1C601777" w:rsidR="005D2CA3" w:rsidRPr="004C533C" w:rsidRDefault="005D2CA3" w:rsidP="00145788">
      <w:pPr>
        <w:spacing w:line="276" w:lineRule="auto"/>
        <w:rPr>
          <w:rStyle w:val="CharacterStyle1"/>
        </w:rPr>
      </w:pPr>
      <w:r w:rsidRPr="004C533C">
        <w:rPr>
          <w:rStyle w:val="CharacterStyle1"/>
          <w:spacing w:val="5"/>
        </w:rPr>
        <w:t xml:space="preserve">Dla statków służby państwowej specjalnego przeznaczenia (Marynarka Wojenna, </w:t>
      </w:r>
      <w:r w:rsidRPr="004C533C">
        <w:rPr>
          <w:rStyle w:val="CharacterStyle1"/>
        </w:rPr>
        <w:t>Straż Graniczna, Urząd Morski, Policja, Urząd Celny, SOPG) kładki otwierane są na żądanie.</w:t>
      </w:r>
    </w:p>
    <w:p w14:paraId="7A583938" w14:textId="77777777" w:rsidR="005D2CA3" w:rsidRPr="004C533C" w:rsidRDefault="005D2CA3" w:rsidP="00145788">
      <w:pPr>
        <w:spacing w:line="276" w:lineRule="auto"/>
        <w:rPr>
          <w:rStyle w:val="CharacterStyle1"/>
        </w:rPr>
      </w:pPr>
      <w:r w:rsidRPr="004C533C">
        <w:rPr>
          <w:rStyle w:val="CharacterStyle1"/>
          <w:spacing w:val="-1"/>
        </w:rPr>
        <w:t>Wyłączenia kładek z eksploatacji planowe lub awaryjne oraz przedłużone otwarcia lub zamknięcia kładek na czas imprez</w:t>
      </w:r>
      <w:r w:rsidRPr="004C533C">
        <w:rPr>
          <w:rStyle w:val="CharacterStyle1"/>
          <w:spacing w:val="-1"/>
          <w:vertAlign w:val="subscript"/>
        </w:rPr>
        <w:t>,</w:t>
      </w:r>
      <w:r w:rsidRPr="004C533C">
        <w:rPr>
          <w:rStyle w:val="CharacterStyle1"/>
          <w:spacing w:val="-1"/>
        </w:rPr>
        <w:t xml:space="preserve"> masowych będą ogłaszane przez Kapitanat Po</w:t>
      </w:r>
      <w:r w:rsidRPr="004C533C">
        <w:rPr>
          <w:rStyle w:val="CharacterStyle1"/>
          <w:spacing w:val="-1"/>
          <w:lang w:val="en-US"/>
        </w:rPr>
        <w:t>rt</w:t>
      </w:r>
      <w:r w:rsidRPr="004C533C">
        <w:rPr>
          <w:rStyle w:val="CharacterStyle1"/>
          <w:spacing w:val="-1"/>
        </w:rPr>
        <w:t xml:space="preserve">u Gdańsk w </w:t>
      </w:r>
      <w:r w:rsidRPr="004C533C">
        <w:rPr>
          <w:rStyle w:val="CharacterStyle1"/>
        </w:rPr>
        <w:t>formie zawiadomień pisemnych lub za pomocą UKF.</w:t>
      </w:r>
    </w:p>
    <w:sectPr w:rsidR="005D2CA3" w:rsidRPr="004C533C" w:rsidSect="005D2CA3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EA9B"/>
    <w:multiLevelType w:val="singleLevel"/>
    <w:tmpl w:val="66B433F9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0" w:firstLine="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288"/>
          </w:tabs>
          <w:snapToGrid/>
          <w:ind w:left="0" w:firstLine="0"/>
        </w:pPr>
        <w:rPr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A3"/>
    <w:rsid w:val="00070A6B"/>
    <w:rsid w:val="00145788"/>
    <w:rsid w:val="00326BAD"/>
    <w:rsid w:val="004C533C"/>
    <w:rsid w:val="005D2CA3"/>
    <w:rsid w:val="00603220"/>
    <w:rsid w:val="008476B8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DD3D"/>
  <w15:chartTrackingRefBased/>
  <w15:docId w15:val="{F856EAA1-B980-496E-9120-EB6BF894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5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57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5D2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D2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D2CA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457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57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57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Gospodarczyk</dc:creator>
  <cp:keywords/>
  <dc:description/>
  <cp:lastModifiedBy>Marzena Gospodarczyk</cp:lastModifiedBy>
  <cp:revision>7</cp:revision>
  <cp:lastPrinted>2021-06-09T09:14:00Z</cp:lastPrinted>
  <dcterms:created xsi:type="dcterms:W3CDTF">2021-06-09T07:22:00Z</dcterms:created>
  <dcterms:modified xsi:type="dcterms:W3CDTF">2021-06-15T07:58:00Z</dcterms:modified>
</cp:coreProperties>
</file>