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CF3F" w14:textId="7A609723" w:rsidR="00560997" w:rsidRPr="00F94701" w:rsidRDefault="005C2E8D" w:rsidP="00F94701">
      <w:pPr>
        <w:pStyle w:val="Nagwek1"/>
        <w:spacing w:after="48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>OBWIESZCZENIE Nr 1</w:t>
      </w:r>
      <w:r w:rsid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0C6FEE" w:rsidRP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DYREKTORA </w:t>
      </w:r>
      <w:r w:rsidRP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>URZĘDU</w:t>
      </w:r>
      <w:r w:rsidR="000C6FEE" w:rsidRP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MORSKIEGO W </w:t>
      </w:r>
      <w:r w:rsidR="00F052F0" w:rsidRP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>GDYNI</w:t>
      </w:r>
      <w:r w:rsid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0C6FEE" w:rsidRP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z dnia </w:t>
      </w:r>
      <w:r w:rsidR="00A56D4B" w:rsidRP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>7</w:t>
      </w:r>
      <w:r w:rsidR="00196CF2" w:rsidRP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maja</w:t>
      </w:r>
      <w:r w:rsid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C6FEE" w:rsidRP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>2021</w:t>
      </w:r>
      <w:r w:rsidRP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r.</w:t>
      </w:r>
      <w:r w:rsid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>uchylające obwieszczenie</w:t>
      </w:r>
      <w:r w:rsidR="008B1393" w:rsidRP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i zarządzenie </w:t>
      </w:r>
      <w:r w:rsidRP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>w sprawie</w:t>
      </w:r>
      <w:r w:rsidR="00560997" w:rsidRP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F052F0" w:rsidRP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>t</w:t>
      </w:r>
      <w:r w:rsidR="00560997" w:rsidRPr="00F94701">
        <w:rPr>
          <w:rFonts w:asciiTheme="minorHAnsi" w:hAnsiTheme="minorHAnsi" w:cstheme="minorHAnsi"/>
          <w:b/>
          <w:bCs/>
          <w:color w:val="auto"/>
          <w:sz w:val="28"/>
          <w:szCs w:val="28"/>
        </w:rPr>
        <w:t>aryfy opłat portowych w portach oraz w przystaniach morskich</w:t>
      </w:r>
    </w:p>
    <w:p w14:paraId="706C8AE9" w14:textId="2CAF6DA8" w:rsidR="00560997" w:rsidRPr="00F94701" w:rsidRDefault="00560997" w:rsidP="00F94701">
      <w:pPr>
        <w:spacing w:after="360"/>
        <w:ind w:firstLine="708"/>
        <w:rPr>
          <w:rFonts w:cstheme="minorHAnsi"/>
          <w:sz w:val="24"/>
          <w:szCs w:val="24"/>
        </w:rPr>
      </w:pPr>
      <w:r w:rsidRPr="00F94701">
        <w:rPr>
          <w:rFonts w:cstheme="minorHAnsi"/>
          <w:sz w:val="24"/>
          <w:szCs w:val="24"/>
        </w:rPr>
        <w:t xml:space="preserve">Na podstawie art. 8 ust. 1, ust. 2 i ust. 5 oraz art. 25 ust. 2 </w:t>
      </w:r>
      <w:r w:rsidR="00876B2F" w:rsidRPr="00F94701">
        <w:rPr>
          <w:rFonts w:cstheme="minorHAnsi"/>
          <w:sz w:val="24"/>
          <w:szCs w:val="24"/>
        </w:rPr>
        <w:t>ustawy z dnia 20 grudnia 1996 r.</w:t>
      </w:r>
      <w:r w:rsidR="00F052F0" w:rsidRPr="00F94701">
        <w:rPr>
          <w:rFonts w:cstheme="minorHAnsi"/>
          <w:sz w:val="24"/>
          <w:szCs w:val="24"/>
        </w:rPr>
        <w:t xml:space="preserve"> </w:t>
      </w:r>
      <w:r w:rsidRPr="00F94701">
        <w:rPr>
          <w:rFonts w:cstheme="minorHAnsi"/>
          <w:sz w:val="24"/>
          <w:szCs w:val="24"/>
        </w:rPr>
        <w:t>o portach i przystaniach morskich</w:t>
      </w:r>
      <w:r w:rsidR="00F71726" w:rsidRPr="00F94701">
        <w:rPr>
          <w:rFonts w:cstheme="minorHAnsi"/>
          <w:sz w:val="24"/>
          <w:szCs w:val="24"/>
        </w:rPr>
        <w:t xml:space="preserve"> </w:t>
      </w:r>
      <w:r w:rsidRPr="00F94701">
        <w:rPr>
          <w:rFonts w:cstheme="minorHAnsi"/>
          <w:sz w:val="24"/>
          <w:szCs w:val="24"/>
        </w:rPr>
        <w:t>(Dz. U. z 2021 r. poz. 491)</w:t>
      </w:r>
      <w:r w:rsidR="00F052F0" w:rsidRPr="00F94701">
        <w:rPr>
          <w:rFonts w:cstheme="minorHAnsi"/>
          <w:sz w:val="24"/>
          <w:szCs w:val="24"/>
        </w:rPr>
        <w:t xml:space="preserve"> </w:t>
      </w:r>
      <w:r w:rsidRPr="00F94701">
        <w:rPr>
          <w:rFonts w:cstheme="minorHAnsi"/>
          <w:sz w:val="24"/>
          <w:szCs w:val="24"/>
        </w:rPr>
        <w:t>ogłasza się, co następuje:</w:t>
      </w:r>
    </w:p>
    <w:p w14:paraId="740462D1" w14:textId="0261DC66" w:rsidR="00FB4F61" w:rsidRPr="00E95C42" w:rsidRDefault="00560997" w:rsidP="00F94701">
      <w:pPr>
        <w:pStyle w:val="Nagwe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95C42">
        <w:rPr>
          <w:rFonts w:asciiTheme="minorHAnsi" w:hAnsiTheme="minorHAnsi" w:cstheme="minorHAnsi"/>
          <w:b/>
          <w:bCs/>
          <w:color w:val="auto"/>
          <w:sz w:val="24"/>
          <w:szCs w:val="24"/>
        </w:rPr>
        <w:t>§ 1</w:t>
      </w:r>
      <w:r w:rsidR="00F052F0" w:rsidRPr="00E95C4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</w:t>
      </w:r>
      <w:r w:rsidR="00996A53" w:rsidRPr="00E95C42">
        <w:rPr>
          <w:rFonts w:asciiTheme="minorHAnsi" w:hAnsiTheme="minorHAnsi" w:cstheme="minorHAnsi"/>
          <w:color w:val="auto"/>
          <w:sz w:val="24"/>
          <w:szCs w:val="24"/>
        </w:rPr>
        <w:t>Uchyla się</w:t>
      </w:r>
      <w:r w:rsidR="00FB4F61" w:rsidRPr="00E95C42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674FE3A9" w14:textId="2B952EE9" w:rsidR="00560997" w:rsidRPr="00F94701" w:rsidRDefault="004C19CC" w:rsidP="00F9470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cstheme="minorHAnsi"/>
          <w:sz w:val="24"/>
          <w:szCs w:val="24"/>
        </w:rPr>
      </w:pPr>
      <w:r w:rsidRPr="00F94701">
        <w:rPr>
          <w:rFonts w:cstheme="minorHAnsi"/>
          <w:sz w:val="24"/>
          <w:szCs w:val="24"/>
        </w:rPr>
        <w:t>O</w:t>
      </w:r>
      <w:r w:rsidR="00560997" w:rsidRPr="00F94701">
        <w:rPr>
          <w:rFonts w:cstheme="minorHAnsi"/>
          <w:sz w:val="24"/>
          <w:szCs w:val="24"/>
        </w:rPr>
        <w:t xml:space="preserve">bwieszczenie Nr 1 Dyrektora Urzędu Morskiego  w </w:t>
      </w:r>
      <w:r w:rsidR="00196CF2" w:rsidRPr="00F94701">
        <w:rPr>
          <w:rFonts w:cstheme="minorHAnsi"/>
          <w:sz w:val="24"/>
          <w:szCs w:val="24"/>
        </w:rPr>
        <w:t>Gdyni</w:t>
      </w:r>
      <w:r w:rsidR="00560997" w:rsidRPr="00F94701">
        <w:rPr>
          <w:rFonts w:cstheme="minorHAnsi"/>
          <w:sz w:val="24"/>
          <w:szCs w:val="24"/>
        </w:rPr>
        <w:t xml:space="preserve"> z dnia </w:t>
      </w:r>
      <w:r w:rsidR="008358AF" w:rsidRPr="00F94701">
        <w:rPr>
          <w:rFonts w:cstheme="minorHAnsi"/>
          <w:sz w:val="24"/>
          <w:szCs w:val="24"/>
        </w:rPr>
        <w:t>17</w:t>
      </w:r>
      <w:r w:rsidR="00560997" w:rsidRPr="00F94701">
        <w:rPr>
          <w:rFonts w:cstheme="minorHAnsi"/>
          <w:sz w:val="24"/>
          <w:szCs w:val="24"/>
        </w:rPr>
        <w:t xml:space="preserve"> </w:t>
      </w:r>
      <w:r w:rsidR="008358AF" w:rsidRPr="00F94701">
        <w:rPr>
          <w:rFonts w:cstheme="minorHAnsi"/>
          <w:sz w:val="24"/>
          <w:szCs w:val="24"/>
        </w:rPr>
        <w:t>listopada</w:t>
      </w:r>
      <w:r w:rsidR="00560997" w:rsidRPr="00F94701">
        <w:rPr>
          <w:rFonts w:cstheme="minorHAnsi"/>
          <w:sz w:val="24"/>
          <w:szCs w:val="24"/>
        </w:rPr>
        <w:t xml:space="preserve"> 2016 r. w sprawie taryfy opłat portowych w portach</w:t>
      </w:r>
      <w:r w:rsidR="00DB6056" w:rsidRPr="00F94701">
        <w:rPr>
          <w:rFonts w:cstheme="minorHAnsi"/>
          <w:sz w:val="24"/>
          <w:szCs w:val="24"/>
        </w:rPr>
        <w:t xml:space="preserve"> oraz w przystaniach morskich (</w:t>
      </w:r>
      <w:r w:rsidR="00560997" w:rsidRPr="00F94701">
        <w:rPr>
          <w:rFonts w:cstheme="minorHAnsi"/>
          <w:sz w:val="24"/>
          <w:szCs w:val="24"/>
        </w:rPr>
        <w:t xml:space="preserve">Dz. Urz. </w:t>
      </w:r>
      <w:r w:rsidR="008358AF" w:rsidRPr="00F94701">
        <w:rPr>
          <w:rFonts w:cstheme="minorHAnsi"/>
          <w:sz w:val="24"/>
          <w:szCs w:val="24"/>
        </w:rPr>
        <w:t>Woj. Pom</w:t>
      </w:r>
      <w:r w:rsidR="00CD5D85" w:rsidRPr="00F94701">
        <w:rPr>
          <w:rFonts w:cstheme="minorHAnsi"/>
          <w:sz w:val="24"/>
          <w:szCs w:val="24"/>
        </w:rPr>
        <w:t>orskiego</w:t>
      </w:r>
      <w:r w:rsidR="00560997" w:rsidRPr="00F94701">
        <w:rPr>
          <w:rFonts w:cstheme="minorHAnsi"/>
          <w:sz w:val="24"/>
          <w:szCs w:val="24"/>
        </w:rPr>
        <w:t xml:space="preserve"> poz. </w:t>
      </w:r>
      <w:r w:rsidR="008358AF" w:rsidRPr="00F94701">
        <w:rPr>
          <w:rFonts w:cstheme="minorHAnsi"/>
          <w:sz w:val="24"/>
          <w:szCs w:val="24"/>
        </w:rPr>
        <w:t xml:space="preserve">3926, </w:t>
      </w:r>
      <w:r w:rsidR="007D2692" w:rsidRPr="00F94701">
        <w:rPr>
          <w:rFonts w:cstheme="minorHAnsi"/>
          <w:sz w:val="24"/>
          <w:szCs w:val="24"/>
        </w:rPr>
        <w:br/>
      </w:r>
      <w:r w:rsidR="00560997" w:rsidRPr="00F94701">
        <w:rPr>
          <w:rFonts w:cstheme="minorHAnsi"/>
          <w:sz w:val="24"/>
          <w:szCs w:val="24"/>
        </w:rPr>
        <w:t xml:space="preserve">z 2017 r. poz. </w:t>
      </w:r>
      <w:r w:rsidR="0043090A" w:rsidRPr="00F94701">
        <w:rPr>
          <w:rFonts w:cstheme="minorHAnsi"/>
          <w:sz w:val="24"/>
          <w:szCs w:val="24"/>
        </w:rPr>
        <w:t>4440 oraz z 2019 r. poz. 6221, Dz. U. Woj. Warmińsko-Mazurskiego poz. 4554</w:t>
      </w:r>
      <w:r w:rsidR="00626D2A" w:rsidRPr="00F94701">
        <w:rPr>
          <w:rFonts w:cstheme="minorHAnsi"/>
          <w:sz w:val="24"/>
          <w:szCs w:val="24"/>
        </w:rPr>
        <w:t xml:space="preserve">, </w:t>
      </w:r>
      <w:r w:rsidR="0043090A" w:rsidRPr="00F94701">
        <w:rPr>
          <w:rFonts w:cstheme="minorHAnsi"/>
          <w:sz w:val="24"/>
          <w:szCs w:val="24"/>
        </w:rPr>
        <w:t>z 2017 r. poz. 5031</w:t>
      </w:r>
      <w:r w:rsidR="00CD5D85" w:rsidRPr="00F94701">
        <w:rPr>
          <w:rFonts w:cstheme="minorHAnsi"/>
          <w:sz w:val="24"/>
          <w:szCs w:val="24"/>
        </w:rPr>
        <w:t xml:space="preserve"> oraz z 2019 r. poz. 6409</w:t>
      </w:r>
      <w:r w:rsidR="00560997" w:rsidRPr="00F94701">
        <w:rPr>
          <w:rFonts w:cstheme="minorHAnsi"/>
          <w:sz w:val="24"/>
          <w:szCs w:val="24"/>
        </w:rPr>
        <w:t>)</w:t>
      </w:r>
      <w:r w:rsidRPr="00F94701">
        <w:rPr>
          <w:rFonts w:cstheme="minorHAnsi"/>
          <w:sz w:val="24"/>
          <w:szCs w:val="24"/>
        </w:rPr>
        <w:t>;</w:t>
      </w:r>
    </w:p>
    <w:p w14:paraId="7EDDAE6C" w14:textId="2D4C30E0" w:rsidR="00DB6056" w:rsidRPr="00F94701" w:rsidRDefault="00DB6056" w:rsidP="00F9470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cstheme="minorHAnsi"/>
          <w:sz w:val="24"/>
          <w:szCs w:val="24"/>
        </w:rPr>
      </w:pPr>
      <w:r w:rsidRPr="00F94701">
        <w:rPr>
          <w:rFonts w:cstheme="minorHAnsi"/>
          <w:sz w:val="24"/>
          <w:szCs w:val="24"/>
        </w:rPr>
        <w:t xml:space="preserve">Obwieszczenie Nr 1 Dyrektora Urzędu Morskiego w </w:t>
      </w:r>
      <w:r w:rsidR="0043090A" w:rsidRPr="00F94701">
        <w:rPr>
          <w:rFonts w:cstheme="minorHAnsi"/>
          <w:sz w:val="24"/>
          <w:szCs w:val="24"/>
        </w:rPr>
        <w:t>Gdyni</w:t>
      </w:r>
      <w:r w:rsidRPr="00F94701">
        <w:rPr>
          <w:rFonts w:cstheme="minorHAnsi"/>
          <w:sz w:val="24"/>
          <w:szCs w:val="24"/>
        </w:rPr>
        <w:t xml:space="preserve"> z dnia 2</w:t>
      </w:r>
      <w:r w:rsidR="0043090A" w:rsidRPr="00F94701">
        <w:rPr>
          <w:rFonts w:cstheme="minorHAnsi"/>
          <w:sz w:val="24"/>
          <w:szCs w:val="24"/>
        </w:rPr>
        <w:t>3</w:t>
      </w:r>
      <w:r w:rsidRPr="00F94701">
        <w:rPr>
          <w:rFonts w:cstheme="minorHAnsi"/>
          <w:sz w:val="24"/>
          <w:szCs w:val="24"/>
        </w:rPr>
        <w:t xml:space="preserve"> grudnia 2019 r. w sprawie opłat portowych w portach oraz w przystaniach morskich (Dz. Urz. </w:t>
      </w:r>
      <w:r w:rsidR="0043090A" w:rsidRPr="00F94701">
        <w:rPr>
          <w:rFonts w:cstheme="minorHAnsi"/>
          <w:sz w:val="24"/>
          <w:szCs w:val="24"/>
        </w:rPr>
        <w:t xml:space="preserve">Woj. </w:t>
      </w:r>
      <w:r w:rsidR="00CD5D85" w:rsidRPr="00F94701">
        <w:rPr>
          <w:rFonts w:cstheme="minorHAnsi"/>
          <w:sz w:val="24"/>
          <w:szCs w:val="24"/>
        </w:rPr>
        <w:t>Pomorskiego</w:t>
      </w:r>
      <w:r w:rsidRPr="00F94701">
        <w:rPr>
          <w:rFonts w:cstheme="minorHAnsi"/>
          <w:sz w:val="24"/>
          <w:szCs w:val="24"/>
        </w:rPr>
        <w:t xml:space="preserve"> poz. </w:t>
      </w:r>
      <w:r w:rsidR="0043090A" w:rsidRPr="00F94701">
        <w:rPr>
          <w:rFonts w:cstheme="minorHAnsi"/>
          <w:sz w:val="24"/>
          <w:szCs w:val="24"/>
        </w:rPr>
        <w:t>6221</w:t>
      </w:r>
      <w:r w:rsidR="00CD5D85" w:rsidRPr="00F94701">
        <w:rPr>
          <w:rFonts w:cstheme="minorHAnsi"/>
          <w:sz w:val="24"/>
          <w:szCs w:val="24"/>
        </w:rPr>
        <w:t>, Dz. Urz. Woj. Warmińsko-Mazurskiego 6409</w:t>
      </w:r>
      <w:r w:rsidRPr="00F94701">
        <w:rPr>
          <w:rFonts w:cstheme="minorHAnsi"/>
          <w:sz w:val="24"/>
          <w:szCs w:val="24"/>
        </w:rPr>
        <w:t>)</w:t>
      </w:r>
      <w:r w:rsidR="006C09AD" w:rsidRPr="00F94701">
        <w:rPr>
          <w:rFonts w:cstheme="minorHAnsi"/>
          <w:sz w:val="24"/>
          <w:szCs w:val="24"/>
        </w:rPr>
        <w:t>;</w:t>
      </w:r>
    </w:p>
    <w:p w14:paraId="2A7AE0A3" w14:textId="5EFBCA0E" w:rsidR="008F281B" w:rsidRPr="00F94701" w:rsidRDefault="00FB4F61" w:rsidP="00F9470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cstheme="minorHAnsi"/>
          <w:sz w:val="24"/>
          <w:szCs w:val="24"/>
        </w:rPr>
      </w:pPr>
      <w:r w:rsidRPr="00F94701">
        <w:rPr>
          <w:rFonts w:cstheme="minorHAnsi"/>
          <w:sz w:val="24"/>
          <w:szCs w:val="24"/>
        </w:rPr>
        <w:t>Zarządzenie Nr 3 Dyrektora Urzędu Morskiego w Słupsku z dnia 22 grudnia 2016 r. w sprawie taryfy opłat portowych w portach nie mających podstawowego znaczenia dla gospodarki narodowej oraz w</w:t>
      </w:r>
      <w:r w:rsidR="00F705BC" w:rsidRPr="00F94701">
        <w:rPr>
          <w:rFonts w:cstheme="minorHAnsi"/>
          <w:sz w:val="24"/>
          <w:szCs w:val="24"/>
        </w:rPr>
        <w:t xml:space="preserve"> </w:t>
      </w:r>
      <w:r w:rsidRPr="00F94701">
        <w:rPr>
          <w:rFonts w:cstheme="minorHAnsi"/>
          <w:sz w:val="24"/>
          <w:szCs w:val="24"/>
        </w:rPr>
        <w:t xml:space="preserve">przystaniach morskich (Dz. </w:t>
      </w:r>
      <w:r w:rsidR="00876B2F" w:rsidRPr="00F94701">
        <w:rPr>
          <w:rFonts w:cstheme="minorHAnsi"/>
          <w:sz w:val="24"/>
          <w:szCs w:val="24"/>
        </w:rPr>
        <w:t xml:space="preserve">Urz. </w:t>
      </w:r>
      <w:r w:rsidR="008F281B" w:rsidRPr="00F94701">
        <w:rPr>
          <w:rFonts w:cstheme="minorHAnsi"/>
          <w:sz w:val="24"/>
          <w:szCs w:val="24"/>
        </w:rPr>
        <w:t>Woj</w:t>
      </w:r>
      <w:r w:rsidR="00456004" w:rsidRPr="00F94701">
        <w:rPr>
          <w:rFonts w:cstheme="minorHAnsi"/>
          <w:sz w:val="24"/>
          <w:szCs w:val="24"/>
        </w:rPr>
        <w:t xml:space="preserve">. </w:t>
      </w:r>
      <w:r w:rsidR="008F281B" w:rsidRPr="00F94701">
        <w:rPr>
          <w:rFonts w:cstheme="minorHAnsi"/>
          <w:sz w:val="24"/>
          <w:szCs w:val="24"/>
        </w:rPr>
        <w:t>Pom</w:t>
      </w:r>
      <w:r w:rsidR="00CD5D85" w:rsidRPr="00F94701">
        <w:rPr>
          <w:rFonts w:cstheme="minorHAnsi"/>
          <w:sz w:val="24"/>
          <w:szCs w:val="24"/>
        </w:rPr>
        <w:t>orskiego</w:t>
      </w:r>
      <w:r w:rsidR="008F281B" w:rsidRPr="00F94701">
        <w:rPr>
          <w:rFonts w:cstheme="minorHAnsi"/>
          <w:sz w:val="24"/>
          <w:szCs w:val="24"/>
        </w:rPr>
        <w:t xml:space="preserve"> </w:t>
      </w:r>
      <w:r w:rsidR="00456004" w:rsidRPr="00F94701">
        <w:rPr>
          <w:rFonts w:cstheme="minorHAnsi"/>
          <w:sz w:val="24"/>
          <w:szCs w:val="24"/>
        </w:rPr>
        <w:t xml:space="preserve">poz. </w:t>
      </w:r>
      <w:r w:rsidR="008F281B" w:rsidRPr="00F94701">
        <w:rPr>
          <w:rFonts w:cstheme="minorHAnsi"/>
          <w:sz w:val="24"/>
          <w:szCs w:val="24"/>
        </w:rPr>
        <w:t>4648,</w:t>
      </w:r>
      <w:r w:rsidR="00456004" w:rsidRPr="00F94701">
        <w:rPr>
          <w:rFonts w:cstheme="minorHAnsi"/>
          <w:sz w:val="24"/>
          <w:szCs w:val="24"/>
        </w:rPr>
        <w:t xml:space="preserve"> </w:t>
      </w:r>
      <w:r w:rsidRPr="00F94701">
        <w:rPr>
          <w:rFonts w:cstheme="minorHAnsi"/>
          <w:sz w:val="24"/>
          <w:szCs w:val="24"/>
        </w:rPr>
        <w:t xml:space="preserve">z 2017 r. poz. </w:t>
      </w:r>
      <w:r w:rsidR="008358AF" w:rsidRPr="00F94701">
        <w:rPr>
          <w:rFonts w:cstheme="minorHAnsi"/>
          <w:sz w:val="24"/>
          <w:szCs w:val="24"/>
        </w:rPr>
        <w:t>4586</w:t>
      </w:r>
      <w:r w:rsidRPr="00F94701">
        <w:rPr>
          <w:rFonts w:cstheme="minorHAnsi"/>
          <w:sz w:val="24"/>
          <w:szCs w:val="24"/>
        </w:rPr>
        <w:t xml:space="preserve"> oraz z 20</w:t>
      </w:r>
      <w:r w:rsidR="008358AF" w:rsidRPr="00F94701">
        <w:rPr>
          <w:rFonts w:cstheme="minorHAnsi"/>
          <w:sz w:val="24"/>
          <w:szCs w:val="24"/>
        </w:rPr>
        <w:t>20</w:t>
      </w:r>
      <w:r w:rsidRPr="00F94701">
        <w:rPr>
          <w:rFonts w:cstheme="minorHAnsi"/>
          <w:sz w:val="24"/>
          <w:szCs w:val="24"/>
        </w:rPr>
        <w:t xml:space="preserve"> r. poz. </w:t>
      </w:r>
      <w:r w:rsidR="008358AF" w:rsidRPr="00F94701">
        <w:rPr>
          <w:rFonts w:cstheme="minorHAnsi"/>
          <w:sz w:val="24"/>
          <w:szCs w:val="24"/>
        </w:rPr>
        <w:t>110</w:t>
      </w:r>
      <w:r w:rsidRPr="00F94701">
        <w:rPr>
          <w:rFonts w:cstheme="minorHAnsi"/>
          <w:sz w:val="24"/>
          <w:szCs w:val="24"/>
        </w:rPr>
        <w:t>)</w:t>
      </w:r>
      <w:r w:rsidR="004C19CC" w:rsidRPr="00F94701">
        <w:rPr>
          <w:rFonts w:cstheme="minorHAnsi"/>
          <w:sz w:val="24"/>
          <w:szCs w:val="24"/>
        </w:rPr>
        <w:t xml:space="preserve"> w </w:t>
      </w:r>
      <w:r w:rsidR="00876B2F" w:rsidRPr="00F94701">
        <w:rPr>
          <w:rFonts w:cstheme="minorHAnsi"/>
          <w:sz w:val="24"/>
          <w:szCs w:val="24"/>
        </w:rPr>
        <w:t>zakresie,</w:t>
      </w:r>
      <w:r w:rsidR="004C19CC" w:rsidRPr="00F94701">
        <w:rPr>
          <w:rFonts w:cstheme="minorHAnsi"/>
          <w:sz w:val="24"/>
          <w:szCs w:val="24"/>
        </w:rPr>
        <w:t xml:space="preserve"> w ja</w:t>
      </w:r>
      <w:r w:rsidR="00876B2F" w:rsidRPr="00F94701">
        <w:rPr>
          <w:rFonts w:cstheme="minorHAnsi"/>
          <w:sz w:val="24"/>
          <w:szCs w:val="24"/>
        </w:rPr>
        <w:t>kim</w:t>
      </w:r>
      <w:r w:rsidR="004C19CC" w:rsidRPr="00F94701">
        <w:rPr>
          <w:rFonts w:cstheme="minorHAnsi"/>
          <w:sz w:val="24"/>
          <w:szCs w:val="24"/>
        </w:rPr>
        <w:t xml:space="preserve"> </w:t>
      </w:r>
      <w:r w:rsidR="006C5C04" w:rsidRPr="00F94701">
        <w:rPr>
          <w:rFonts w:cstheme="minorHAnsi"/>
          <w:sz w:val="24"/>
          <w:szCs w:val="24"/>
        </w:rPr>
        <w:t xml:space="preserve">ma zastosowanie </w:t>
      </w:r>
      <w:r w:rsidR="004C19CC" w:rsidRPr="00F94701">
        <w:rPr>
          <w:rFonts w:cstheme="minorHAnsi"/>
          <w:sz w:val="24"/>
          <w:szCs w:val="24"/>
        </w:rPr>
        <w:t>do portów</w:t>
      </w:r>
      <w:r w:rsidR="00456004" w:rsidRPr="00F94701">
        <w:rPr>
          <w:rFonts w:cstheme="minorHAnsi"/>
          <w:sz w:val="24"/>
          <w:szCs w:val="24"/>
        </w:rPr>
        <w:t xml:space="preserve"> </w:t>
      </w:r>
      <w:r w:rsidR="004C19CC" w:rsidRPr="00F94701">
        <w:rPr>
          <w:rFonts w:cstheme="minorHAnsi"/>
          <w:sz w:val="24"/>
          <w:szCs w:val="24"/>
        </w:rPr>
        <w:t>i przystani morskich położonych</w:t>
      </w:r>
      <w:r w:rsidRPr="00F94701">
        <w:rPr>
          <w:rFonts w:cstheme="minorHAnsi"/>
          <w:sz w:val="24"/>
          <w:szCs w:val="24"/>
        </w:rPr>
        <w:t xml:space="preserve"> na </w:t>
      </w:r>
      <w:r w:rsidR="00F71726" w:rsidRPr="00F94701">
        <w:rPr>
          <w:rFonts w:cstheme="minorHAnsi"/>
          <w:sz w:val="24"/>
          <w:szCs w:val="24"/>
        </w:rPr>
        <w:t xml:space="preserve">obszarze właściwości terytorialnej Dyrektora Urzędu Morskiego w </w:t>
      </w:r>
      <w:r w:rsidR="008F281B" w:rsidRPr="00F94701">
        <w:rPr>
          <w:rFonts w:cstheme="minorHAnsi"/>
          <w:sz w:val="24"/>
          <w:szCs w:val="24"/>
        </w:rPr>
        <w:t>Gdyni</w:t>
      </w:r>
      <w:r w:rsidR="008B1393" w:rsidRPr="00F94701">
        <w:rPr>
          <w:rStyle w:val="Odwoanieprzypisudolnego"/>
          <w:rFonts w:cstheme="minorHAnsi"/>
          <w:sz w:val="24"/>
          <w:szCs w:val="24"/>
        </w:rPr>
        <w:footnoteReference w:id="1"/>
      </w:r>
      <w:r w:rsidR="00F71726" w:rsidRPr="00F94701">
        <w:rPr>
          <w:rFonts w:cstheme="minorHAnsi"/>
          <w:sz w:val="24"/>
          <w:szCs w:val="24"/>
        </w:rPr>
        <w:t>.</w:t>
      </w:r>
    </w:p>
    <w:p w14:paraId="73C789D0" w14:textId="5C559683" w:rsidR="009E488F" w:rsidRPr="00F94701" w:rsidRDefault="009E488F" w:rsidP="00F94701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cstheme="minorHAnsi"/>
          <w:sz w:val="24"/>
          <w:szCs w:val="24"/>
        </w:rPr>
      </w:pPr>
      <w:r w:rsidRPr="00F94701">
        <w:rPr>
          <w:rFonts w:cstheme="minorHAnsi"/>
          <w:sz w:val="24"/>
          <w:szCs w:val="24"/>
        </w:rPr>
        <w:t>Zarządzenie Nr 3 Dyrektora Urzędu Morskiego  w Słupsku z dnia 31 grudnia 2019 r. w sprawie zmiany taryfy opłat portowych w portach nie mających podstawowego znaczenia dla gospodarki narodowej oraz w przystaniach morskich (Dz. Urz. Woj. Pomorskiego z 2020 r. poz. 110) w zakresie, w jakim ma zastosowanie do portów i przystani morskich położonych na obszarze właściwości terytorialnej Dyrektora Urzędu Morskiego w Gdyni.</w:t>
      </w:r>
    </w:p>
    <w:p w14:paraId="434F7297" w14:textId="4560A58D" w:rsidR="009E488F" w:rsidRPr="00F94701" w:rsidRDefault="009E488F" w:rsidP="00F94701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F94701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§ 2.</w:t>
      </w:r>
      <w:r w:rsidRPr="00F94701">
        <w:rPr>
          <w:rFonts w:asciiTheme="minorHAnsi" w:hAnsiTheme="minorHAnsi" w:cstheme="minorHAnsi"/>
          <w:color w:val="auto"/>
          <w:sz w:val="24"/>
          <w:szCs w:val="24"/>
        </w:rPr>
        <w:t xml:space="preserve"> Podaje się do wiadomości, że od dnia 1 maja 2021 r. obowiązuje taryfa opłat portowych pobieranych przez Dyrektora Urzędu Morskiego w Gdyni w portach i w przystaniach morskich, w których podmiotem zarządzającym portem lub przystanią morską jest Dyrektor Urzędu Morskiego w </w:t>
      </w:r>
      <w:r w:rsidR="00D5499B" w:rsidRPr="00F94701">
        <w:rPr>
          <w:rFonts w:asciiTheme="minorHAnsi" w:hAnsiTheme="minorHAnsi" w:cstheme="minorHAnsi"/>
          <w:color w:val="auto"/>
          <w:sz w:val="24"/>
          <w:szCs w:val="24"/>
        </w:rPr>
        <w:t>Gdyni</w:t>
      </w:r>
      <w:r w:rsidRPr="00F94701">
        <w:rPr>
          <w:rFonts w:asciiTheme="minorHAnsi" w:hAnsiTheme="minorHAnsi" w:cstheme="minorHAnsi"/>
          <w:color w:val="auto"/>
          <w:sz w:val="24"/>
          <w:szCs w:val="24"/>
        </w:rPr>
        <w:t>, która opublikowana została w Biuletynie Informacji Publicznej Urzędu Morskiego w Gdyni, na stronie Internetowej Urzędu Morskiego w Gdyni oraz dostępna jest w kapitanatach i</w:t>
      </w:r>
      <w:r w:rsidR="00020D25" w:rsidRPr="00F9470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94701">
        <w:rPr>
          <w:rFonts w:asciiTheme="minorHAnsi" w:hAnsiTheme="minorHAnsi" w:cstheme="minorHAnsi"/>
          <w:color w:val="auto"/>
          <w:sz w:val="24"/>
          <w:szCs w:val="24"/>
        </w:rPr>
        <w:t>bosmanatach portów położonych na obszarze właściwości terytorialnej Dyrektora Urzędu Morskiego w Gdyni</w:t>
      </w:r>
      <w:r w:rsidRPr="00F94701">
        <w:rPr>
          <w:rStyle w:val="Odwoanieprzypisudolnego"/>
          <w:rFonts w:asciiTheme="minorHAnsi" w:hAnsiTheme="minorHAnsi" w:cstheme="minorHAnsi"/>
          <w:color w:val="auto"/>
          <w:sz w:val="24"/>
          <w:szCs w:val="24"/>
        </w:rPr>
        <w:footnoteReference w:id="2"/>
      </w:r>
      <w:r w:rsidRPr="00F94701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9EBD08A" w14:textId="397F98D6" w:rsidR="009E488F" w:rsidRPr="00F94701" w:rsidRDefault="009E488F" w:rsidP="00F94701">
      <w:pPr>
        <w:pStyle w:val="Nagwek3"/>
        <w:rPr>
          <w:b/>
          <w:bCs/>
          <w:color w:val="auto"/>
        </w:rPr>
      </w:pPr>
      <w:r w:rsidRPr="00F94701">
        <w:rPr>
          <w:b/>
          <w:bCs/>
          <w:color w:val="auto"/>
        </w:rPr>
        <w:t xml:space="preserve">§ 3. </w:t>
      </w:r>
      <w:r w:rsidRPr="00F94701">
        <w:rPr>
          <w:color w:val="auto"/>
        </w:rPr>
        <w:t>Obwieszczenie wchodzi w życie z dniem ogłoszenia z mocą obowiązującą od dnia 1 maja 2021 r.</w:t>
      </w:r>
    </w:p>
    <w:p w14:paraId="62998A5D" w14:textId="1F23EDA0" w:rsidR="00C36267" w:rsidRPr="00F94701" w:rsidRDefault="00DB639C" w:rsidP="00F94701">
      <w:pPr>
        <w:spacing w:before="840" w:after="120"/>
        <w:ind w:left="3828" w:firstLine="708"/>
        <w:rPr>
          <w:rFonts w:cstheme="minorHAnsi"/>
          <w:sz w:val="24"/>
          <w:szCs w:val="24"/>
        </w:rPr>
      </w:pPr>
      <w:r w:rsidRPr="00F94701">
        <w:rPr>
          <w:rFonts w:cstheme="minorHAnsi"/>
          <w:sz w:val="24"/>
          <w:szCs w:val="24"/>
        </w:rPr>
        <w:t>Dyrekto</w:t>
      </w:r>
      <w:r w:rsidR="00607FDD" w:rsidRPr="00F94701">
        <w:rPr>
          <w:rFonts w:cstheme="minorHAnsi"/>
          <w:sz w:val="24"/>
          <w:szCs w:val="24"/>
        </w:rPr>
        <w:t xml:space="preserve">r Urzędu Morskiego w </w:t>
      </w:r>
      <w:r w:rsidR="00196CF2" w:rsidRPr="00F94701">
        <w:rPr>
          <w:rFonts w:cstheme="minorHAnsi"/>
          <w:sz w:val="24"/>
          <w:szCs w:val="24"/>
        </w:rPr>
        <w:t>Gdyni</w:t>
      </w:r>
      <w:r w:rsidR="008842FB" w:rsidRPr="00F94701">
        <w:rPr>
          <w:rFonts w:cstheme="minorHAnsi"/>
          <w:sz w:val="24"/>
          <w:szCs w:val="24"/>
        </w:rPr>
        <w:t xml:space="preserve"> </w:t>
      </w:r>
    </w:p>
    <w:p w14:paraId="64C2C80D" w14:textId="0D978DD2" w:rsidR="009E488F" w:rsidRPr="00F94701" w:rsidRDefault="00D5499B" w:rsidP="00F94701">
      <w:pPr>
        <w:spacing w:before="120" w:after="120"/>
        <w:ind w:firstLine="4536"/>
        <w:rPr>
          <w:rFonts w:cstheme="minorHAnsi"/>
          <w:sz w:val="24"/>
          <w:szCs w:val="24"/>
        </w:rPr>
      </w:pPr>
      <w:r w:rsidRPr="00F94701">
        <w:rPr>
          <w:rFonts w:cstheme="minorHAnsi"/>
          <w:sz w:val="24"/>
          <w:szCs w:val="24"/>
        </w:rPr>
        <w:t>k</w:t>
      </w:r>
      <w:r w:rsidR="009E488F" w:rsidRPr="00F94701">
        <w:rPr>
          <w:rFonts w:cstheme="minorHAnsi"/>
          <w:sz w:val="24"/>
          <w:szCs w:val="24"/>
        </w:rPr>
        <w:t xml:space="preserve">pt. </w:t>
      </w:r>
      <w:r w:rsidRPr="00F94701">
        <w:rPr>
          <w:rFonts w:cstheme="minorHAnsi"/>
          <w:sz w:val="24"/>
          <w:szCs w:val="24"/>
        </w:rPr>
        <w:t>ż. w.</w:t>
      </w:r>
      <w:r w:rsidR="009E488F" w:rsidRPr="00F94701">
        <w:rPr>
          <w:rFonts w:cstheme="minorHAnsi"/>
          <w:sz w:val="24"/>
          <w:szCs w:val="24"/>
        </w:rPr>
        <w:t xml:space="preserve"> Wiesław </w:t>
      </w:r>
      <w:proofErr w:type="spellStart"/>
      <w:r w:rsidR="009E488F" w:rsidRPr="00F94701">
        <w:rPr>
          <w:rFonts w:cstheme="minorHAnsi"/>
          <w:sz w:val="24"/>
          <w:szCs w:val="24"/>
        </w:rPr>
        <w:t>Piotrzkowski</w:t>
      </w:r>
      <w:proofErr w:type="spellEnd"/>
    </w:p>
    <w:sectPr w:rsidR="009E488F" w:rsidRPr="00F94701" w:rsidSect="00A56D4B">
      <w:pgSz w:w="11906" w:h="16838"/>
      <w:pgMar w:top="1418" w:right="1021" w:bottom="992" w:left="1021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9885" w14:textId="77777777" w:rsidR="009356F9" w:rsidRDefault="009356F9" w:rsidP="006C5C04">
      <w:pPr>
        <w:spacing w:after="0" w:line="240" w:lineRule="auto"/>
      </w:pPr>
      <w:r>
        <w:separator/>
      </w:r>
    </w:p>
  </w:endnote>
  <w:endnote w:type="continuationSeparator" w:id="0">
    <w:p w14:paraId="65B06CD7" w14:textId="77777777" w:rsidR="009356F9" w:rsidRDefault="009356F9" w:rsidP="006C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0C7B" w14:textId="77777777" w:rsidR="009356F9" w:rsidRDefault="009356F9" w:rsidP="006C5C04">
      <w:pPr>
        <w:spacing w:after="0" w:line="240" w:lineRule="auto"/>
      </w:pPr>
      <w:r>
        <w:separator/>
      </w:r>
    </w:p>
  </w:footnote>
  <w:footnote w:type="continuationSeparator" w:id="0">
    <w:p w14:paraId="1EC5AC21" w14:textId="77777777" w:rsidR="009356F9" w:rsidRDefault="009356F9" w:rsidP="006C5C04">
      <w:pPr>
        <w:spacing w:after="0" w:line="240" w:lineRule="auto"/>
      </w:pPr>
      <w:r>
        <w:continuationSeparator/>
      </w:r>
    </w:p>
  </w:footnote>
  <w:footnote w:id="1">
    <w:p w14:paraId="54023C10" w14:textId="51E01A46" w:rsidR="008B1393" w:rsidRPr="00F94701" w:rsidRDefault="008B1393" w:rsidP="00F94701">
      <w:pPr>
        <w:pStyle w:val="Nagwek4"/>
        <w:rPr>
          <w:rStyle w:val="Nagwek4Znak"/>
          <w:rFonts w:asciiTheme="minorHAnsi" w:hAnsiTheme="minorHAnsi" w:cstheme="minorHAnsi"/>
          <w:color w:val="auto"/>
          <w:sz w:val="20"/>
          <w:szCs w:val="20"/>
        </w:rPr>
      </w:pPr>
      <w:r w:rsidRPr="00F94701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F94701">
        <w:rPr>
          <w:rFonts w:asciiTheme="minorHAnsi" w:hAnsiTheme="minorHAnsi" w:cstheme="minorHAnsi"/>
          <w:sz w:val="20"/>
          <w:szCs w:val="20"/>
        </w:rPr>
        <w:t xml:space="preserve"> </w:t>
      </w:r>
      <w:r w:rsidRPr="00F94701">
        <w:rPr>
          <w:rStyle w:val="Nagwek4Znak"/>
          <w:rFonts w:asciiTheme="minorHAnsi" w:hAnsiTheme="minorHAnsi" w:cstheme="minorHAnsi"/>
          <w:color w:val="auto"/>
          <w:sz w:val="20"/>
          <w:szCs w:val="20"/>
        </w:rPr>
        <w:t xml:space="preserve">Dyrektor Urzędu Morskiego w </w:t>
      </w:r>
      <w:r w:rsidR="00CD5D85" w:rsidRPr="00F94701">
        <w:rPr>
          <w:rStyle w:val="Nagwek4Znak"/>
          <w:rFonts w:asciiTheme="minorHAnsi" w:hAnsiTheme="minorHAnsi" w:cstheme="minorHAnsi"/>
          <w:color w:val="auto"/>
          <w:sz w:val="20"/>
          <w:szCs w:val="20"/>
        </w:rPr>
        <w:t>Gdyni</w:t>
      </w:r>
      <w:r w:rsidRPr="00F94701">
        <w:rPr>
          <w:rStyle w:val="Nagwek4Znak"/>
          <w:rFonts w:asciiTheme="minorHAnsi" w:hAnsiTheme="minorHAnsi" w:cstheme="minorHAnsi"/>
          <w:color w:val="auto"/>
          <w:sz w:val="20"/>
          <w:szCs w:val="20"/>
        </w:rPr>
        <w:t xml:space="preserve"> przejął prawa i obowiązki zniesionego Urzędu  Morskiego </w:t>
      </w:r>
      <w:r w:rsidRPr="00F94701">
        <w:rPr>
          <w:rStyle w:val="Nagwek4Znak"/>
          <w:rFonts w:asciiTheme="minorHAnsi" w:hAnsiTheme="minorHAnsi" w:cstheme="minorHAnsi"/>
          <w:color w:val="auto"/>
          <w:sz w:val="20"/>
          <w:szCs w:val="20"/>
        </w:rPr>
        <w:br/>
        <w:t xml:space="preserve">w Słupsku na podstawie § 2 pkt 1 i § 3 ust. 1 rozporządzenia Ministra Gospodarki Morskiej </w:t>
      </w:r>
      <w:r w:rsidRPr="00F94701">
        <w:rPr>
          <w:rStyle w:val="Nagwek4Znak"/>
          <w:rFonts w:asciiTheme="minorHAnsi" w:hAnsiTheme="minorHAnsi" w:cstheme="minorHAnsi"/>
          <w:color w:val="auto"/>
          <w:sz w:val="20"/>
          <w:szCs w:val="20"/>
        </w:rPr>
        <w:br/>
        <w:t xml:space="preserve">i Żeglugi Śródlądowej z dnia 15 stycznia 2020 r. w sprawie zniesienia Urzędu Morskiego w Słupsku (Dz. U. poz. 91);  </w:t>
      </w:r>
    </w:p>
  </w:footnote>
  <w:footnote w:id="2">
    <w:p w14:paraId="1B2B53C3" w14:textId="30F6787C" w:rsidR="009E488F" w:rsidRPr="00F94701" w:rsidRDefault="009E488F" w:rsidP="00F94701">
      <w:pPr>
        <w:pStyle w:val="Nagwek4"/>
        <w:rPr>
          <w:i w:val="0"/>
          <w:iCs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94701">
        <w:rPr>
          <w:i w:val="0"/>
          <w:iCs w:val="0"/>
          <w:color w:val="auto"/>
          <w:sz w:val="20"/>
          <w:szCs w:val="20"/>
        </w:rPr>
        <w:t>Właściwość terytorialną Dyrektora Urzędu Morskiego w Gdyni określa § 2 ust. 1 pkt 2 rozporządzenia Ministra Transportu i Gospodarki Morskiej z dnia 7 października 1991 r. w sprawie utworzenia urzędów morskich, określenia ich siedzib oraz terytorialnego zakresu działania dyrektorów urzędów morskich (Dz. U. Nr 98, poz. 438, z 1995 r. Nr 100, poz. 501, z 1999 r. Nr 70, poz. 792 oraz z 2020 r. poz. 92)</w:t>
      </w:r>
      <w:r w:rsidR="00F94701">
        <w:rPr>
          <w:i w:val="0"/>
          <w:iCs w:val="0"/>
          <w:color w:val="auto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4785C"/>
    <w:multiLevelType w:val="hybridMultilevel"/>
    <w:tmpl w:val="19AE771E"/>
    <w:lvl w:ilvl="0" w:tplc="2924969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F626D"/>
    <w:multiLevelType w:val="hybridMultilevel"/>
    <w:tmpl w:val="E55C76A8"/>
    <w:lvl w:ilvl="0" w:tplc="904C335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8D"/>
    <w:rsid w:val="00020D25"/>
    <w:rsid w:val="00064D3B"/>
    <w:rsid w:val="000C6FEE"/>
    <w:rsid w:val="00146123"/>
    <w:rsid w:val="00176010"/>
    <w:rsid w:val="00196CF2"/>
    <w:rsid w:val="002808AE"/>
    <w:rsid w:val="003253CD"/>
    <w:rsid w:val="00397961"/>
    <w:rsid w:val="003C57F5"/>
    <w:rsid w:val="003D2FA4"/>
    <w:rsid w:val="003F518C"/>
    <w:rsid w:val="0043090A"/>
    <w:rsid w:val="00456004"/>
    <w:rsid w:val="004B1245"/>
    <w:rsid w:val="004C19CC"/>
    <w:rsid w:val="004C350C"/>
    <w:rsid w:val="00534750"/>
    <w:rsid w:val="00560997"/>
    <w:rsid w:val="005C2E8D"/>
    <w:rsid w:val="005C5B12"/>
    <w:rsid w:val="005F6145"/>
    <w:rsid w:val="00606EF2"/>
    <w:rsid w:val="00607FDD"/>
    <w:rsid w:val="00626D2A"/>
    <w:rsid w:val="00676947"/>
    <w:rsid w:val="006927AD"/>
    <w:rsid w:val="006A6971"/>
    <w:rsid w:val="006C09AD"/>
    <w:rsid w:val="006C30DF"/>
    <w:rsid w:val="006C5C04"/>
    <w:rsid w:val="006D659F"/>
    <w:rsid w:val="006E3322"/>
    <w:rsid w:val="00757080"/>
    <w:rsid w:val="007D2692"/>
    <w:rsid w:val="007F7168"/>
    <w:rsid w:val="0082400C"/>
    <w:rsid w:val="008358AF"/>
    <w:rsid w:val="0084214E"/>
    <w:rsid w:val="00855D51"/>
    <w:rsid w:val="00870DAA"/>
    <w:rsid w:val="00876B2F"/>
    <w:rsid w:val="008842FB"/>
    <w:rsid w:val="008B1393"/>
    <w:rsid w:val="008C3BC4"/>
    <w:rsid w:val="008F281B"/>
    <w:rsid w:val="009102B1"/>
    <w:rsid w:val="009356F9"/>
    <w:rsid w:val="00996A53"/>
    <w:rsid w:val="009A5006"/>
    <w:rsid w:val="009D617D"/>
    <w:rsid w:val="009E1D3E"/>
    <w:rsid w:val="009E4728"/>
    <w:rsid w:val="009E488F"/>
    <w:rsid w:val="00A16CD7"/>
    <w:rsid w:val="00A56D4B"/>
    <w:rsid w:val="00A8512D"/>
    <w:rsid w:val="00AD4BCD"/>
    <w:rsid w:val="00AD7264"/>
    <w:rsid w:val="00AE35BB"/>
    <w:rsid w:val="00B2472D"/>
    <w:rsid w:val="00B75E60"/>
    <w:rsid w:val="00BF0A85"/>
    <w:rsid w:val="00C36267"/>
    <w:rsid w:val="00C55C45"/>
    <w:rsid w:val="00C610CE"/>
    <w:rsid w:val="00CD5D85"/>
    <w:rsid w:val="00D5499B"/>
    <w:rsid w:val="00D86B9E"/>
    <w:rsid w:val="00DB6056"/>
    <w:rsid w:val="00DB639C"/>
    <w:rsid w:val="00E85E4B"/>
    <w:rsid w:val="00E95C42"/>
    <w:rsid w:val="00F052F0"/>
    <w:rsid w:val="00F705BC"/>
    <w:rsid w:val="00F71726"/>
    <w:rsid w:val="00F94701"/>
    <w:rsid w:val="00F96988"/>
    <w:rsid w:val="00FB4F61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121D"/>
  <w15:docId w15:val="{FD21F8FD-87DB-4460-B273-35228CC7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4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4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947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9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C5C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5C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C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47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47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947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9470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8A1C-781C-4C9F-BD6C-A14C6C1D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1/2021</dc:title>
  <dc:creator>Ewa Krzysztoporska</dc:creator>
  <cp:lastModifiedBy>Marzena Gospodarczyk</cp:lastModifiedBy>
  <cp:revision>8</cp:revision>
  <dcterms:created xsi:type="dcterms:W3CDTF">2021-05-06T10:38:00Z</dcterms:created>
  <dcterms:modified xsi:type="dcterms:W3CDTF">2021-05-18T07:59:00Z</dcterms:modified>
</cp:coreProperties>
</file>