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C67C" w14:textId="77777777" w:rsidR="00301969" w:rsidRDefault="00301969" w:rsidP="00301969">
      <w:pPr>
        <w:ind w:left="6237"/>
        <w:jc w:val="center"/>
      </w:pPr>
    </w:p>
    <w:p w14:paraId="1B027DDB" w14:textId="77777777" w:rsidR="00301969" w:rsidRDefault="00301969" w:rsidP="00301969">
      <w:pPr>
        <w:jc w:val="right"/>
        <w:rPr>
          <w:b/>
        </w:rPr>
      </w:pPr>
      <w:r>
        <w:rPr>
          <w:b/>
        </w:rPr>
        <w:t>………..….,dnia…………</w:t>
      </w:r>
    </w:p>
    <w:p w14:paraId="49A3094F" w14:textId="77777777" w:rsidR="00301969" w:rsidRDefault="00301969" w:rsidP="00301969">
      <w:pPr>
        <w:rPr>
          <w:i/>
        </w:rPr>
      </w:pPr>
      <w:r>
        <w:rPr>
          <w:i/>
        </w:rPr>
        <w:t>……………………………</w:t>
      </w:r>
    </w:p>
    <w:p w14:paraId="0EA8F1DF" w14:textId="77777777" w:rsidR="00301969" w:rsidRDefault="00301969" w:rsidP="00301969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14:paraId="0253A725" w14:textId="48F0B4B5" w:rsidR="00301969" w:rsidRDefault="00301969" w:rsidP="00301969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C73575">
        <w:rPr>
          <w:b/>
        </w:rPr>
        <w:t>TZ2</w:t>
      </w:r>
      <w:r w:rsidR="00D240A1">
        <w:rPr>
          <w:b/>
        </w:rPr>
        <w:t>.374.2.</w:t>
      </w:r>
      <w:r w:rsidR="008B2693">
        <w:rPr>
          <w:b/>
        </w:rPr>
        <w:t>1</w:t>
      </w:r>
      <w:r w:rsidR="00D240A1">
        <w:rPr>
          <w:b/>
        </w:rPr>
        <w:t>.</w:t>
      </w:r>
      <w:r w:rsidR="008B2693">
        <w:rPr>
          <w:b/>
        </w:rPr>
        <w:t>158</w:t>
      </w:r>
      <w:r w:rsidR="001C128C">
        <w:rPr>
          <w:b/>
        </w:rPr>
        <w:t>.3</w:t>
      </w:r>
      <w:r w:rsidR="00D240A1">
        <w:rPr>
          <w:b/>
        </w:rPr>
        <w:t>.2020.ASZ</w:t>
      </w:r>
    </w:p>
    <w:p w14:paraId="5E3FF395" w14:textId="77777777" w:rsidR="00301969" w:rsidRDefault="00301969" w:rsidP="00301969">
      <w:r>
        <w:t xml:space="preserve">                      </w:t>
      </w:r>
    </w:p>
    <w:p w14:paraId="56707D5C" w14:textId="77777777" w:rsidR="00301969" w:rsidRDefault="00301969" w:rsidP="00301969">
      <w:pPr>
        <w:jc w:val="both"/>
        <w:rPr>
          <w:i/>
        </w:rPr>
      </w:pPr>
      <w:r>
        <w:rPr>
          <w:i/>
        </w:rPr>
        <w:t xml:space="preserve">                         </w:t>
      </w:r>
    </w:p>
    <w:p w14:paraId="34862849" w14:textId="77777777" w:rsidR="00301969" w:rsidRDefault="00301969" w:rsidP="00301969">
      <w:pPr>
        <w:jc w:val="center"/>
        <w:rPr>
          <w:b/>
        </w:rPr>
      </w:pPr>
    </w:p>
    <w:p w14:paraId="19C447A5" w14:textId="77777777" w:rsidR="00301969" w:rsidRDefault="00301969" w:rsidP="00301969">
      <w:pPr>
        <w:jc w:val="center"/>
        <w:rPr>
          <w:b/>
        </w:rPr>
      </w:pPr>
      <w:r>
        <w:rPr>
          <w:b/>
        </w:rPr>
        <w:t xml:space="preserve">FORMULARZ OFERTY </w:t>
      </w:r>
    </w:p>
    <w:p w14:paraId="19FD5797" w14:textId="77777777" w:rsidR="00301969" w:rsidRDefault="00301969" w:rsidP="00301969">
      <w:pPr>
        <w:jc w:val="center"/>
        <w:rPr>
          <w:b/>
        </w:rPr>
      </w:pPr>
      <w:r>
        <w:rPr>
          <w:b/>
        </w:rPr>
        <w:t>(zamówienie o wartości do 30 000 euro)</w:t>
      </w:r>
    </w:p>
    <w:p w14:paraId="2715FCBF" w14:textId="77777777" w:rsidR="00301969" w:rsidRDefault="00301969" w:rsidP="00301969">
      <w:pPr>
        <w:jc w:val="center"/>
        <w:rPr>
          <w:b/>
        </w:rPr>
      </w:pPr>
    </w:p>
    <w:p w14:paraId="118DEA68" w14:textId="7CC74CE5" w:rsidR="00301969" w:rsidRDefault="00301969" w:rsidP="00A10624">
      <w:pPr>
        <w:spacing w:before="240" w:after="240"/>
        <w:jc w:val="center"/>
        <w:rPr>
          <w:b/>
        </w:rPr>
      </w:pPr>
      <w:r>
        <w:t>na dostaw</w:t>
      </w:r>
      <w:r w:rsidR="009E6048">
        <w:t>ę</w:t>
      </w:r>
      <w:r>
        <w:t xml:space="preserve"> </w:t>
      </w:r>
      <w:r w:rsidR="004955E9">
        <w:t xml:space="preserve"> </w:t>
      </w:r>
      <w:r w:rsidR="009F3DA4">
        <w:t xml:space="preserve">artykułów wyposażenia wnętrz- </w:t>
      </w:r>
      <w:r w:rsidR="00F10942">
        <w:t>akcesoriów łazienkowych</w:t>
      </w:r>
      <w:r w:rsidR="004955E9">
        <w:t xml:space="preserve"> dla potrzeb Urzędu Morskiego w Gdynia</w:t>
      </w:r>
      <w:r>
        <w:t xml:space="preserve"> </w:t>
      </w:r>
    </w:p>
    <w:p w14:paraId="0C66420B" w14:textId="77777777" w:rsidR="00301969" w:rsidRDefault="00301969" w:rsidP="00301969">
      <w:pPr>
        <w:jc w:val="both"/>
        <w:rPr>
          <w:b/>
        </w:rPr>
      </w:pPr>
    </w:p>
    <w:p w14:paraId="4A00648E" w14:textId="77777777" w:rsidR="00301969" w:rsidRDefault="00301969" w:rsidP="00301969">
      <w:pPr>
        <w:jc w:val="both"/>
        <w:rPr>
          <w:b/>
        </w:rPr>
      </w:pPr>
      <w:r>
        <w:rPr>
          <w:b/>
        </w:rPr>
        <w:t>I.  Nazwa i adres ZAMAWIAJĄCEGO</w:t>
      </w:r>
    </w:p>
    <w:p w14:paraId="0C1E7D25" w14:textId="77777777" w:rsidR="00301969" w:rsidRDefault="00301969" w:rsidP="00301969">
      <w:pPr>
        <w:ind w:left="360"/>
        <w:jc w:val="both"/>
      </w:pPr>
      <w:r>
        <w:t>Dyrektor Urzędu Morskiego w Gdyni</w:t>
      </w:r>
    </w:p>
    <w:p w14:paraId="08B3BAF4" w14:textId="77777777" w:rsidR="00301969" w:rsidRDefault="00301969" w:rsidP="00301969">
      <w:pPr>
        <w:ind w:left="360"/>
        <w:jc w:val="both"/>
      </w:pPr>
      <w:r>
        <w:t>ul. Chrzanowskiego 10</w:t>
      </w:r>
    </w:p>
    <w:p w14:paraId="7217D331" w14:textId="77777777" w:rsidR="00301969" w:rsidRDefault="00301969" w:rsidP="00301969">
      <w:pPr>
        <w:ind w:left="360"/>
        <w:jc w:val="both"/>
      </w:pPr>
      <w:r>
        <w:t>81-338 Gdynia</w:t>
      </w:r>
    </w:p>
    <w:p w14:paraId="170DF39E" w14:textId="77777777" w:rsidR="00301969" w:rsidRDefault="00301969" w:rsidP="00301969">
      <w:pPr>
        <w:ind w:left="360"/>
        <w:jc w:val="both"/>
      </w:pPr>
    </w:p>
    <w:p w14:paraId="0D47AEC5" w14:textId="77777777" w:rsidR="00301969" w:rsidRDefault="00301969" w:rsidP="00301969">
      <w:pPr>
        <w:jc w:val="both"/>
        <w:rPr>
          <w:b/>
        </w:rPr>
      </w:pPr>
      <w:r>
        <w:rPr>
          <w:b/>
        </w:rPr>
        <w:t>II. Nazwa i adres WYKONAWCY</w:t>
      </w:r>
    </w:p>
    <w:p w14:paraId="12088227" w14:textId="77777777" w:rsidR="00301969" w:rsidRDefault="00301969" w:rsidP="00301969">
      <w:pPr>
        <w:ind w:left="360"/>
        <w:jc w:val="both"/>
      </w:pPr>
      <w:r>
        <w:t>NAZWA: ………………………………………………………………………………</w:t>
      </w:r>
    </w:p>
    <w:p w14:paraId="6B75C9B0" w14:textId="77777777" w:rsidR="00301969" w:rsidRDefault="00301969" w:rsidP="00301969">
      <w:pPr>
        <w:ind w:left="360"/>
      </w:pPr>
      <w:r>
        <w:t xml:space="preserve">ADRES: ……………………………………………………………………………..…    </w:t>
      </w:r>
      <w:r>
        <w:br/>
        <w:t>NIP: ……………………………………………………………………………………</w:t>
      </w:r>
    </w:p>
    <w:p w14:paraId="20C755A2" w14:textId="77777777" w:rsidR="00D240A1" w:rsidRDefault="00D240A1" w:rsidP="00301969">
      <w:pPr>
        <w:ind w:left="360"/>
      </w:pPr>
      <w:r>
        <w:t>OSOBA DO KONTAKTU…………………………………………………………….</w:t>
      </w:r>
    </w:p>
    <w:p w14:paraId="1A2CE286" w14:textId="77777777" w:rsidR="00301969" w:rsidRDefault="00301969" w:rsidP="00301969">
      <w:pPr>
        <w:jc w:val="both"/>
      </w:pPr>
    </w:p>
    <w:p w14:paraId="46FAEAC6" w14:textId="77777777" w:rsidR="00301969" w:rsidRDefault="00301969" w:rsidP="00301969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Oferuję wykonanie przedmiotu zamówienia za:</w:t>
      </w:r>
    </w:p>
    <w:p w14:paraId="230D7B55" w14:textId="0A25AF70" w:rsidR="00DA717B" w:rsidRDefault="00DA717B" w:rsidP="00DA717B">
      <w:pPr>
        <w:spacing w:line="360" w:lineRule="auto"/>
        <w:ind w:left="360"/>
        <w:jc w:val="both"/>
      </w:pPr>
      <w:r>
        <w:t>cena netto ogółem: ………………………………</w:t>
      </w:r>
      <w:r w:rsidR="008A1E41">
        <w:t>.</w:t>
      </w:r>
      <w:r>
        <w:t>…</w:t>
      </w:r>
      <w:r w:rsidR="008A1E41">
        <w:t xml:space="preserve"> </w:t>
      </w:r>
      <w:r>
        <w:t>.zł</w:t>
      </w:r>
    </w:p>
    <w:p w14:paraId="574137B5" w14:textId="69E7AB8C" w:rsidR="00301969" w:rsidRDefault="00301969" w:rsidP="00301969">
      <w:pPr>
        <w:spacing w:line="360" w:lineRule="auto"/>
        <w:ind w:left="360"/>
        <w:jc w:val="both"/>
      </w:pPr>
      <w:r>
        <w:t>poda</w:t>
      </w:r>
      <w:r w:rsidR="004955E9">
        <w:t>tek VAT: w wysokości (23%),…..….………...</w:t>
      </w:r>
      <w:r w:rsidR="008A1E41">
        <w:t>.</w:t>
      </w:r>
      <w:r w:rsidR="004955E9">
        <w:t>.</w:t>
      </w:r>
      <w:r w:rsidR="008A1E41">
        <w:t xml:space="preserve"> </w:t>
      </w:r>
      <w:r>
        <w:t>zł</w:t>
      </w:r>
    </w:p>
    <w:p w14:paraId="7C02EDB2" w14:textId="47044707" w:rsidR="004955E9" w:rsidRDefault="004955E9" w:rsidP="004955E9">
      <w:pPr>
        <w:spacing w:line="360" w:lineRule="auto"/>
        <w:ind w:left="360"/>
        <w:jc w:val="both"/>
      </w:pPr>
      <w:r>
        <w:t>cena brutto ogółem : ……………………………….  zł</w:t>
      </w:r>
    </w:p>
    <w:p w14:paraId="1765C8CB" w14:textId="77777777" w:rsidR="00301969" w:rsidRDefault="00301969" w:rsidP="00301969">
      <w:pPr>
        <w:spacing w:line="360" w:lineRule="auto"/>
        <w:ind w:left="360"/>
        <w:jc w:val="both"/>
        <w:rPr>
          <w:i/>
        </w:rPr>
      </w:pPr>
      <w:r>
        <w:t>słownie brutto: ……………………….…</w:t>
      </w:r>
      <w:r w:rsidR="004955E9">
        <w:t>………….</w:t>
      </w:r>
      <w:r>
        <w:t xml:space="preserve">  zł</w:t>
      </w:r>
      <w:r>
        <w:rPr>
          <w:i/>
        </w:rPr>
        <w:t xml:space="preserve"> </w:t>
      </w:r>
    </w:p>
    <w:p w14:paraId="36D4C26D" w14:textId="77777777" w:rsidR="00301969" w:rsidRDefault="00301969" w:rsidP="00301969">
      <w:pPr>
        <w:jc w:val="both"/>
        <w:rPr>
          <w:sz w:val="20"/>
          <w:szCs w:val="20"/>
        </w:rPr>
      </w:pPr>
    </w:p>
    <w:tbl>
      <w:tblPr>
        <w:tblW w:w="97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567"/>
        <w:gridCol w:w="567"/>
        <w:gridCol w:w="1276"/>
        <w:gridCol w:w="1910"/>
      </w:tblGrid>
      <w:tr w:rsidR="009F3DA4" w14:paraId="7C73E100" w14:textId="77777777" w:rsidTr="009F3DA4">
        <w:trPr>
          <w:trHeight w:val="1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AFA9" w14:textId="77777777" w:rsidR="009F3DA4" w:rsidRDefault="009F3DA4" w:rsidP="009E60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94A1" w14:textId="77777777" w:rsidR="009F3DA4" w:rsidRDefault="009F3DA4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materiału/towaru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A8C9B4" w14:textId="787CA1CE" w:rsidR="009F3DA4" w:rsidRDefault="009F3DA4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9D0B9E" w14:textId="0EDD378D" w:rsidR="009F3DA4" w:rsidRDefault="009F3DA4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D386C3" w14:textId="77777777" w:rsidR="009F3DA4" w:rsidRDefault="009F3DA4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E5C2EE" w14:textId="77777777" w:rsidR="009F3DA4" w:rsidRDefault="009F3DA4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Wartość netto ogółem  (zł)</w:t>
            </w:r>
          </w:p>
        </w:tc>
      </w:tr>
      <w:tr w:rsidR="009F3DA4" w14:paraId="5380F420" w14:textId="77777777" w:rsidTr="009F3DA4">
        <w:trPr>
          <w:trHeight w:val="7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B437" w14:textId="77777777" w:rsidR="009F3DA4" w:rsidRDefault="009F3DA4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6285" w14:textId="77777777" w:rsidR="009F3DA4" w:rsidRPr="00675051" w:rsidRDefault="009F3DA4" w:rsidP="00675051">
            <w:pPr>
              <w:rPr>
                <w:sz w:val="22"/>
                <w:szCs w:val="22"/>
              </w:rPr>
            </w:pPr>
            <w:r w:rsidRPr="00675051">
              <w:rPr>
                <w:sz w:val="22"/>
                <w:szCs w:val="22"/>
              </w:rPr>
              <w:t xml:space="preserve">Pojemnik (podajnik) na ręczniki papierowe  ZZ </w:t>
            </w:r>
            <w:r w:rsidRPr="00675051">
              <w:rPr>
                <w:b/>
                <w:bCs/>
                <w:sz w:val="22"/>
                <w:szCs w:val="22"/>
              </w:rPr>
              <w:t>FANECO</w:t>
            </w:r>
            <w:r w:rsidRPr="00675051">
              <w:rPr>
                <w:sz w:val="22"/>
                <w:szCs w:val="22"/>
              </w:rPr>
              <w:t xml:space="preserve"> </w:t>
            </w:r>
          </w:p>
          <w:p w14:paraId="7CAF635E" w14:textId="77777777" w:rsidR="009F3DA4" w:rsidRPr="00675051" w:rsidRDefault="009F3DA4" w:rsidP="00675051">
            <w:pPr>
              <w:pStyle w:val="Akapitzlist"/>
              <w:numPr>
                <w:ilvl w:val="0"/>
                <w:numId w:val="7"/>
              </w:numPr>
              <w:rPr>
                <w:rStyle w:val="pinfomodel"/>
                <w:sz w:val="22"/>
                <w:szCs w:val="22"/>
              </w:rPr>
            </w:pPr>
            <w:r w:rsidRPr="00675051">
              <w:rPr>
                <w:sz w:val="22"/>
                <w:szCs w:val="22"/>
              </w:rPr>
              <w:t xml:space="preserve">model: </w:t>
            </w:r>
            <w:r w:rsidRPr="00675051">
              <w:rPr>
                <w:rStyle w:val="pinfomodel"/>
                <w:sz w:val="22"/>
                <w:szCs w:val="22"/>
              </w:rPr>
              <w:t>ZZ ECO</w:t>
            </w:r>
          </w:p>
          <w:p w14:paraId="57CD798E" w14:textId="77777777" w:rsidR="009F3DA4" w:rsidRPr="00675051" w:rsidRDefault="009F3DA4" w:rsidP="00675051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75051">
              <w:rPr>
                <w:sz w:val="22"/>
                <w:szCs w:val="22"/>
              </w:rPr>
              <w:t>kod producenta: P300POW</w:t>
            </w:r>
          </w:p>
          <w:p w14:paraId="34F51D20" w14:textId="41E3B617" w:rsidR="009F3DA4" w:rsidRPr="00914BC5" w:rsidRDefault="009F3DA4" w:rsidP="00675051">
            <w:pPr>
              <w:pStyle w:val="Akapitzlist"/>
              <w:numPr>
                <w:ilvl w:val="0"/>
                <w:numId w:val="7"/>
              </w:numPr>
            </w:pPr>
            <w:r w:rsidRPr="00675051">
              <w:rPr>
                <w:sz w:val="22"/>
                <w:szCs w:val="22"/>
              </w:rPr>
              <w:t>kolor : biały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555A" w14:textId="77777777" w:rsidR="009F3DA4" w:rsidRDefault="009F3DA4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BC00DDD" w14:textId="77777777" w:rsidR="00697287" w:rsidRDefault="00697287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A42B02A" w14:textId="17B3E760" w:rsidR="009F3DA4" w:rsidRDefault="009F3DA4" w:rsidP="009E604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EAE6" w14:textId="0B799826" w:rsidR="009F3DA4" w:rsidRDefault="009F3DA4" w:rsidP="00260BF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4C94" w14:textId="77777777" w:rsidR="009F3DA4" w:rsidRDefault="009F3DA4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8723" w14:textId="77777777" w:rsidR="009F3DA4" w:rsidRDefault="009F3DA4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F3DA4" w14:paraId="06F100F9" w14:textId="77777777" w:rsidTr="009F3DA4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5080" w14:textId="77777777" w:rsidR="009F3DA4" w:rsidRDefault="009F3DA4" w:rsidP="001C12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9371" w14:textId="56566F96" w:rsidR="009F3DA4" w:rsidRPr="00675051" w:rsidRDefault="009F3DA4" w:rsidP="00675051">
            <w:pPr>
              <w:rPr>
                <w:sz w:val="22"/>
                <w:szCs w:val="22"/>
              </w:rPr>
            </w:pPr>
            <w:r w:rsidRPr="00675051">
              <w:rPr>
                <w:sz w:val="22"/>
                <w:szCs w:val="22"/>
              </w:rPr>
              <w:t xml:space="preserve">Pojemnik (podajnik) na papier toaletowy </w:t>
            </w:r>
            <w:r w:rsidRPr="00675051">
              <w:rPr>
                <w:b/>
                <w:bCs/>
                <w:sz w:val="22"/>
                <w:szCs w:val="22"/>
              </w:rPr>
              <w:t>FANECO</w:t>
            </w:r>
            <w:r w:rsidRPr="00675051">
              <w:rPr>
                <w:sz w:val="22"/>
                <w:szCs w:val="22"/>
              </w:rPr>
              <w:t xml:space="preserve"> </w:t>
            </w:r>
          </w:p>
          <w:p w14:paraId="2723B36F" w14:textId="77777777" w:rsidR="009F3DA4" w:rsidRPr="00675051" w:rsidRDefault="009F3DA4" w:rsidP="00675051">
            <w:pPr>
              <w:pStyle w:val="Akapitzlist"/>
              <w:numPr>
                <w:ilvl w:val="0"/>
                <w:numId w:val="7"/>
              </w:numPr>
              <w:rPr>
                <w:rStyle w:val="pinfomodel"/>
                <w:sz w:val="22"/>
                <w:szCs w:val="22"/>
              </w:rPr>
            </w:pPr>
            <w:r w:rsidRPr="00675051">
              <w:rPr>
                <w:sz w:val="22"/>
                <w:szCs w:val="22"/>
              </w:rPr>
              <w:t xml:space="preserve">model: </w:t>
            </w:r>
            <w:r w:rsidRPr="00675051">
              <w:rPr>
                <w:rStyle w:val="pinfomodel"/>
                <w:sz w:val="22"/>
                <w:szCs w:val="22"/>
              </w:rPr>
              <w:t>ECO</w:t>
            </w:r>
          </w:p>
          <w:p w14:paraId="1B340258" w14:textId="77777777" w:rsidR="009F3DA4" w:rsidRPr="00675051" w:rsidRDefault="009F3DA4" w:rsidP="00675051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75051">
              <w:rPr>
                <w:sz w:val="22"/>
                <w:szCs w:val="22"/>
              </w:rPr>
              <w:t xml:space="preserve">kod producenta: J18POW </w:t>
            </w:r>
          </w:p>
          <w:p w14:paraId="7CE143D6" w14:textId="266C137A" w:rsidR="009F3DA4" w:rsidRPr="00914BC5" w:rsidRDefault="009F3DA4" w:rsidP="00675051">
            <w:pPr>
              <w:pStyle w:val="Akapitzlist"/>
              <w:numPr>
                <w:ilvl w:val="0"/>
                <w:numId w:val="7"/>
              </w:numPr>
            </w:pPr>
            <w:r w:rsidRPr="00675051">
              <w:rPr>
                <w:sz w:val="22"/>
                <w:szCs w:val="22"/>
              </w:rPr>
              <w:t>kolor : biały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B18" w14:textId="77777777" w:rsidR="009F3DA4" w:rsidRDefault="009F3DA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253A2C8" w14:textId="5A184764" w:rsidR="009F3DA4" w:rsidRDefault="009F3DA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0C5B" w14:textId="56DD99D2" w:rsidR="009F3DA4" w:rsidRDefault="009F3DA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49EFB" w14:textId="77777777" w:rsidR="009F3DA4" w:rsidRDefault="009F3DA4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3C533" w14:textId="77777777" w:rsidR="009F3DA4" w:rsidRDefault="009F3DA4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F3DA4" w14:paraId="6D54BB29" w14:textId="77777777" w:rsidTr="009F3DA4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17AD" w14:textId="77777777" w:rsidR="009F3DA4" w:rsidRPr="000F159E" w:rsidRDefault="009F3DA4" w:rsidP="001C1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159E">
              <w:rPr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94FA" w14:textId="6A76C24E" w:rsidR="009F3DA4" w:rsidRDefault="009F3DA4" w:rsidP="00F10942">
            <w:pPr>
              <w:spacing w:before="100" w:beforeAutospacing="1" w:after="100" w:afterAutospacing="1"/>
              <w:outlineLvl w:val="0"/>
              <w:rPr>
                <w:kern w:val="36"/>
                <w:sz w:val="22"/>
                <w:szCs w:val="22"/>
              </w:rPr>
            </w:pPr>
            <w:r w:rsidRPr="00F10942">
              <w:rPr>
                <w:kern w:val="36"/>
                <w:sz w:val="22"/>
                <w:szCs w:val="22"/>
              </w:rPr>
              <w:t xml:space="preserve">Dozownik mydła </w:t>
            </w:r>
            <w:hyperlink r:id="rId6" w:history="1">
              <w:proofErr w:type="spellStart"/>
              <w:r w:rsidRPr="00F10942">
                <w:rPr>
                  <w:rStyle w:val="Hipercze"/>
                  <w:b/>
                  <w:bCs/>
                  <w:color w:val="auto"/>
                  <w:u w:val="none"/>
                </w:rPr>
                <w:t>Bisk</w:t>
              </w:r>
              <w:proofErr w:type="spellEnd"/>
              <w:r w:rsidRPr="00F10942">
                <w:rPr>
                  <w:rStyle w:val="Hipercze"/>
                  <w:b/>
                  <w:bCs/>
                  <w:color w:val="auto"/>
                  <w:u w:val="none"/>
                </w:rPr>
                <w:t>®</w:t>
              </w:r>
            </w:hyperlink>
          </w:p>
          <w:p w14:paraId="2303ED86" w14:textId="5EA753A6" w:rsidR="009F3DA4" w:rsidRDefault="009F3DA4" w:rsidP="00F1094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model: </w:t>
            </w:r>
            <w:r w:rsidRPr="00F10942">
              <w:rPr>
                <w:kern w:val="36"/>
                <w:sz w:val="22"/>
                <w:szCs w:val="22"/>
              </w:rPr>
              <w:t xml:space="preserve">S8303 </w:t>
            </w:r>
          </w:p>
          <w:p w14:paraId="31A18627" w14:textId="650A7E97" w:rsidR="009F3DA4" w:rsidRDefault="009F3DA4" w:rsidP="00F1094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kod producenta :</w:t>
            </w:r>
            <w:r w:rsidRPr="00F10942">
              <w:rPr>
                <w:kern w:val="36"/>
                <w:sz w:val="22"/>
                <w:szCs w:val="22"/>
              </w:rPr>
              <w:t xml:space="preserve"> S8303</w:t>
            </w:r>
          </w:p>
          <w:p w14:paraId="0BD62067" w14:textId="5225E058" w:rsidR="009F3DA4" w:rsidRDefault="009F3DA4" w:rsidP="00F1094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 xml:space="preserve">pojemność: </w:t>
            </w:r>
            <w:r w:rsidRPr="00F10942">
              <w:rPr>
                <w:kern w:val="36"/>
                <w:sz w:val="22"/>
                <w:szCs w:val="22"/>
              </w:rPr>
              <w:t xml:space="preserve">380 ml </w:t>
            </w:r>
          </w:p>
          <w:p w14:paraId="0F26AE79" w14:textId="6A97B364" w:rsidR="009F3DA4" w:rsidRDefault="009F3DA4" w:rsidP="00F1094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n</w:t>
            </w:r>
            <w:r w:rsidRPr="00F10942">
              <w:rPr>
                <w:kern w:val="36"/>
                <w:sz w:val="22"/>
                <w:szCs w:val="22"/>
              </w:rPr>
              <w:t>aścienny</w:t>
            </w:r>
          </w:p>
          <w:p w14:paraId="643AE574" w14:textId="760DDE74" w:rsidR="009F3DA4" w:rsidRPr="00F10942" w:rsidRDefault="009F3DA4" w:rsidP="00F1094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outlineLvl w:val="0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kolor: biały</w:t>
            </w:r>
          </w:p>
          <w:p w14:paraId="5CA90D62" w14:textId="3E0CE129" w:rsidR="009F3DA4" w:rsidRPr="00914BC5" w:rsidRDefault="009F3DA4" w:rsidP="006347F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387B0" w14:textId="77777777" w:rsidR="00697287" w:rsidRDefault="00697287" w:rsidP="006972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5D4DBF3" w14:textId="77777777" w:rsidR="00697287" w:rsidRDefault="00697287" w:rsidP="006972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401A696" w14:textId="77777777" w:rsidR="00697287" w:rsidRDefault="00697287" w:rsidP="006972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1A8FDA4" w14:textId="2E60BA3C" w:rsidR="009F3DA4" w:rsidRDefault="009F3DA4" w:rsidP="0069728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6F15" w14:textId="54A4E95F" w:rsidR="009F3DA4" w:rsidRDefault="009F3DA4" w:rsidP="006972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697287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15EC2" w14:textId="77777777" w:rsidR="009F3DA4" w:rsidRDefault="009F3DA4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D020E" w14:textId="77777777" w:rsidR="009F3DA4" w:rsidRDefault="009F3DA4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F3DA4" w14:paraId="70AC96B5" w14:textId="77777777" w:rsidTr="009F3DA4">
        <w:trPr>
          <w:trHeight w:val="8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F932" w14:textId="77777777" w:rsidR="009F3DA4" w:rsidRPr="000F159E" w:rsidRDefault="009F3DA4" w:rsidP="001C12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159E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5575" w14:textId="413A5ABD" w:rsidR="009F3DA4" w:rsidRPr="00A10624" w:rsidRDefault="009F3DA4" w:rsidP="006347F2">
            <w:pPr>
              <w:jc w:val="both"/>
            </w:pPr>
            <w:r>
              <w:t xml:space="preserve">Drążek rozporowy </w:t>
            </w:r>
            <w:hyperlink r:id="rId7" w:history="1">
              <w:proofErr w:type="spellStart"/>
              <w:r w:rsidRPr="00F10942">
                <w:rPr>
                  <w:rStyle w:val="Hipercze"/>
                  <w:b/>
                  <w:bCs/>
                  <w:color w:val="auto"/>
                  <w:u w:val="none"/>
                </w:rPr>
                <w:t>Bisk</w:t>
              </w:r>
              <w:proofErr w:type="spellEnd"/>
              <w:r w:rsidRPr="00F10942">
                <w:rPr>
                  <w:rStyle w:val="Hipercze"/>
                  <w:b/>
                  <w:bCs/>
                  <w:color w:val="auto"/>
                  <w:u w:val="none"/>
                </w:rPr>
                <w:t>®</w:t>
              </w:r>
            </w:hyperlink>
            <w:r>
              <w:rPr>
                <w:b/>
                <w:bCs/>
              </w:rPr>
              <w:t xml:space="preserve"> </w:t>
            </w:r>
            <w:r w:rsidRPr="00A10624">
              <w:t>do</w:t>
            </w:r>
            <w:r>
              <w:t xml:space="preserve"> </w:t>
            </w:r>
            <w:r w:rsidRPr="00A10624">
              <w:t>zasłon prysznicowych</w:t>
            </w:r>
          </w:p>
          <w:p w14:paraId="41E7E765" w14:textId="77777777" w:rsidR="009F3DA4" w:rsidRDefault="009F3DA4" w:rsidP="00A10624">
            <w:pPr>
              <w:pStyle w:val="Akapitzlist"/>
              <w:numPr>
                <w:ilvl w:val="0"/>
                <w:numId w:val="12"/>
              </w:numPr>
            </w:pPr>
            <w:r w:rsidRPr="00F10942">
              <w:t xml:space="preserve">Model: </w:t>
            </w:r>
            <w:proofErr w:type="spellStart"/>
            <w:r w:rsidRPr="00F10942">
              <w:t>Bisk</w:t>
            </w:r>
            <w:proofErr w:type="spellEnd"/>
            <w:r w:rsidRPr="00F10942">
              <w:t xml:space="preserve"> Nice Sea 00037</w:t>
            </w:r>
          </w:p>
          <w:p w14:paraId="2E7F6A4C" w14:textId="77777777" w:rsidR="009F3DA4" w:rsidRDefault="009F3DA4" w:rsidP="00A10624">
            <w:pPr>
              <w:pStyle w:val="Akapitzlist"/>
              <w:numPr>
                <w:ilvl w:val="0"/>
                <w:numId w:val="12"/>
              </w:numPr>
            </w:pPr>
            <w:r w:rsidRPr="00F10942">
              <w:t>Kod producenta: 00037</w:t>
            </w:r>
          </w:p>
          <w:p w14:paraId="2954BEC4" w14:textId="77777777" w:rsidR="009F3DA4" w:rsidRDefault="009F3DA4" w:rsidP="00A10624">
            <w:pPr>
              <w:pStyle w:val="Akapitzlist"/>
              <w:numPr>
                <w:ilvl w:val="0"/>
                <w:numId w:val="12"/>
              </w:numPr>
            </w:pPr>
            <w:r w:rsidRPr="00A10624">
              <w:t xml:space="preserve">Kolory: srebrny  </w:t>
            </w:r>
          </w:p>
          <w:p w14:paraId="61C458C0" w14:textId="77777777" w:rsidR="009F3DA4" w:rsidRDefault="009F3DA4" w:rsidP="00A10624">
            <w:pPr>
              <w:pStyle w:val="Akapitzlist"/>
              <w:numPr>
                <w:ilvl w:val="0"/>
                <w:numId w:val="12"/>
              </w:numPr>
            </w:pPr>
            <w:r w:rsidRPr="00A10624">
              <w:t xml:space="preserve">Materiał: stal nierdzewna </w:t>
            </w:r>
          </w:p>
          <w:p w14:paraId="44573E36" w14:textId="142408BB" w:rsidR="009F3DA4" w:rsidRPr="00914BC5" w:rsidRDefault="009F3DA4" w:rsidP="00A10624">
            <w:pPr>
              <w:pStyle w:val="Akapitzlist"/>
              <w:numPr>
                <w:ilvl w:val="0"/>
                <w:numId w:val="12"/>
              </w:numPr>
            </w:pPr>
            <w:r w:rsidRPr="00A10624">
              <w:t xml:space="preserve">Wykończenie: chrom </w:t>
            </w:r>
            <w:r>
              <w:t>\</w:t>
            </w:r>
            <w:r w:rsidRPr="00A10624">
              <w:t>Długość: regulowana w zakresie od 125 cm do 220 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9454" w14:textId="77777777" w:rsidR="009F3DA4" w:rsidRDefault="009F3DA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109BFF2" w14:textId="77777777" w:rsidR="00697287" w:rsidRDefault="00697287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63C08D9" w14:textId="77777777" w:rsidR="00697287" w:rsidRDefault="00697287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9FE33D9" w14:textId="77777777" w:rsidR="00697287" w:rsidRDefault="00697287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9CE135F" w14:textId="282C63D2" w:rsidR="009F3DA4" w:rsidRDefault="009F3DA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3D10" w14:textId="67845FD2" w:rsidR="009F3DA4" w:rsidRDefault="009F3DA4" w:rsidP="001C128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17D68" w14:textId="77777777" w:rsidR="009F3DA4" w:rsidRDefault="009F3DA4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4DC85" w14:textId="77777777" w:rsidR="009F3DA4" w:rsidRDefault="009F3DA4" w:rsidP="001C1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F3DA4" w14:paraId="655FF79A" w14:textId="77777777" w:rsidTr="009F3DA4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8708" w14:textId="77777777" w:rsidR="009F3DA4" w:rsidRPr="000F159E" w:rsidRDefault="009F3DA4" w:rsidP="00F508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159E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15B" w14:textId="35C465AD" w:rsidR="009F3DA4" w:rsidRPr="00A10624" w:rsidRDefault="009F3DA4" w:rsidP="00A1062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A10624">
              <w:rPr>
                <w:b/>
                <w:bCs/>
                <w:kern w:val="36"/>
                <w:sz w:val="22"/>
                <w:szCs w:val="22"/>
              </w:rPr>
              <w:t xml:space="preserve">Zasłona prysznicowa </w:t>
            </w:r>
            <w:hyperlink r:id="rId8" w:history="1">
              <w:proofErr w:type="spellStart"/>
              <w:r w:rsidRPr="00F10942">
                <w:rPr>
                  <w:rStyle w:val="Hipercze"/>
                  <w:b/>
                  <w:bCs/>
                  <w:color w:val="auto"/>
                  <w:u w:val="none"/>
                </w:rPr>
                <w:t>Bisk</w:t>
              </w:r>
              <w:proofErr w:type="spellEnd"/>
              <w:r w:rsidRPr="00F10942">
                <w:rPr>
                  <w:rStyle w:val="Hipercze"/>
                  <w:b/>
                  <w:bCs/>
                  <w:color w:val="auto"/>
                  <w:u w:val="none"/>
                </w:rPr>
                <w:t>®</w:t>
              </w:r>
            </w:hyperlink>
          </w:p>
          <w:p w14:paraId="013562F9" w14:textId="77777777" w:rsidR="009F3DA4" w:rsidRDefault="009F3DA4" w:rsidP="00A10624">
            <w:pPr>
              <w:pStyle w:val="Akapitzlist"/>
              <w:numPr>
                <w:ilvl w:val="0"/>
                <w:numId w:val="14"/>
              </w:numPr>
            </w:pPr>
            <w:r>
              <w:t xml:space="preserve">Model: </w:t>
            </w:r>
            <w:proofErr w:type="spellStart"/>
            <w:r>
              <w:rPr>
                <w:rStyle w:val="pinfomodel"/>
              </w:rPr>
              <w:t>Bisk</w:t>
            </w:r>
            <w:proofErr w:type="spellEnd"/>
            <w:r>
              <w:rPr>
                <w:rStyle w:val="pinfomodel"/>
              </w:rPr>
              <w:t xml:space="preserve"> PEVA PRINTEMPS 71960</w:t>
            </w:r>
          </w:p>
          <w:p w14:paraId="735D8B71" w14:textId="77777777" w:rsidR="009F3DA4" w:rsidRDefault="009F3DA4" w:rsidP="00A10624">
            <w:pPr>
              <w:pStyle w:val="Akapitzlist"/>
              <w:numPr>
                <w:ilvl w:val="0"/>
                <w:numId w:val="14"/>
              </w:numPr>
            </w:pPr>
            <w:r>
              <w:t>Kod producenta: 71960</w:t>
            </w:r>
          </w:p>
          <w:p w14:paraId="5E539B73" w14:textId="77777777" w:rsidR="009F3DA4" w:rsidRDefault="009F3DA4" w:rsidP="00A10624">
            <w:pPr>
              <w:pStyle w:val="Akapitzlist"/>
              <w:numPr>
                <w:ilvl w:val="0"/>
                <w:numId w:val="14"/>
              </w:numPr>
            </w:pPr>
            <w:r>
              <w:t>Kolory: błękitny</w:t>
            </w:r>
          </w:p>
          <w:p w14:paraId="0933127A" w14:textId="77777777" w:rsidR="009F3DA4" w:rsidRDefault="009F3DA4" w:rsidP="00A10624">
            <w:pPr>
              <w:pStyle w:val="Akapitzlist"/>
              <w:numPr>
                <w:ilvl w:val="0"/>
                <w:numId w:val="14"/>
              </w:numPr>
            </w:pPr>
            <w:r>
              <w:t>Materiał: PVC (50% EVA i 50% PE)</w:t>
            </w:r>
          </w:p>
          <w:p w14:paraId="2E13C0AE" w14:textId="77777777" w:rsidR="009F3DA4" w:rsidRDefault="009F3DA4" w:rsidP="009F3DA4">
            <w:pPr>
              <w:pStyle w:val="Akapitzlist"/>
              <w:numPr>
                <w:ilvl w:val="0"/>
                <w:numId w:val="14"/>
              </w:numPr>
              <w:spacing w:before="240"/>
            </w:pPr>
            <w:r>
              <w:t xml:space="preserve">Wymiary: </w:t>
            </w:r>
          </w:p>
          <w:p w14:paraId="6186CA51" w14:textId="77777777" w:rsidR="009F3DA4" w:rsidRDefault="009F3DA4" w:rsidP="009F3DA4">
            <w:pPr>
              <w:pStyle w:val="Akapitzlist"/>
              <w:numPr>
                <w:ilvl w:val="0"/>
                <w:numId w:val="15"/>
              </w:numPr>
              <w:spacing w:before="240"/>
            </w:pPr>
            <w:r>
              <w:t>szerokość: 180 cm</w:t>
            </w:r>
          </w:p>
          <w:p w14:paraId="76B68C12" w14:textId="28BFCF77" w:rsidR="009F3DA4" w:rsidRDefault="009F3DA4" w:rsidP="009F3DA4">
            <w:pPr>
              <w:pStyle w:val="Akapitzlist"/>
              <w:numPr>
                <w:ilvl w:val="0"/>
                <w:numId w:val="15"/>
              </w:numPr>
              <w:spacing w:before="240"/>
            </w:pPr>
            <w:r>
              <w:t>wysokość: 200 cm</w:t>
            </w:r>
          </w:p>
          <w:p w14:paraId="0010B9D5" w14:textId="34C92C47" w:rsidR="009F3DA4" w:rsidRPr="00914BC5" w:rsidRDefault="009F3DA4" w:rsidP="00F5083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5380" w14:textId="77777777" w:rsidR="009F3DA4" w:rsidRDefault="009F3DA4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8FADBD7" w14:textId="77777777" w:rsidR="00697287" w:rsidRDefault="00697287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A8B5CD8" w14:textId="77777777" w:rsidR="00697287" w:rsidRDefault="00697287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032D09A" w14:textId="77777777" w:rsidR="00697287" w:rsidRDefault="00697287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B430BCD" w14:textId="5F75AB20" w:rsidR="009F3DA4" w:rsidRDefault="009F3DA4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A652F">
              <w:rPr>
                <w:b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6F98" w14:textId="734A81F9" w:rsidR="009F3DA4" w:rsidRDefault="009F3DA4" w:rsidP="00F5083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ED5F0" w14:textId="77777777" w:rsidR="009F3DA4" w:rsidRDefault="009F3DA4" w:rsidP="00F5083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2291B" w14:textId="77777777" w:rsidR="009F3DA4" w:rsidRDefault="009F3DA4" w:rsidP="00F5083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083D3910" w14:textId="77777777" w:rsidR="00301969" w:rsidRPr="000F060F" w:rsidRDefault="00301969" w:rsidP="000F060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dostawy,</w:t>
      </w:r>
    </w:p>
    <w:p w14:paraId="2FC2C646" w14:textId="2D218629" w:rsidR="00011F29" w:rsidRPr="006108BE" w:rsidRDefault="00301969" w:rsidP="00011F2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Termin wykonania zamówienia: </w:t>
      </w:r>
      <w:r w:rsidR="00D240A1" w:rsidRPr="00D240A1">
        <w:rPr>
          <w:b/>
          <w:sz w:val="22"/>
          <w:szCs w:val="22"/>
        </w:rPr>
        <w:t>do</w:t>
      </w:r>
      <w:r w:rsidR="00217D6F" w:rsidRPr="00D240A1">
        <w:rPr>
          <w:b/>
          <w:sz w:val="22"/>
          <w:szCs w:val="22"/>
        </w:rPr>
        <w:t xml:space="preserve"> </w:t>
      </w:r>
      <w:r w:rsidR="008B2693">
        <w:rPr>
          <w:b/>
          <w:sz w:val="22"/>
          <w:szCs w:val="22"/>
        </w:rPr>
        <w:t>5</w:t>
      </w:r>
      <w:r w:rsidR="00D240A1" w:rsidRPr="00D240A1">
        <w:rPr>
          <w:b/>
          <w:sz w:val="22"/>
          <w:szCs w:val="22"/>
        </w:rPr>
        <w:t xml:space="preserve"> dni </w:t>
      </w:r>
      <w:r w:rsidR="00217D6F" w:rsidRPr="00D240A1">
        <w:rPr>
          <w:b/>
          <w:sz w:val="22"/>
          <w:szCs w:val="22"/>
        </w:rPr>
        <w:t xml:space="preserve"> </w:t>
      </w:r>
      <w:r w:rsidR="00F50834">
        <w:rPr>
          <w:b/>
          <w:sz w:val="22"/>
          <w:szCs w:val="22"/>
        </w:rPr>
        <w:t xml:space="preserve">roboczych </w:t>
      </w:r>
      <w:r w:rsidR="00D240A1">
        <w:rPr>
          <w:b/>
          <w:sz w:val="22"/>
          <w:szCs w:val="22"/>
        </w:rPr>
        <w:t>w jednorazowej dostawie</w:t>
      </w:r>
    </w:p>
    <w:p w14:paraId="095B22C7" w14:textId="77777777" w:rsidR="006108BE" w:rsidRPr="006108BE" w:rsidRDefault="006108BE" w:rsidP="006108BE">
      <w:pPr>
        <w:pStyle w:val="Akapitzlist"/>
        <w:numPr>
          <w:ilvl w:val="0"/>
          <w:numId w:val="1"/>
        </w:numPr>
        <w:jc w:val="both"/>
      </w:pPr>
      <w:r w:rsidRPr="006108BE">
        <w:rPr>
          <w:b/>
        </w:rPr>
        <w:t>Warunki dostawy:</w:t>
      </w:r>
    </w:p>
    <w:p w14:paraId="04E06C33" w14:textId="2C7C31A0" w:rsidR="006108BE" w:rsidRPr="00C341C3" w:rsidRDefault="006108BE" w:rsidP="006108B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108BE">
        <w:rPr>
          <w:bCs/>
        </w:rPr>
        <w:t>Towar musi być opakowany w sposób uniemożliwiający uszkodzenie w czasie transportu i składowania oraz musi być zgodny ze wszystkimi wymaganiami   określonymi w Formularzu Oferty</w:t>
      </w:r>
      <w:r>
        <w:rPr>
          <w:bCs/>
        </w:rPr>
        <w:t>.</w:t>
      </w:r>
    </w:p>
    <w:p w14:paraId="402D5730" w14:textId="77777777" w:rsidR="006108BE" w:rsidRPr="006108BE" w:rsidRDefault="006108BE" w:rsidP="006108B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108BE">
        <w:t xml:space="preserve">Zamawiający wymaga aby dostarczone artykuły były </w:t>
      </w:r>
      <w:r w:rsidRPr="006108BE">
        <w:rPr>
          <w:b/>
          <w:bCs/>
        </w:rPr>
        <w:t>fabrycznie nowe</w:t>
      </w:r>
      <w:r w:rsidRPr="006108BE">
        <w:rPr>
          <w:bCs/>
        </w:rPr>
        <w:t xml:space="preserve">. </w:t>
      </w:r>
      <w:r w:rsidRPr="006108BE"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3890AA26" w14:textId="1F0B7A88" w:rsidR="006108BE" w:rsidRPr="006108BE" w:rsidRDefault="006108BE" w:rsidP="006108B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108BE">
        <w:t xml:space="preserve">Wymagana gwarancja na asortyment </w:t>
      </w:r>
      <w:r>
        <w:t xml:space="preserve">w pozycji </w:t>
      </w:r>
      <w:r w:rsidR="009F3DA4">
        <w:t>1-3</w:t>
      </w:r>
      <w:r>
        <w:t xml:space="preserve"> formularza oferty</w:t>
      </w:r>
      <w:r w:rsidRPr="006108BE">
        <w:t xml:space="preserve">– minimum </w:t>
      </w:r>
      <w:r>
        <w:t>12</w:t>
      </w:r>
      <w:r w:rsidRPr="006108BE">
        <w:t xml:space="preserve"> miesięc</w:t>
      </w:r>
      <w:r>
        <w:t>y</w:t>
      </w:r>
      <w:r w:rsidR="009F3DA4">
        <w:t xml:space="preserve"> lecz nie mniej niż producenta,</w:t>
      </w:r>
      <w:r w:rsidRPr="006108BE">
        <w:t>.</w:t>
      </w:r>
    </w:p>
    <w:p w14:paraId="48BB1342" w14:textId="77777777" w:rsidR="006108BE" w:rsidRPr="006108BE" w:rsidRDefault="006108BE" w:rsidP="00011F29">
      <w:pPr>
        <w:pStyle w:val="Akapitzlist"/>
        <w:jc w:val="both"/>
      </w:pPr>
    </w:p>
    <w:p w14:paraId="3E8166D6" w14:textId="7CA9D117" w:rsidR="00301969" w:rsidRPr="00697287" w:rsidRDefault="00301969" w:rsidP="0030196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</w:t>
      </w:r>
      <w:r w:rsidR="005D165B">
        <w:t>ami dostawy</w:t>
      </w:r>
      <w:r>
        <w:t xml:space="preserve"> i nie wnoszę do nich zastrzeżeń.</w:t>
      </w:r>
    </w:p>
    <w:p w14:paraId="0552F8E9" w14:textId="77777777" w:rsidR="00301969" w:rsidRDefault="00301969" w:rsidP="00301969">
      <w:pPr>
        <w:jc w:val="both"/>
      </w:pPr>
      <w:r>
        <w:t xml:space="preserve">  </w:t>
      </w:r>
    </w:p>
    <w:p w14:paraId="5B23BBF7" w14:textId="77777777" w:rsidR="00301969" w:rsidRDefault="00301969" w:rsidP="00301969">
      <w:pPr>
        <w:jc w:val="both"/>
      </w:pPr>
    </w:p>
    <w:p w14:paraId="04EECADA" w14:textId="77777777" w:rsidR="00301969" w:rsidRDefault="00301969" w:rsidP="00301969">
      <w:r>
        <w:t xml:space="preserve">………………………., dnia ………………………  </w:t>
      </w:r>
    </w:p>
    <w:p w14:paraId="57E8B1AF" w14:textId="77777777" w:rsidR="00301969" w:rsidRDefault="00301969" w:rsidP="00301969"/>
    <w:p w14:paraId="14F57206" w14:textId="77777777" w:rsidR="00301969" w:rsidRDefault="00301969" w:rsidP="00301969"/>
    <w:p w14:paraId="272415CA" w14:textId="77777777" w:rsidR="00301969" w:rsidRDefault="00301969" w:rsidP="00301969">
      <w:pPr>
        <w:jc w:val="right"/>
      </w:pPr>
      <w:r>
        <w:t xml:space="preserve">                  ………………………………</w:t>
      </w:r>
    </w:p>
    <w:p w14:paraId="2E64B668" w14:textId="77777777" w:rsidR="00301969" w:rsidRDefault="00301969" w:rsidP="003019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58907" w14:textId="0D4B697F" w:rsidR="006C5C90" w:rsidRPr="00697287" w:rsidRDefault="00301969" w:rsidP="00697287">
      <w:pPr>
        <w:ind w:left="4956" w:firstLine="708"/>
      </w:pPr>
      <w:r>
        <w:t xml:space="preserve">                     podpis Wykonawcy </w:t>
      </w:r>
    </w:p>
    <w:sectPr w:rsidR="006C5C90" w:rsidRPr="00697287" w:rsidSect="000F06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61461FAC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A6006"/>
    <w:multiLevelType w:val="hybridMultilevel"/>
    <w:tmpl w:val="0F0EF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5C1"/>
    <w:multiLevelType w:val="hybridMultilevel"/>
    <w:tmpl w:val="DA26A4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18"/>
    <w:multiLevelType w:val="hybridMultilevel"/>
    <w:tmpl w:val="8286C2B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0E17EF"/>
    <w:multiLevelType w:val="hybridMultilevel"/>
    <w:tmpl w:val="D05040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AA6"/>
    <w:multiLevelType w:val="hybridMultilevel"/>
    <w:tmpl w:val="3B34A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AFE"/>
    <w:multiLevelType w:val="hybridMultilevel"/>
    <w:tmpl w:val="0B28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09D1"/>
    <w:multiLevelType w:val="hybridMultilevel"/>
    <w:tmpl w:val="87D6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40A4"/>
    <w:multiLevelType w:val="multilevel"/>
    <w:tmpl w:val="059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E52E8"/>
    <w:multiLevelType w:val="hybridMultilevel"/>
    <w:tmpl w:val="D09E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16A48"/>
    <w:multiLevelType w:val="hybridMultilevel"/>
    <w:tmpl w:val="4D64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660A4"/>
    <w:multiLevelType w:val="hybridMultilevel"/>
    <w:tmpl w:val="CEFC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66E"/>
    <w:multiLevelType w:val="hybridMultilevel"/>
    <w:tmpl w:val="4498F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69"/>
    <w:rsid w:val="00011F29"/>
    <w:rsid w:val="00043CD7"/>
    <w:rsid w:val="000E70E3"/>
    <w:rsid w:val="000F060F"/>
    <w:rsid w:val="000F159E"/>
    <w:rsid w:val="00174B3D"/>
    <w:rsid w:val="001C128C"/>
    <w:rsid w:val="001C23E4"/>
    <w:rsid w:val="00217D6F"/>
    <w:rsid w:val="0024237B"/>
    <w:rsid w:val="00260BFB"/>
    <w:rsid w:val="00295933"/>
    <w:rsid w:val="00301969"/>
    <w:rsid w:val="003B601F"/>
    <w:rsid w:val="003E58B9"/>
    <w:rsid w:val="003F39AF"/>
    <w:rsid w:val="00403BF6"/>
    <w:rsid w:val="00451C1C"/>
    <w:rsid w:val="004955E9"/>
    <w:rsid w:val="004B2275"/>
    <w:rsid w:val="004C51C0"/>
    <w:rsid w:val="0050330A"/>
    <w:rsid w:val="00584686"/>
    <w:rsid w:val="005A6E4F"/>
    <w:rsid w:val="005D165B"/>
    <w:rsid w:val="0060688F"/>
    <w:rsid w:val="006108BE"/>
    <w:rsid w:val="006347F2"/>
    <w:rsid w:val="00654895"/>
    <w:rsid w:val="00675051"/>
    <w:rsid w:val="00697287"/>
    <w:rsid w:val="006A14CD"/>
    <w:rsid w:val="006B3F6E"/>
    <w:rsid w:val="006C5C90"/>
    <w:rsid w:val="006F0BFF"/>
    <w:rsid w:val="007548A1"/>
    <w:rsid w:val="007A4EB4"/>
    <w:rsid w:val="007F3BB9"/>
    <w:rsid w:val="008116F6"/>
    <w:rsid w:val="008A1E41"/>
    <w:rsid w:val="008B2693"/>
    <w:rsid w:val="00902C27"/>
    <w:rsid w:val="009033FF"/>
    <w:rsid w:val="00914BC5"/>
    <w:rsid w:val="009E6048"/>
    <w:rsid w:val="009F3DA4"/>
    <w:rsid w:val="00A10624"/>
    <w:rsid w:val="00A42437"/>
    <w:rsid w:val="00A521B9"/>
    <w:rsid w:val="00AA55CC"/>
    <w:rsid w:val="00AB74F1"/>
    <w:rsid w:val="00AF0B03"/>
    <w:rsid w:val="00B14680"/>
    <w:rsid w:val="00B15B1E"/>
    <w:rsid w:val="00B260AE"/>
    <w:rsid w:val="00B6684C"/>
    <w:rsid w:val="00BB4B43"/>
    <w:rsid w:val="00C11C71"/>
    <w:rsid w:val="00C341C3"/>
    <w:rsid w:val="00C35710"/>
    <w:rsid w:val="00C73575"/>
    <w:rsid w:val="00CC0A30"/>
    <w:rsid w:val="00D02B58"/>
    <w:rsid w:val="00D240A1"/>
    <w:rsid w:val="00DA717B"/>
    <w:rsid w:val="00E105FC"/>
    <w:rsid w:val="00ED19C7"/>
    <w:rsid w:val="00F10942"/>
    <w:rsid w:val="00F144C9"/>
    <w:rsid w:val="00F24D28"/>
    <w:rsid w:val="00F50834"/>
    <w:rsid w:val="00FF13FC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C28"/>
  <w15:docId w15:val="{7D175487-78D9-4054-8FCA-7FC38A06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9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159E"/>
    <w:rPr>
      <w:b/>
      <w:bCs/>
    </w:rPr>
  </w:style>
  <w:style w:type="paragraph" w:customStyle="1" w:styleId="Akapitzlist1">
    <w:name w:val="Akapit z listą1"/>
    <w:basedOn w:val="Normalny"/>
    <w:uiPriority w:val="99"/>
    <w:rsid w:val="006108BE"/>
    <w:pPr>
      <w:ind w:left="720"/>
      <w:contextualSpacing/>
    </w:pPr>
    <w:rPr>
      <w:rFonts w:eastAsia="Calibri"/>
    </w:rPr>
  </w:style>
  <w:style w:type="character" w:customStyle="1" w:styleId="pinfomodel">
    <w:name w:val="pinfo_model"/>
    <w:basedOn w:val="Domylnaczcionkaakapitu"/>
    <w:rsid w:val="00675051"/>
  </w:style>
  <w:style w:type="character" w:styleId="Hipercze">
    <w:name w:val="Hyperlink"/>
    <w:basedOn w:val="Domylnaczcionkaakapitu"/>
    <w:uiPriority w:val="99"/>
    <w:semiHidden/>
    <w:unhideWhenUsed/>
    <w:rsid w:val="00F109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0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o.pl/bisk-producent-armatury-lazienkowej-i-wyposazenia-lazienek" TargetMode="External"/><Relationship Id="rId3" Type="http://schemas.openxmlformats.org/officeDocument/2006/relationships/styles" Target="styles.xml"/><Relationship Id="rId7" Type="http://schemas.openxmlformats.org/officeDocument/2006/relationships/hyperlink" Target="https://sanjo.pl/bisk-producent-armatury-lazienkowej-i-wyposazenia-lazien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jo.pl/bisk-producent-armatury-lazienkowej-i-wyposazenia-lazien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D3A3-AB95-470B-9AD9-4B834EEB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4</cp:revision>
  <cp:lastPrinted>2020-10-30T11:09:00Z</cp:lastPrinted>
  <dcterms:created xsi:type="dcterms:W3CDTF">2020-10-21T12:47:00Z</dcterms:created>
  <dcterms:modified xsi:type="dcterms:W3CDTF">2020-10-30T11:09:00Z</dcterms:modified>
</cp:coreProperties>
</file>