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KGA.0374.0</w:t>
      </w:r>
      <w:r w:rsidR="002D0F6A">
        <w:rPr>
          <w:rFonts w:ascii="Arial" w:hAnsi="Arial" w:cs="Arial"/>
          <w:iCs/>
          <w:sz w:val="22"/>
          <w:szCs w:val="22"/>
        </w:rPr>
        <w:t>7</w:t>
      </w:r>
      <w:r w:rsidR="00911A8F" w:rsidRPr="00672755">
        <w:rPr>
          <w:rFonts w:ascii="Arial" w:hAnsi="Arial" w:cs="Arial"/>
          <w:iCs/>
          <w:sz w:val="22"/>
          <w:szCs w:val="22"/>
        </w:rPr>
        <w:t>.2020.</w:t>
      </w:r>
      <w:r w:rsidR="002E4999">
        <w:rPr>
          <w:rFonts w:ascii="Arial" w:hAnsi="Arial" w:cs="Arial"/>
          <w:iCs/>
          <w:sz w:val="22"/>
          <w:szCs w:val="22"/>
        </w:rPr>
        <w:t>MP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2D0F6A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2D0F6A">
        <w:rPr>
          <w:rFonts w:ascii="Arial" w:hAnsi="Arial" w:cs="Arial"/>
          <w:b/>
          <w:sz w:val="22"/>
          <w:szCs w:val="22"/>
        </w:rPr>
        <w:t>usługi polegającej</w:t>
      </w:r>
      <w:r w:rsidR="002D0F6A" w:rsidRPr="003A5034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2D0F6A" w:rsidRPr="003A5034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2D0F6A" w:rsidRPr="003A5034">
        <w:rPr>
          <w:rFonts w:ascii="Arial" w:hAnsi="Arial" w:cs="Arial"/>
          <w:b/>
          <w:sz w:val="22"/>
          <w:szCs w:val="22"/>
        </w:rPr>
        <w:t xml:space="preserve"> Portu Władysławowo</w:t>
      </w:r>
      <w:r w:rsidRPr="00522F51">
        <w:rPr>
          <w:rFonts w:ascii="Arial" w:hAnsi="Arial" w:cs="Arial"/>
          <w:sz w:val="22"/>
          <w:szCs w:val="22"/>
        </w:rPr>
        <w:t xml:space="preserve">        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2E4999">
        <w:rPr>
          <w:rFonts w:ascii="Arial" w:hAnsi="Arial" w:cs="Arial"/>
          <w:sz w:val="22"/>
          <w:szCs w:val="22"/>
        </w:rPr>
        <w:t>30 września 2020 r., znak KGA.0374.0</w:t>
      </w:r>
      <w:r w:rsidR="002D0F6A">
        <w:rPr>
          <w:rFonts w:ascii="Arial" w:hAnsi="Arial" w:cs="Arial"/>
          <w:sz w:val="22"/>
          <w:szCs w:val="22"/>
        </w:rPr>
        <w:t>5</w:t>
      </w:r>
      <w:r w:rsidR="002E4999">
        <w:rPr>
          <w:rFonts w:ascii="Arial" w:hAnsi="Arial" w:cs="Arial"/>
          <w:sz w:val="22"/>
          <w:szCs w:val="22"/>
        </w:rPr>
        <w:t xml:space="preserve">.2020.MP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2D0F6A">
        <w:rPr>
          <w:rFonts w:ascii="Arial" w:hAnsi="Arial" w:cs="Arial"/>
          <w:sz w:val="22"/>
          <w:szCs w:val="22"/>
        </w:rPr>
        <w:t>usługę</w:t>
      </w:r>
      <w:r w:rsidR="002D0F6A" w:rsidRPr="002D0F6A">
        <w:rPr>
          <w:rFonts w:ascii="Arial" w:hAnsi="Arial" w:cs="Arial"/>
          <w:sz w:val="22"/>
          <w:szCs w:val="22"/>
        </w:rPr>
        <w:t xml:space="preserve"> polegająca na łamaniu lodu i utrzymaniu żeglowności na torze </w:t>
      </w:r>
      <w:proofErr w:type="spellStart"/>
      <w:r w:rsidR="002D0F6A" w:rsidRPr="002D0F6A">
        <w:rPr>
          <w:rFonts w:ascii="Arial" w:hAnsi="Arial" w:cs="Arial"/>
          <w:sz w:val="22"/>
          <w:szCs w:val="22"/>
        </w:rPr>
        <w:t>podejściowym</w:t>
      </w:r>
      <w:proofErr w:type="spellEnd"/>
      <w:r w:rsidR="002D0F6A" w:rsidRPr="002D0F6A">
        <w:rPr>
          <w:rFonts w:ascii="Arial" w:hAnsi="Arial" w:cs="Arial"/>
          <w:sz w:val="22"/>
          <w:szCs w:val="22"/>
        </w:rPr>
        <w:t xml:space="preserve"> Portu Władysławowo</w:t>
      </w:r>
      <w:r w:rsidR="002D0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 grudnia 2020 roku do 31 marca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CA57A4" w:rsidRPr="00672755">
        <w:rPr>
          <w:rFonts w:ascii="Arial" w:hAnsi="Arial" w:cs="Arial"/>
          <w:iCs/>
          <w:sz w:val="22"/>
          <w:szCs w:val="22"/>
        </w:rPr>
        <w:t>KGA.0374.0</w:t>
      </w:r>
      <w:r w:rsidR="002D0F6A">
        <w:rPr>
          <w:rFonts w:ascii="Arial" w:hAnsi="Arial" w:cs="Arial"/>
          <w:iCs/>
          <w:sz w:val="22"/>
          <w:szCs w:val="22"/>
        </w:rPr>
        <w:t>5</w:t>
      </w:r>
      <w:r w:rsidR="00CA57A4" w:rsidRPr="00672755">
        <w:rPr>
          <w:rFonts w:ascii="Arial" w:hAnsi="Arial" w:cs="Arial"/>
          <w:iCs/>
          <w:sz w:val="22"/>
          <w:szCs w:val="22"/>
        </w:rPr>
        <w:t>.2020.AS</w:t>
      </w:r>
      <w:r w:rsidR="00CA5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B0" w:rsidRDefault="00BF31B0" w:rsidP="003C751F">
      <w:r>
        <w:separator/>
      </w:r>
    </w:p>
  </w:endnote>
  <w:endnote w:type="continuationSeparator" w:id="0">
    <w:p w:rsidR="00BF31B0" w:rsidRDefault="00BF31B0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B0" w:rsidRDefault="00BF31B0" w:rsidP="003C751F">
      <w:r>
        <w:separator/>
      </w:r>
    </w:p>
  </w:footnote>
  <w:footnote w:type="continuationSeparator" w:id="0">
    <w:p w:rsidR="00BF31B0" w:rsidRDefault="00BF31B0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6430E"/>
    <w:rsid w:val="002D0F6A"/>
    <w:rsid w:val="002E4999"/>
    <w:rsid w:val="00301AC8"/>
    <w:rsid w:val="003C751F"/>
    <w:rsid w:val="003E63B0"/>
    <w:rsid w:val="004B5DB9"/>
    <w:rsid w:val="0053190E"/>
    <w:rsid w:val="005B18E5"/>
    <w:rsid w:val="00644D7E"/>
    <w:rsid w:val="006B6971"/>
    <w:rsid w:val="00716B06"/>
    <w:rsid w:val="00793A37"/>
    <w:rsid w:val="007A36B9"/>
    <w:rsid w:val="007B0035"/>
    <w:rsid w:val="008039FC"/>
    <w:rsid w:val="008822ED"/>
    <w:rsid w:val="008B4C41"/>
    <w:rsid w:val="008E09B4"/>
    <w:rsid w:val="00904960"/>
    <w:rsid w:val="00911A8F"/>
    <w:rsid w:val="00964995"/>
    <w:rsid w:val="00991C39"/>
    <w:rsid w:val="00B01914"/>
    <w:rsid w:val="00B57358"/>
    <w:rsid w:val="00BC5097"/>
    <w:rsid w:val="00BF31B0"/>
    <w:rsid w:val="00CA57A4"/>
    <w:rsid w:val="00DA3524"/>
    <w:rsid w:val="00E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mpokora</cp:lastModifiedBy>
  <cp:revision>8</cp:revision>
  <dcterms:created xsi:type="dcterms:W3CDTF">2020-09-24T08:37:00Z</dcterms:created>
  <dcterms:modified xsi:type="dcterms:W3CDTF">2020-09-30T09:19:00Z</dcterms:modified>
</cp:coreProperties>
</file>