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781A4A" w14:paraId="47F6B11E" w14:textId="77777777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14A4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14:paraId="343D3153" w14:textId="77777777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5A80F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14:paraId="5BE49522" w14:textId="77777777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9E1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7279D693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14:paraId="4729BD70" w14:textId="77777777"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27554B3B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14:paraId="0E33CC3C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14:paraId="742EDD4E" w14:textId="77777777"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14:paraId="44ECEC6D" w14:textId="77777777"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0EC43E0E" w14:textId="77777777" w:rsidR="00DE3A19" w:rsidRPr="00DE3A19" w:rsidRDefault="00781A4A" w:rsidP="00DE3A19">
            <w:pPr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 w:rsidR="00DE3A19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</w:t>
            </w:r>
            <w:proofErr w:type="spellStart"/>
            <w:r w:rsidR="00DE3A19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="00DE3A19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i akwenów wewnętrznych Portu Gdynia. </w:t>
            </w:r>
          </w:p>
          <w:p w14:paraId="198D54F6" w14:textId="77777777" w:rsidR="00DE3A19" w:rsidRPr="00DE3A19" w:rsidRDefault="00DE3A19" w:rsidP="00DE3A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Etap II – Pogłębienie toru </w:t>
            </w:r>
            <w:proofErr w:type="spellStart"/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”</w:t>
            </w:r>
          </w:p>
          <w:p w14:paraId="65F2F95B" w14:textId="77777777" w:rsidR="009F7096" w:rsidRDefault="009F7096"/>
          <w:p w14:paraId="355517D0" w14:textId="1D3ECB9C"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3753E">
              <w:rPr>
                <w:b/>
              </w:rPr>
              <w:t>2</w:t>
            </w:r>
            <w:r w:rsidR="00DE3A19">
              <w:rPr>
                <w:b/>
              </w:rPr>
              <w:t>7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14:paraId="1C7F54CA" w14:textId="77777777" w:rsidR="00781A4A" w:rsidRDefault="00781A4A">
            <w:pPr>
              <w:rPr>
                <w:b/>
              </w:rPr>
            </w:pPr>
          </w:p>
        </w:tc>
      </w:tr>
      <w:tr w:rsidR="00781A4A" w14:paraId="4C18C94B" w14:textId="77777777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BB1" w14:textId="77777777"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275592">
              <w:rPr>
                <w:rFonts w:ascii="Times New Roman" w:hAnsi="Times New Roman" w:cs="Times New Roman"/>
                <w:b/>
              </w:rPr>
              <w:t>DANE WYKONAWCY:</w:t>
            </w:r>
          </w:p>
          <w:p w14:paraId="31AB062F" w14:textId="77777777"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14:paraId="09190DAC" w14:textId="77777777"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12E35BC" w14:textId="77777777" w:rsidR="00781A4A" w:rsidRDefault="00781A4A">
            <w:pPr>
              <w:spacing w:after="40"/>
            </w:pPr>
          </w:p>
          <w:p w14:paraId="04D03442" w14:textId="77777777"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14:paraId="42717BFA" w14:textId="77777777"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14:paraId="16AE01E9" w14:textId="77777777" w:rsidR="00781A4A" w:rsidRDefault="00781A4A">
            <w:pPr>
              <w:spacing w:after="40"/>
            </w:pPr>
          </w:p>
          <w:p w14:paraId="2C8C0430" w14:textId="2D4B8CFD"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</w:p>
          <w:p w14:paraId="1289764A" w14:textId="77777777" w:rsidR="00781A4A" w:rsidRDefault="00781A4A">
            <w:pPr>
              <w:spacing w:after="40"/>
            </w:pPr>
          </w:p>
          <w:p w14:paraId="3E8BA7FC" w14:textId="77777777"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14:paraId="0EB843BE" w14:textId="77777777"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4E0B97A8" w14:textId="77777777"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14:paraId="2DC5D462" w14:textId="38370863"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</w:t>
            </w:r>
          </w:p>
          <w:p w14:paraId="197190F7" w14:textId="77777777" w:rsidR="00F0505F" w:rsidRDefault="00F0505F" w:rsidP="00F0505F">
            <w:pPr>
              <w:spacing w:after="40"/>
            </w:pPr>
          </w:p>
          <w:p w14:paraId="34D313A5" w14:textId="77777777"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14:paraId="20A57876" w14:textId="77777777"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70B0057" w14:textId="77777777"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14:paraId="3966B058" w14:textId="77777777" w:rsidTr="00AB2458">
        <w:trPr>
          <w:trHeight w:val="119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B38" w14:textId="77777777" w:rsidR="00781A4A" w:rsidRPr="00B8212C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B8212C">
              <w:rPr>
                <w:b/>
              </w:rPr>
              <w:lastRenderedPageBreak/>
              <w:t>OFEROWANY PRZEDMIOT ZAMÓWIENIA:</w:t>
            </w:r>
          </w:p>
          <w:p w14:paraId="0B59EF8B" w14:textId="77777777" w:rsidR="00781A4A" w:rsidRPr="00B8212C" w:rsidRDefault="00781A4A">
            <w:pPr>
              <w:spacing w:after="40"/>
              <w:ind w:left="459"/>
              <w:contextualSpacing/>
            </w:pPr>
          </w:p>
          <w:p w14:paraId="0D15F026" w14:textId="0C5A5023" w:rsidR="00DE3A19" w:rsidRPr="00B8212C" w:rsidRDefault="00781A4A" w:rsidP="00DE3A19">
            <w:pPr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B8212C">
              <w:t xml:space="preserve">I. </w:t>
            </w:r>
            <w:r w:rsidR="00F3753E" w:rsidRPr="00B8212C">
              <w:t xml:space="preserve"> </w:t>
            </w:r>
            <w:r w:rsidRPr="00B8212C">
              <w:t xml:space="preserve">Oferuję realizację zadania polegającego na </w:t>
            </w:r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</w:t>
            </w:r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  <w:t xml:space="preserve">     projekcie „Pogłębienie toru </w:t>
            </w:r>
            <w:proofErr w:type="spellStart"/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i akwenów wewnętrznych Portu Gdynia. </w:t>
            </w:r>
          </w:p>
          <w:p w14:paraId="1DAA986E" w14:textId="1E3182BF" w:rsidR="00DE3A19" w:rsidRPr="00B8212C" w:rsidRDefault="00DE3A19" w:rsidP="00DE3A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left="10" w:right="147" w:hanging="10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    </w:t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Etap II – Pogłębienie toru </w:t>
            </w:r>
            <w:proofErr w:type="spellStart"/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”</w:t>
            </w:r>
            <w:r w:rsidR="001E74D4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2DA682BD" w14:textId="1ADD4771" w:rsidR="001E74D4" w:rsidRPr="001E74D4" w:rsidRDefault="001E74D4" w:rsidP="00B821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right="147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B8212C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II.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W kryterium </w:t>
            </w:r>
            <w:r w:rsidRPr="001E74D4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„Doświadczenie zawodowe </w:t>
            </w:r>
            <w:r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>Inżynier</w:t>
            </w:r>
            <w:r w:rsidRPr="001E74D4">
              <w:rPr>
                <w:rFonts w:eastAsia="Arial Unicode MS"/>
                <w:b/>
                <w:color w:val="000000"/>
                <w:u w:color="000000"/>
                <w:bdr w:val="nil"/>
              </w:rPr>
              <w:t>a Rezydenta”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oświadczam, że osoba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br/>
              <w:t xml:space="preserve">    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>Pan/Pani ……………</w:t>
            </w:r>
            <w:r w:rsidR="00473A2B" w:rsidRPr="00B8212C">
              <w:rPr>
                <w:rFonts w:eastAsia="Arial Unicode MS"/>
                <w:bCs/>
                <w:color w:val="000000"/>
                <w:u w:color="000000"/>
                <w:bdr w:val="nil"/>
              </w:rPr>
              <w:t>………….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………… (imię i nazwisko), wyznaczony/a do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br/>
              <w:t xml:space="preserve">    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realizacji zamówienia na stanowisko </w:t>
            </w:r>
            <w:r w:rsidRPr="001E74D4">
              <w:rPr>
                <w:rFonts w:eastAsia="Arial Unicode MS"/>
                <w:color w:val="000000"/>
                <w:u w:color="000000"/>
                <w:bdr w:val="nil"/>
              </w:rPr>
              <w:t xml:space="preserve">Inżynier  Rezydent,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posiada doświadczenie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w kierow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a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niu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 xml:space="preserve">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zespołem zarządzającym zakończonym kontraktem na roboty budowlane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hydr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o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techniczne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, realizowanych w oparciu o warunki kontraktowe FIDIC lub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równoważne o wartości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n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ie mniejszej niż 10 000 000,00 </w:t>
            </w:r>
            <w:r w:rsidR="002E5ADE">
              <w:rPr>
                <w:rFonts w:eastAsia="Arial Unicode MS"/>
                <w:color w:val="000000"/>
                <w:u w:color="000000"/>
                <w:bdr w:val="nil"/>
              </w:rPr>
              <w:t xml:space="preserve">zł 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>brutto</w:t>
            </w:r>
            <w:r w:rsidR="00ED7392">
              <w:rPr>
                <w:rFonts w:eastAsia="Arial Unicode MS"/>
                <w:color w:val="000000"/>
                <w:u w:color="000000"/>
                <w:bdr w:val="nil"/>
              </w:rPr>
              <w:t xml:space="preserve"> </w:t>
            </w:r>
            <w:r w:rsidR="00ED7392" w:rsidRPr="00ED7392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>każdy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>:</w:t>
            </w:r>
          </w:p>
          <w:p w14:paraId="67F24CF2" w14:textId="77777777" w:rsidR="001E74D4" w:rsidRPr="001E74D4" w:rsidRDefault="001E74D4" w:rsidP="001E74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0"/>
                <w:tab w:val="left" w:pos="4969"/>
              </w:tabs>
              <w:spacing w:line="259" w:lineRule="auto"/>
              <w:ind w:left="569" w:right="558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</w:p>
          <w:tbl>
            <w:tblPr>
              <w:tblW w:w="8096" w:type="dxa"/>
              <w:tblInd w:w="3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5403"/>
              <w:gridCol w:w="2409"/>
            </w:tblGrid>
            <w:tr w:rsidR="00473A2B" w:rsidRPr="00B8212C" w14:paraId="01E97FF8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7EDA45" w14:textId="77777777" w:rsidR="00473A2B" w:rsidRPr="001E74D4" w:rsidRDefault="00473A2B" w:rsidP="001E74D4">
                  <w:pPr>
                    <w:ind w:left="30"/>
                    <w:rPr>
                      <w:u w:color="000000"/>
                      <w:lang w:eastAsia="en-US"/>
                    </w:rPr>
                  </w:pPr>
                  <w:proofErr w:type="spellStart"/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D666F5" w14:textId="0428D738" w:rsidR="00473A2B" w:rsidRPr="001E74D4" w:rsidRDefault="00473A2B" w:rsidP="00473A2B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Nazwa </w:t>
                  </w:r>
                  <w:r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kontraktu</w:t>
                  </w:r>
                  <w:r w:rsidRPr="001E74D4">
                    <w:rPr>
                      <w:rFonts w:eastAsia="Arial"/>
                      <w:b/>
                      <w:bCs/>
                      <w:u w:color="000000"/>
                      <w:lang w:eastAsia="en-US"/>
                    </w:rPr>
                    <w:t> </w:t>
                  </w:r>
                  <w:r w:rsidR="00B8212C" w:rsidRPr="00B8212C">
                    <w:rPr>
                      <w:rFonts w:eastAsia="Arial"/>
                      <w:b/>
                      <w:bCs/>
                      <w:u w:color="000000"/>
                      <w:lang w:eastAsia="en-US"/>
                    </w:rPr>
                    <w:t xml:space="preserve"> na roboty budowlane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389C72" w14:textId="380692DC" w:rsidR="00473A2B" w:rsidRPr="001E74D4" w:rsidRDefault="00D5495F" w:rsidP="001E74D4">
                  <w:pPr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Wartość</w:t>
                  </w:r>
                  <w:r w:rsidR="00473A2B"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 kontrakt</w:t>
                  </w: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u na roboty budowlane</w:t>
                  </w:r>
                </w:p>
              </w:tc>
            </w:tr>
            <w:tr w:rsidR="00473A2B" w:rsidRPr="00B8212C" w14:paraId="78153C04" w14:textId="77777777" w:rsidTr="00473A2B">
              <w:trPr>
                <w:trHeight w:val="345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DF0F54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5BF93D" w14:textId="77777777" w:rsidR="00473A2B" w:rsidRPr="001E74D4" w:rsidRDefault="00473A2B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755CF9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473A2B" w:rsidRPr="00B8212C" w14:paraId="3CA7A56B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AC5EFC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2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C4DB5D" w14:textId="77777777" w:rsidR="00473A2B" w:rsidRPr="001E74D4" w:rsidRDefault="00473A2B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205541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473A2B" w:rsidRPr="00B8212C" w14:paraId="792F6CFD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81DD9B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3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F1F2DB8" w14:textId="77777777" w:rsidR="00473A2B" w:rsidRPr="001E74D4" w:rsidRDefault="00473A2B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29BE57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473A2B" w:rsidRPr="00B8212C" w14:paraId="5C76D3B4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751C26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4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C5A98F" w14:textId="77777777" w:rsidR="00473A2B" w:rsidRPr="001E74D4" w:rsidRDefault="00473A2B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8069EEE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AB2458" w:rsidRPr="00B8212C" w14:paraId="22714A35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79BF2" w14:textId="6F388694" w:rsidR="00AB2458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5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A6785E" w14:textId="77777777" w:rsidR="00AB2458" w:rsidRPr="001E74D4" w:rsidRDefault="00AB2458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6485E3" w14:textId="77777777" w:rsidR="00AB2458" w:rsidRPr="001E74D4" w:rsidRDefault="00AB2458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</w:tbl>
          <w:p w14:paraId="55A47608" w14:textId="77777777" w:rsidR="001E74D4" w:rsidRPr="001E74D4" w:rsidRDefault="001E74D4" w:rsidP="001E74D4">
            <w:pPr>
              <w:ind w:left="-660" w:right="150"/>
              <w:rPr>
                <w:color w:val="000000"/>
                <w:u w:color="000000"/>
                <w:lang w:eastAsia="en-US"/>
              </w:rPr>
            </w:pPr>
            <w:r w:rsidRPr="001E74D4">
              <w:rPr>
                <w:color w:val="000000"/>
                <w:u w:color="000000"/>
                <w:lang w:eastAsia="en-US"/>
              </w:rPr>
              <w:t> </w:t>
            </w:r>
          </w:p>
          <w:p w14:paraId="2151025A" w14:textId="29A620F3" w:rsidR="001E74D4" w:rsidRPr="001E74D4" w:rsidRDefault="00473A2B" w:rsidP="00473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0"/>
                <w:tab w:val="left" w:pos="4969"/>
              </w:tabs>
              <w:spacing w:after="111" w:line="259" w:lineRule="auto"/>
              <w:ind w:right="558"/>
              <w:jc w:val="both"/>
              <w:rPr>
                <w:rFonts w:eastAsia="Arial"/>
                <w:bCs/>
                <w:color w:val="000000"/>
                <w:u w:color="000000"/>
                <w:bdr w:val="nil"/>
              </w:rPr>
            </w:pP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III.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W kryterium </w:t>
            </w:r>
            <w:r w:rsidR="001E74D4" w:rsidRPr="001E74D4">
              <w:rPr>
                <w:rFonts w:eastAsia="Arial"/>
                <w:b/>
                <w:color w:val="000000"/>
                <w:u w:color="000000"/>
                <w:bdr w:val="nil"/>
              </w:rPr>
              <w:t>„Doświadczenie zawodowe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</w:t>
            </w:r>
            <w:r w:rsidR="001E74D4" w:rsidRPr="001E74D4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Inspektora nadzoru 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branży 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       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hydrotechniczn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ej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”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, oś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wiadczam, że osoba Pan/ 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>Pani…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……………..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…………………… (imię i nazwisko) wyznaczony/a do 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realizacji zamówienia na stanowisku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Inspektora nadzoru robót </w:t>
            </w:r>
            <w:r w:rsidRPr="00B8212C">
              <w:rPr>
                <w:rFonts w:eastAsia="Arial"/>
                <w:color w:val="000000"/>
                <w:u w:color="000000"/>
                <w:bdr w:val="nil"/>
              </w:rPr>
              <w:t xml:space="preserve">branży </w:t>
            </w:r>
            <w:r w:rsidR="00B8212C">
              <w:rPr>
                <w:rFonts w:eastAsia="Arial"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>hydrotechniczn</w:t>
            </w:r>
            <w:r w:rsidRPr="00B8212C">
              <w:rPr>
                <w:rFonts w:eastAsia="Arial"/>
                <w:color w:val="000000"/>
                <w:u w:color="000000"/>
                <w:bdr w:val="nil"/>
              </w:rPr>
              <w:t>ej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, 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 xml:space="preserve">posiada doświadczenie w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>pełni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>eniu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 funkcj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>i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 inspekto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ra nadzoru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nad zakończonymi robotami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pogłębiarskimi i/lub </w:t>
            </w:r>
            <w:proofErr w:type="spellStart"/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refulacyjnymi</w:t>
            </w:r>
            <w:proofErr w:type="spellEnd"/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lub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proofErr w:type="spellStart"/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podczyszczeniowymi</w:t>
            </w:r>
            <w:proofErr w:type="spellEnd"/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o wartości nie mniejszej niż 10 000 000,00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t xml:space="preserve">zł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brutto</w:t>
            </w:r>
            <w:r w:rsidR="00ED7392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</w:t>
            </w:r>
            <w:r w:rsidR="00ED7392" w:rsidRPr="00ED7392">
              <w:rPr>
                <w:rFonts w:eastAsia="Arial"/>
                <w:b/>
                <w:color w:val="000000"/>
                <w:u w:color="000000"/>
                <w:bdr w:val="nil"/>
              </w:rPr>
              <w:t>każdy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>:</w:t>
            </w:r>
          </w:p>
          <w:tbl>
            <w:tblPr>
              <w:tblW w:w="8237" w:type="dxa"/>
              <w:tblInd w:w="1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403"/>
              <w:gridCol w:w="2409"/>
            </w:tblGrid>
            <w:tr w:rsidR="00B8212C" w:rsidRPr="00B8212C" w14:paraId="4738958D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D3EA52" w14:textId="77777777" w:rsidR="00B8212C" w:rsidRPr="001E74D4" w:rsidRDefault="00B8212C" w:rsidP="001E74D4">
                  <w:pPr>
                    <w:ind w:left="3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Lp.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D12B66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Nazwa projektu / budowy  </w:t>
                  </w:r>
                </w:p>
                <w:p w14:paraId="327AB934" w14:textId="6611A6BA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FDF5C" w14:textId="29264CA2" w:rsidR="00B8212C" w:rsidRPr="001E74D4" w:rsidRDefault="00D5495F" w:rsidP="001E74D4">
                  <w:pPr>
                    <w:jc w:val="center"/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Wartość</w:t>
                  </w:r>
                  <w:r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 kontrakt</w:t>
                  </w: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u na roboty budowlane</w:t>
                  </w:r>
                </w:p>
              </w:tc>
            </w:tr>
            <w:tr w:rsidR="00B8212C" w:rsidRPr="00B8212C" w14:paraId="5A5CCCE5" w14:textId="77777777" w:rsidTr="00B8212C">
              <w:trPr>
                <w:trHeight w:val="345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CE26DA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B550DC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3D651C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565F6451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2D526C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2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6BFBBEC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57D94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6D4042D6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985131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3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6F8F82" w14:textId="77777777" w:rsidR="00B8212C" w:rsidRPr="001E74D4" w:rsidRDefault="00B8212C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63A1BB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AB2458" w:rsidRPr="00B8212C" w14:paraId="72D1284A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BE3B14" w14:textId="5D039FAF" w:rsidR="00AB2458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4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ED2BDC" w14:textId="77777777" w:rsidR="00AB2458" w:rsidRPr="001E74D4" w:rsidRDefault="00AB2458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B8563D" w14:textId="77777777" w:rsidR="00AB2458" w:rsidRPr="001E74D4" w:rsidRDefault="00AB2458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3D2A9D8B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50FA5F" w14:textId="1BBFE225" w:rsidR="00B8212C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5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A20307" w14:textId="77777777" w:rsidR="00B8212C" w:rsidRPr="001E74D4" w:rsidRDefault="00B8212C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8FAE9D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</w:tbl>
          <w:p w14:paraId="33A0C307" w14:textId="77777777" w:rsidR="00334C83" w:rsidRPr="00B8212C" w:rsidRDefault="00334C83" w:rsidP="001E74D4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14:paraId="550C02CE" w14:textId="77777777" w:rsidTr="00AB2458">
        <w:trPr>
          <w:trHeight w:val="311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0C7" w14:textId="77777777"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lastRenderedPageBreak/>
              <w:t>ŁĄCZNA CENA OFERTOWA:</w:t>
            </w:r>
          </w:p>
          <w:p w14:paraId="03929FD9" w14:textId="2B5372B2"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</w:p>
          <w:p w14:paraId="3B63D48E" w14:textId="77777777" w:rsidR="00AB2458" w:rsidRDefault="00AB245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81A4A" w14:paraId="148A8BF1" w14:textId="77777777" w:rsidTr="002B3C09">
              <w:trPr>
                <w:trHeight w:val="85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54F780" w14:textId="77777777"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C702" w14:textId="77777777"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088255F2" w14:textId="77777777" w:rsidR="00AB2458" w:rsidRDefault="00AB2458" w:rsidP="00F56170">
            <w:pPr>
              <w:spacing w:after="40"/>
              <w:ind w:left="317" w:hanging="317"/>
              <w:jc w:val="both"/>
            </w:pPr>
          </w:p>
          <w:p w14:paraId="1EFB5E83" w14:textId="77777777"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  <w:p w14:paraId="5D605E3C" w14:textId="771EC4B2" w:rsidR="00EE1353" w:rsidRDefault="00EE1353" w:rsidP="00F56170">
            <w:pPr>
              <w:spacing w:after="40"/>
              <w:ind w:left="317" w:hanging="317"/>
              <w:jc w:val="both"/>
            </w:pPr>
          </w:p>
        </w:tc>
      </w:tr>
      <w:tr w:rsidR="00781A4A" w14:paraId="0BA3D2C9" w14:textId="77777777" w:rsidTr="00B8212C">
        <w:trPr>
          <w:trHeight w:val="325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F7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OŚWIADCZENIA:</w:t>
            </w:r>
          </w:p>
          <w:p w14:paraId="1B179350" w14:textId="655DFD36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392883">
              <w:rPr>
                <w:rFonts w:ascii="Times New Roman" w:hAnsi="Times New Roman" w:cs="Times New Roman"/>
                <w:b/>
                <w:bCs/>
                <w:sz w:val="24"/>
              </w:rPr>
              <w:t xml:space="preserve">zamówienie </w:t>
            </w:r>
            <w:r w:rsidR="00392883" w:rsidRPr="00392883">
              <w:rPr>
                <w:rFonts w:ascii="Times New Roman" w:hAnsi="Times New Roman" w:cs="Times New Roman"/>
                <w:b/>
                <w:bCs/>
                <w:sz w:val="24"/>
              </w:rPr>
              <w:t xml:space="preserve">zrealizuję </w:t>
            </w:r>
            <w:r w:rsidRPr="00392883">
              <w:rPr>
                <w:rFonts w:ascii="Times New Roman" w:hAnsi="Times New Roman" w:cs="Times New Roman"/>
                <w:b/>
                <w:bCs/>
                <w:sz w:val="24"/>
              </w:rPr>
              <w:t>w terminie</w:t>
            </w:r>
            <w:r w:rsidR="00392883" w:rsidRPr="00392883">
              <w:rPr>
                <w:rFonts w:ascii="Times New Roman" w:hAnsi="Times New Roman" w:cs="Times New Roman"/>
                <w:b/>
                <w:bCs/>
                <w:sz w:val="24"/>
              </w:rPr>
              <w:t xml:space="preserve"> zgodnym z SIWZ</w:t>
            </w:r>
            <w:r w:rsidR="00B8212C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14:paraId="727B25C6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965023B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3138174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558FE07C" w14:textId="4D2BE6AA" w:rsidR="00F56170" w:rsidRDefault="00781A4A" w:rsidP="00B8212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</w:t>
            </w:r>
            <w:r w:rsidR="00015945">
              <w:t>.</w:t>
            </w:r>
          </w:p>
        </w:tc>
      </w:tr>
      <w:tr w:rsidR="00781A4A" w14:paraId="08304AA5" w14:textId="77777777" w:rsidTr="00015945">
        <w:trPr>
          <w:trHeight w:val="38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56A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19DA166C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14:paraId="5E9AE893" w14:textId="5B544C03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="00544D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% ceny ofertowej brutto</w:t>
            </w:r>
            <w:r>
              <w:rPr>
                <w:color w:val="000000"/>
              </w:rPr>
              <w:t>;</w:t>
            </w:r>
          </w:p>
          <w:p w14:paraId="77D94A35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14:paraId="6600C84A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2FF5EA75" w14:textId="5A742040" w:rsidR="00F56170" w:rsidRDefault="00781A4A" w:rsidP="00015945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</w:tc>
      </w:tr>
      <w:tr w:rsidR="00781A4A" w14:paraId="06A5D591" w14:textId="77777777" w:rsidTr="00015945">
        <w:trPr>
          <w:trHeight w:val="16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00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PODWYKONAWCY:</w:t>
            </w:r>
          </w:p>
          <w:p w14:paraId="53386D78" w14:textId="77777777"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14:paraId="36CC7BC5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14:paraId="5DB512F9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14:paraId="095B5580" w14:textId="77777777" w:rsidTr="00015945">
        <w:trPr>
          <w:trHeight w:val="36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DD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lastRenderedPageBreak/>
              <w:t>Oświadczenie Wykonawcy w zakresie wypełnienia obowiązków informacyjnych przewidzianych w art. 13 lub art. 14 RODO</w:t>
            </w:r>
          </w:p>
          <w:p w14:paraId="26DEE001" w14:textId="77777777"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56170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F56170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43B1D" w14:textId="77777777"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7F8A840" w14:textId="2D7B1E81" w:rsidR="00F56170" w:rsidRPr="00F56170" w:rsidRDefault="00781A4A" w:rsidP="00015945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81A4A" w14:paraId="5FEBA0C9" w14:textId="77777777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676" w14:textId="77777777"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DB69E9">
              <w:rPr>
                <w:rFonts w:ascii="Times New Roman" w:hAnsi="Times New Roman" w:cs="Times New Roman"/>
                <w:b/>
              </w:rPr>
              <w:t>SPIS TREŚCI:</w:t>
            </w:r>
          </w:p>
          <w:p w14:paraId="658F20DE" w14:textId="77777777"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14:paraId="3EECC0BC" w14:textId="77777777" w:rsidR="00781A4A" w:rsidRPr="00DB69E9" w:rsidRDefault="00781A4A" w:rsidP="00015945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1BAACF34" w14:textId="77777777" w:rsidR="00781A4A" w:rsidRDefault="00781A4A" w:rsidP="00015945">
            <w:pPr>
              <w:numPr>
                <w:ilvl w:val="0"/>
                <w:numId w:val="6"/>
              </w:numPr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14:paraId="02DBCEBE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5970220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D395AD2" w14:textId="1C03C2AC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57500AF6" w14:textId="0EB758C0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AD47712" w14:textId="0DFF5B1C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1856EC42" w14:textId="74ACED76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91EB950" w14:textId="1359078B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59830CFA" w14:textId="1821FEDF" w:rsidR="00AB2458" w:rsidRPr="00DB69E9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64CF2FF0" w14:textId="77777777" w:rsidR="00AB2458" w:rsidRDefault="00AB2458" w:rsidP="00015945">
            <w:pPr>
              <w:ind w:left="34"/>
            </w:pPr>
          </w:p>
          <w:p w14:paraId="2C5E08ED" w14:textId="6B3B80F5" w:rsidR="00781A4A" w:rsidRDefault="00781A4A" w:rsidP="00015945">
            <w:pPr>
              <w:ind w:left="34"/>
            </w:pPr>
            <w:r w:rsidRPr="00DB69E9">
              <w:t>Oferta została złożona na .............. kolejno ponumerowanych stronach.</w:t>
            </w:r>
          </w:p>
          <w:p w14:paraId="2E892F62" w14:textId="77777777"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14:paraId="658EC1B1" w14:textId="77777777" w:rsidTr="007239F1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2538" w14:textId="77777777"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14:paraId="0194CC42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BDA5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0C9E638D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335DC4A8" w14:textId="77777777"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14:paraId="2F4E2FDB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14:paraId="30A99B0A" w14:textId="27AB352E"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F64BBB" w14:textId="71AE042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BE23751" w14:textId="7B6EEA9E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92BA6D5" w14:textId="4AAC27E6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9837952" w14:textId="53D225AA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FFBD3A8" w14:textId="3AF3B943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3170207" w14:textId="14B59359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4E277C7" w14:textId="4BAC2A86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6E836D1" w14:textId="77777777" w:rsidR="005676A6" w:rsidRDefault="005676A6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DED6A3C" w14:textId="08114A81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A63EE03" w14:textId="06AEB6F2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7AD0AD2" w14:textId="4485213C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258D9E2" w14:textId="65AB79D5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E6DCC32" w14:textId="553FA8FA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64260C1" w14:textId="77777777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781A4A" w14:paraId="7EB5C23F" w14:textId="77777777" w:rsidTr="00ED7392">
        <w:trPr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8B85" w14:textId="578DE08A" w:rsidR="00AB2458" w:rsidRPr="00DE3A19" w:rsidRDefault="00781A4A" w:rsidP="00BD1E1C">
            <w:pP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68135A">
              <w:rPr>
                <w:b/>
              </w:rPr>
              <w:t xml:space="preserve"> </w:t>
            </w:r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</w:t>
            </w:r>
            <w:proofErr w:type="spellStart"/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i akwenów wewnętrznych Portu Gdynia. Etap II – Pogłębienie toru </w:t>
            </w:r>
            <w:proofErr w:type="spellStart"/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podejściowego</w:t>
            </w:r>
            <w:proofErr w:type="spellEnd"/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”</w:t>
            </w:r>
            <w:r w:rsidR="00BD1E1C"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6D1199E" w14:textId="407A4AB3" w:rsidR="00781A4A" w:rsidRDefault="00781A4A">
            <w:pPr>
              <w:jc w:val="both"/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173F3">
              <w:rPr>
                <w:b/>
              </w:rPr>
              <w:t>2</w:t>
            </w:r>
            <w:r w:rsidR="00AB2458">
              <w:rPr>
                <w:b/>
              </w:rPr>
              <w:t>7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  <w:p w14:paraId="0376C6D0" w14:textId="31DD0337" w:rsidR="00AB2458" w:rsidRDefault="00AB2458">
            <w:pPr>
              <w:jc w:val="both"/>
            </w:pPr>
          </w:p>
        </w:tc>
      </w:tr>
      <w:tr w:rsidR="00781A4A" w14:paraId="35561F3B" w14:textId="77777777" w:rsidTr="00ED7392">
        <w:trPr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ED7392">
        <w:trPr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58B7" w14:textId="77777777" w:rsidR="00ED7392" w:rsidRDefault="00ED7392" w:rsidP="00AB2458">
            <w:pPr>
              <w:jc w:val="both"/>
              <w:rPr>
                <w:b/>
                <w:color w:val="000000"/>
              </w:rPr>
            </w:pPr>
          </w:p>
          <w:p w14:paraId="43F8DF84" w14:textId="67E2D36A" w:rsidR="00781A4A" w:rsidRDefault="00781A4A" w:rsidP="00ED7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Oświadczam, że na dzień składania ofert nie podlegam wykluczeniu z postępowania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br/>
            </w:r>
            <w:r w:rsidR="00ED7392">
              <w:rPr>
                <w:b/>
                <w:color w:val="000000"/>
              </w:rPr>
              <w:t>oraz</w:t>
            </w:r>
            <w:r>
              <w:rPr>
                <w:b/>
                <w:color w:val="000000"/>
              </w:rPr>
              <w:t xml:space="preserve"> spełniam warunki udziału w postępowaniu</w:t>
            </w:r>
            <w:r w:rsidR="007E7403">
              <w:rPr>
                <w:b/>
                <w:color w:val="000000"/>
              </w:rPr>
              <w:t xml:space="preserve"> </w:t>
            </w:r>
            <w:r w:rsidR="00ED7392">
              <w:rPr>
                <w:b/>
                <w:color w:val="000000"/>
              </w:rPr>
              <w:t>określone w pkt V SIWZ.</w:t>
            </w:r>
          </w:p>
          <w:p w14:paraId="2418F25F" w14:textId="77777777" w:rsidR="00ED7392" w:rsidRDefault="00ED7392" w:rsidP="00AB2458">
            <w:pPr>
              <w:jc w:val="both"/>
              <w:rPr>
                <w:b/>
                <w:color w:val="000000"/>
              </w:rPr>
            </w:pPr>
          </w:p>
          <w:p w14:paraId="25199928" w14:textId="77777777" w:rsidR="002E5ADE" w:rsidRPr="00495937" w:rsidRDefault="002E5ADE" w:rsidP="002E5ADE">
            <w:pPr>
              <w:pStyle w:val="Standard"/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ind w:left="1021"/>
              <w:jc w:val="both"/>
              <w:textAlignment w:val="auto"/>
              <w:rPr>
                <w:rFonts w:cs="Times New Roman"/>
              </w:rPr>
            </w:pPr>
          </w:p>
          <w:p w14:paraId="1885D84D" w14:textId="77777777" w:rsidR="0068135A" w:rsidRDefault="0068135A" w:rsidP="00AB2458">
            <w:pPr>
              <w:widowControl w:val="0"/>
              <w:suppressAutoHyphens/>
              <w:autoSpaceDN w:val="0"/>
              <w:ind w:left="2505"/>
              <w:jc w:val="both"/>
              <w:textAlignment w:val="baseline"/>
              <w:rPr>
                <w:b/>
                <w:color w:val="000000"/>
              </w:rPr>
            </w:pPr>
          </w:p>
        </w:tc>
      </w:tr>
      <w:tr w:rsidR="00781A4A" w14:paraId="6A1CA573" w14:textId="77777777" w:rsidTr="00ED7392">
        <w:trPr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77777777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77777777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541D9AE7" w14:textId="77777777" w:rsidR="0068135A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  <w:p w14:paraId="735DA1FF" w14:textId="0238B252" w:rsidR="00AB2458" w:rsidRPr="00397B91" w:rsidRDefault="00AB2458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81A4A" w14:paraId="320E5265" w14:textId="77777777" w:rsidTr="00ED7392">
        <w:trPr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</w:t>
            </w:r>
            <w:proofErr w:type="spellStart"/>
            <w:r w:rsidRPr="0068135A">
              <w:rPr>
                <w:bCs/>
                <w:color w:val="000000"/>
              </w:rPr>
              <w:t>tów</w:t>
            </w:r>
            <w:proofErr w:type="spellEnd"/>
            <w:r w:rsidRPr="0068135A">
              <w:rPr>
                <w:bCs/>
                <w:color w:val="000000"/>
              </w:rPr>
              <w:t>, na którego/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="00781A4A">
              <w:rPr>
                <w:i/>
                <w:color w:val="000000"/>
              </w:rPr>
              <w:t>CEiDG</w:t>
            </w:r>
            <w:proofErr w:type="spellEnd"/>
            <w:r w:rsidR="00781A4A">
              <w:rPr>
                <w:i/>
                <w:color w:val="000000"/>
              </w:rPr>
              <w:t>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ED7392">
        <w:trPr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77777777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podmiotu/</w:t>
            </w:r>
            <w:proofErr w:type="spellStart"/>
            <w:r w:rsidRPr="00CC6833">
              <w:rPr>
                <w:bCs/>
                <w:color w:val="000000"/>
              </w:rPr>
              <w:t>tów</w:t>
            </w:r>
            <w:proofErr w:type="spellEnd"/>
            <w:r w:rsidRPr="00CC6833">
              <w:rPr>
                <w:bCs/>
                <w:color w:val="000000"/>
              </w:rPr>
              <w:t>, będącego/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podwykonawcą/</w:t>
            </w:r>
            <w:proofErr w:type="spellStart"/>
            <w:r w:rsidRPr="00CC6833">
              <w:rPr>
                <w:bCs/>
                <w:color w:val="000000"/>
              </w:rPr>
              <w:t>ami</w:t>
            </w:r>
            <w:proofErr w:type="spellEnd"/>
            <w:r w:rsidRPr="00CC6833">
              <w:rPr>
                <w:bCs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CC6833">
              <w:rPr>
                <w:b/>
                <w:bCs/>
                <w:color w:val="000000"/>
              </w:rPr>
              <w:t>………</w:t>
            </w:r>
            <w:r w:rsidR="00CC6833">
              <w:rPr>
                <w:b/>
                <w:bCs/>
                <w:color w:val="000000"/>
              </w:rPr>
              <w:t>…………………..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color w:val="000000"/>
              </w:rPr>
              <w:t>CEiDG</w:t>
            </w:r>
            <w:proofErr w:type="spellEnd"/>
            <w:r>
              <w:rPr>
                <w:i/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ED7392">
        <w:trPr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BA22B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6E693C63" w14:textId="6299F0DB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46B9E716" w14:textId="64E3158D" w:rsidR="005676A6" w:rsidRDefault="005676A6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76BEA4E6" w14:textId="77777777" w:rsidR="005676A6" w:rsidRDefault="005676A6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AAAE8F4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09B7DB18" w14:textId="77777777" w:rsidR="002E5ADE" w:rsidRDefault="002E5ADE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494A951D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  <w:p w14:paraId="33D3E236" w14:textId="77777777" w:rsidR="005676A6" w:rsidRDefault="005676A6">
            <w:pPr>
              <w:spacing w:after="40"/>
              <w:ind w:left="34"/>
              <w:jc w:val="center"/>
              <w:rPr>
                <w:color w:val="000000"/>
              </w:rPr>
            </w:pPr>
          </w:p>
          <w:p w14:paraId="6B424EB6" w14:textId="66E68046" w:rsidR="005676A6" w:rsidRDefault="005676A6">
            <w:pPr>
              <w:spacing w:after="40"/>
              <w:ind w:left="34"/>
              <w:jc w:val="center"/>
              <w:rPr>
                <w:color w:val="000000"/>
              </w:rPr>
            </w:pPr>
          </w:p>
        </w:tc>
      </w:tr>
    </w:tbl>
    <w:p w14:paraId="5C545B17" w14:textId="2A74262D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sectPr w:rsidR="00B11501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D1E1C" w:rsidRDefault="00BD1E1C" w:rsidP="00781A4A">
      <w:r>
        <w:separator/>
      </w:r>
    </w:p>
  </w:endnote>
  <w:endnote w:type="continuationSeparator" w:id="0">
    <w:p w14:paraId="4AF39834" w14:textId="77777777" w:rsidR="00BD1E1C" w:rsidRDefault="00BD1E1C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D1E1C" w:rsidRDefault="00BD1E1C" w:rsidP="00781A4A">
      <w:r>
        <w:separator/>
      </w:r>
    </w:p>
  </w:footnote>
  <w:footnote w:type="continuationSeparator" w:id="0">
    <w:p w14:paraId="1F7AC013" w14:textId="77777777" w:rsidR="00BD1E1C" w:rsidRDefault="00BD1E1C" w:rsidP="00781A4A">
      <w:r>
        <w:continuationSeparator/>
      </w:r>
    </w:p>
  </w:footnote>
  <w:footnote w:id="1">
    <w:p w14:paraId="7C315F2A" w14:textId="77777777" w:rsidR="00BD1E1C" w:rsidRPr="00015945" w:rsidRDefault="00BD1E1C" w:rsidP="00781A4A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1CC77F" w14:textId="77777777" w:rsidR="00BD1E1C" w:rsidRPr="00015945" w:rsidRDefault="00BD1E1C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1E02B8" w14:textId="77777777" w:rsidR="00BD1E1C" w:rsidRPr="00015945" w:rsidRDefault="00BD1E1C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E5B0D6F" w14:textId="77777777" w:rsidR="00BD1E1C" w:rsidRDefault="00BD1E1C" w:rsidP="00781A4A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16"/>
    <w:multiLevelType w:val="hybridMultilevel"/>
    <w:tmpl w:val="8BC0E0E8"/>
    <w:lvl w:ilvl="0" w:tplc="2F483674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hint="default"/>
        <w:b w:val="0"/>
        <w:i w:val="0"/>
        <w:strike w:val="0"/>
        <w:color w:val="auto"/>
      </w:rPr>
    </w:lvl>
    <w:lvl w:ilvl="1" w:tplc="4A982F64">
      <w:start w:val="1"/>
      <w:numFmt w:val="lowerLetter"/>
      <w:lvlText w:val="%2)"/>
      <w:lvlJc w:val="left"/>
      <w:pPr>
        <w:tabs>
          <w:tab w:val="num" w:pos="1766"/>
        </w:tabs>
        <w:ind w:left="1485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36828D36">
      <w:start w:val="1"/>
      <w:numFmt w:val="lowerLetter"/>
      <w:lvlText w:val="%4."/>
      <w:lvlJc w:val="left"/>
      <w:pPr>
        <w:tabs>
          <w:tab w:val="num" w:pos="1824"/>
        </w:tabs>
        <w:ind w:left="1427" w:firstLine="0"/>
      </w:pPr>
      <w:rPr>
        <w:rFonts w:hint="default"/>
      </w:rPr>
    </w:lvl>
    <w:lvl w:ilvl="4" w:tplc="B464DC54">
      <w:start w:val="1"/>
      <w:numFmt w:val="upp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4DFD22F0"/>
    <w:multiLevelType w:val="hybridMultilevel"/>
    <w:tmpl w:val="1C600368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94553"/>
    <w:rsid w:val="001D43F1"/>
    <w:rsid w:val="001E74D4"/>
    <w:rsid w:val="001F602E"/>
    <w:rsid w:val="00275592"/>
    <w:rsid w:val="002B2A11"/>
    <w:rsid w:val="002B3C09"/>
    <w:rsid w:val="002E2A7E"/>
    <w:rsid w:val="002E5ADE"/>
    <w:rsid w:val="00330196"/>
    <w:rsid w:val="00334C83"/>
    <w:rsid w:val="00392555"/>
    <w:rsid w:val="00392883"/>
    <w:rsid w:val="00397B91"/>
    <w:rsid w:val="00403BC3"/>
    <w:rsid w:val="00452C25"/>
    <w:rsid w:val="00473A2B"/>
    <w:rsid w:val="00544DCB"/>
    <w:rsid w:val="00557F7F"/>
    <w:rsid w:val="0056577A"/>
    <w:rsid w:val="005676A6"/>
    <w:rsid w:val="005C69D1"/>
    <w:rsid w:val="00602F96"/>
    <w:rsid w:val="006054A6"/>
    <w:rsid w:val="00644EA8"/>
    <w:rsid w:val="0068135A"/>
    <w:rsid w:val="006D1EAA"/>
    <w:rsid w:val="006F0EBC"/>
    <w:rsid w:val="007239F1"/>
    <w:rsid w:val="00753954"/>
    <w:rsid w:val="00781A4A"/>
    <w:rsid w:val="007B43CD"/>
    <w:rsid w:val="007E7403"/>
    <w:rsid w:val="008422BB"/>
    <w:rsid w:val="008772CE"/>
    <w:rsid w:val="008809E4"/>
    <w:rsid w:val="0091294F"/>
    <w:rsid w:val="00974EC1"/>
    <w:rsid w:val="009F7096"/>
    <w:rsid w:val="00A06168"/>
    <w:rsid w:val="00AB1F8A"/>
    <w:rsid w:val="00AB2458"/>
    <w:rsid w:val="00B11501"/>
    <w:rsid w:val="00B22321"/>
    <w:rsid w:val="00B65B25"/>
    <w:rsid w:val="00B8212C"/>
    <w:rsid w:val="00BD1E1C"/>
    <w:rsid w:val="00C71559"/>
    <w:rsid w:val="00C76095"/>
    <w:rsid w:val="00CC6833"/>
    <w:rsid w:val="00D23945"/>
    <w:rsid w:val="00D23E90"/>
    <w:rsid w:val="00D5495F"/>
    <w:rsid w:val="00D54D7B"/>
    <w:rsid w:val="00D80B3F"/>
    <w:rsid w:val="00DB69DC"/>
    <w:rsid w:val="00DB69E9"/>
    <w:rsid w:val="00DE3A19"/>
    <w:rsid w:val="00E42514"/>
    <w:rsid w:val="00E56DB8"/>
    <w:rsid w:val="00E73FD7"/>
    <w:rsid w:val="00E74A19"/>
    <w:rsid w:val="00ED7392"/>
    <w:rsid w:val="00ED7B9C"/>
    <w:rsid w:val="00EE046E"/>
    <w:rsid w:val="00EE1288"/>
    <w:rsid w:val="00EE1353"/>
    <w:rsid w:val="00F0505F"/>
    <w:rsid w:val="00F173F3"/>
    <w:rsid w:val="00F3753E"/>
    <w:rsid w:val="00F41238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2">
    <w:name w:val="Imported Style 2"/>
    <w:rsid w:val="001E74D4"/>
    <w:pPr>
      <w:numPr>
        <w:numId w:val="21"/>
      </w:numPr>
    </w:pPr>
  </w:style>
  <w:style w:type="paragraph" w:customStyle="1" w:styleId="Standard">
    <w:name w:val="Standard"/>
    <w:rsid w:val="00AB2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Anna Schroeder</cp:lastModifiedBy>
  <cp:revision>55</cp:revision>
  <cp:lastPrinted>2020-07-06T10:48:00Z</cp:lastPrinted>
  <dcterms:created xsi:type="dcterms:W3CDTF">2020-04-03T10:30:00Z</dcterms:created>
  <dcterms:modified xsi:type="dcterms:W3CDTF">2020-08-20T11:49:00Z</dcterms:modified>
</cp:coreProperties>
</file>