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8"/>
        <w:gridCol w:w="7"/>
      </w:tblGrid>
      <w:tr w:rsidR="007A3A4D" w14:paraId="182F0623" w14:textId="77777777" w:rsidTr="007A3A4D"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2D81F20" w14:textId="77777777" w:rsidR="007A3A4D" w:rsidRDefault="007A3A4D">
            <w:pPr>
              <w:pStyle w:val="Tekstprzypisudolnego"/>
              <w:spacing w:after="40" w:line="25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Załącznik nr 6 do SIWZ</w:t>
            </w:r>
          </w:p>
        </w:tc>
      </w:tr>
      <w:tr w:rsidR="007A3A4D" w14:paraId="3CD5CE38" w14:textId="77777777" w:rsidTr="007A3A4D">
        <w:trPr>
          <w:trHeight w:val="703"/>
        </w:trPr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0B3BB0" w14:textId="77777777" w:rsidR="007A3A4D" w:rsidRDefault="007A3A4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OŚWIADCZENIE </w:t>
            </w:r>
          </w:p>
          <w:p w14:paraId="4CFDBA02" w14:textId="77777777" w:rsidR="007A3A4D" w:rsidRDefault="007A3A4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 PRZYNALEŻNOŚCI LUB BRAKU PRZYNALEŻNOŚCI DO GRUPY KAPITAŁOWEJ</w:t>
            </w:r>
          </w:p>
        </w:tc>
      </w:tr>
      <w:tr w:rsidR="007A3A4D" w14:paraId="4F432100" w14:textId="77777777" w:rsidTr="007A3A4D">
        <w:trPr>
          <w:gridAfter w:val="1"/>
          <w:wAfter w:w="7" w:type="dxa"/>
          <w:trHeight w:val="1158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0E1F" w14:textId="77777777" w:rsidR="007A3A4D" w:rsidRDefault="007A3A4D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14:paraId="2334A92F" w14:textId="77777777" w:rsidR="007A3A4D" w:rsidRDefault="007A3A4D">
            <w:pPr>
              <w:spacing w:after="40" w:line="25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Przedmiot zamówienia:</w:t>
            </w:r>
            <w:r>
              <w:rPr>
                <w:b/>
                <w:lang w:eastAsia="en-US"/>
              </w:rPr>
              <w:t xml:space="preserve"> </w:t>
            </w:r>
          </w:p>
          <w:p w14:paraId="364B3575" w14:textId="77777777" w:rsidR="007A3A4D" w:rsidRDefault="007A3A4D">
            <w:pPr>
              <w:spacing w:after="40" w:line="256" w:lineRule="auto"/>
              <w:jc w:val="both"/>
              <w:rPr>
                <w:lang w:eastAsia="en-US"/>
              </w:rPr>
            </w:pPr>
            <w:r>
              <w:rPr>
                <w:rFonts w:eastAsia="Arial Unicode MS"/>
                <w:b/>
                <w:color w:val="000000"/>
                <w:bdr w:val="none" w:sz="0" w:space="0" w:color="auto" w:frame="1"/>
                <w:lang w:eastAsia="en-US"/>
              </w:rPr>
              <w:t xml:space="preserve">Pełnienie funkcji Inżyniera Kontraktu na projekcie „Pogłębienie toru </w:t>
            </w:r>
            <w:proofErr w:type="spellStart"/>
            <w:r>
              <w:rPr>
                <w:rFonts w:eastAsia="Arial Unicode MS"/>
                <w:b/>
                <w:color w:val="000000"/>
                <w:bdr w:val="none" w:sz="0" w:space="0" w:color="auto" w:frame="1"/>
                <w:lang w:eastAsia="en-US"/>
              </w:rPr>
              <w:t>podejściowego</w:t>
            </w:r>
            <w:proofErr w:type="spellEnd"/>
            <w:r>
              <w:rPr>
                <w:rFonts w:eastAsia="Arial Unicode MS"/>
                <w:b/>
                <w:color w:val="000000"/>
                <w:bdr w:val="none" w:sz="0" w:space="0" w:color="auto" w:frame="1"/>
                <w:lang w:eastAsia="en-US"/>
              </w:rPr>
              <w:t xml:space="preserve"> </w:t>
            </w:r>
            <w:r>
              <w:rPr>
                <w:rFonts w:eastAsia="Arial Unicode MS"/>
                <w:b/>
                <w:color w:val="000000"/>
                <w:bdr w:val="none" w:sz="0" w:space="0" w:color="auto" w:frame="1"/>
                <w:lang w:eastAsia="en-US"/>
              </w:rPr>
              <w:br/>
              <w:t xml:space="preserve">i akwenów wewnętrznych Portu Gdynia. Etap II – Pogłębienie toru </w:t>
            </w:r>
            <w:proofErr w:type="spellStart"/>
            <w:r>
              <w:rPr>
                <w:rFonts w:eastAsia="Arial Unicode MS"/>
                <w:b/>
                <w:color w:val="000000"/>
                <w:bdr w:val="none" w:sz="0" w:space="0" w:color="auto" w:frame="1"/>
                <w:lang w:eastAsia="en-US"/>
              </w:rPr>
              <w:t>podejściowego</w:t>
            </w:r>
            <w:proofErr w:type="spellEnd"/>
            <w:r>
              <w:rPr>
                <w:rFonts w:eastAsia="Arial Unicode MS"/>
                <w:b/>
                <w:color w:val="000000"/>
                <w:bdr w:val="none" w:sz="0" w:space="0" w:color="auto" w:frame="1"/>
                <w:lang w:eastAsia="en-US"/>
              </w:rPr>
              <w:t>”.</w:t>
            </w:r>
          </w:p>
          <w:p w14:paraId="7E4EAAFB" w14:textId="77777777" w:rsidR="007A3A4D" w:rsidRDefault="007A3A4D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2B026B73" w14:textId="77777777" w:rsidR="007A3A4D" w:rsidRDefault="007A3A4D">
            <w:pPr>
              <w:pStyle w:val="Tekstprzypisudolnego"/>
              <w:spacing w:after="40"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Nr sprawy:</w:t>
            </w:r>
            <w:r>
              <w:rPr>
                <w:b/>
                <w:sz w:val="24"/>
                <w:szCs w:val="24"/>
                <w:lang w:eastAsia="en-US"/>
              </w:rPr>
              <w:t xml:space="preserve"> ZP.371.27.2020.AW</w:t>
            </w:r>
          </w:p>
          <w:p w14:paraId="16E0F5D1" w14:textId="77777777" w:rsidR="007A3A4D" w:rsidRDefault="007A3A4D">
            <w:pPr>
              <w:pStyle w:val="Tekstprzypisudolnego"/>
              <w:spacing w:after="40" w:line="25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A3A4D" w14:paraId="2F331C57" w14:textId="77777777" w:rsidTr="007A3A4D">
        <w:trPr>
          <w:gridAfter w:val="1"/>
          <w:wAfter w:w="7" w:type="dxa"/>
          <w:trHeight w:val="1170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E12D" w14:textId="77777777" w:rsidR="007A3A4D" w:rsidRDefault="007A3A4D">
            <w:pPr>
              <w:spacing w:after="40" w:line="256" w:lineRule="auto"/>
              <w:ind w:right="1268"/>
              <w:rPr>
                <w:lang w:eastAsia="en-US"/>
              </w:rPr>
            </w:pPr>
          </w:p>
          <w:p w14:paraId="42AC75EE" w14:textId="77777777" w:rsidR="007A3A4D" w:rsidRDefault="007A3A4D">
            <w:pPr>
              <w:spacing w:after="40" w:line="256" w:lineRule="auto"/>
              <w:ind w:right="-13"/>
              <w:rPr>
                <w:lang w:eastAsia="en-US"/>
              </w:rPr>
            </w:pPr>
            <w:r>
              <w:rPr>
                <w:lang w:eastAsia="en-US"/>
              </w:rPr>
              <w:t xml:space="preserve">Wykonawca/Wykonawcy: </w:t>
            </w:r>
          </w:p>
          <w:p w14:paraId="6D350B97" w14:textId="77777777" w:rsidR="007A3A4D" w:rsidRDefault="007A3A4D">
            <w:pPr>
              <w:spacing w:after="40" w:line="256" w:lineRule="auto"/>
              <w:ind w:right="-13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………………………………………………………………………………………......................</w:t>
            </w:r>
          </w:p>
          <w:p w14:paraId="270AA1C8" w14:textId="77777777" w:rsidR="007A3A4D" w:rsidRDefault="007A3A4D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………………………………………………………………………………………..……………</w:t>
            </w:r>
          </w:p>
          <w:p w14:paraId="5DED4E4B" w14:textId="77777777" w:rsidR="007A3A4D" w:rsidRDefault="007A3A4D">
            <w:pPr>
              <w:spacing w:line="25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(podać nazwę i adres Wykonawcy/Wykonawców)</w:t>
            </w:r>
          </w:p>
          <w:p w14:paraId="73E18EE0" w14:textId="77777777" w:rsidR="007A3A4D" w:rsidRDefault="007A3A4D">
            <w:pPr>
              <w:spacing w:line="25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</w:tr>
    </w:tbl>
    <w:p w14:paraId="56D2FDE9" w14:textId="77777777" w:rsidR="007A3A4D" w:rsidRDefault="007A3A4D" w:rsidP="007A3A4D">
      <w:pPr>
        <w:spacing w:after="40"/>
        <w:rPr>
          <w:b/>
        </w:rPr>
      </w:pPr>
    </w:p>
    <w:p w14:paraId="7763B858" w14:textId="77777777" w:rsidR="007A3A4D" w:rsidRDefault="007A3A4D" w:rsidP="007A3A4D">
      <w:pPr>
        <w:spacing w:after="40"/>
        <w:jc w:val="both"/>
        <w:rPr>
          <w:b/>
        </w:rPr>
      </w:pPr>
      <w:r>
        <w:t xml:space="preserve">Na potrzeby postępowania o udzielenie zamówienia publicznego prowadzonego w trybie przetargu nieograniczonego, na </w:t>
      </w:r>
      <w:r>
        <w:rPr>
          <w:rFonts w:eastAsia="Arial Unicode MS"/>
          <w:b/>
          <w:color w:val="000000"/>
          <w:bdr w:val="none" w:sz="0" w:space="0" w:color="auto" w:frame="1"/>
        </w:rPr>
        <w:t xml:space="preserve">Pełnienie funkcji Inżyniera Kontraktu na projekcie „Pogłębienie toru </w:t>
      </w:r>
      <w:proofErr w:type="spellStart"/>
      <w:r>
        <w:rPr>
          <w:rFonts w:eastAsia="Arial Unicode MS"/>
          <w:b/>
          <w:color w:val="000000"/>
          <w:bdr w:val="none" w:sz="0" w:space="0" w:color="auto" w:frame="1"/>
        </w:rPr>
        <w:t>podejściowego</w:t>
      </w:r>
      <w:proofErr w:type="spellEnd"/>
      <w:r>
        <w:rPr>
          <w:rFonts w:eastAsia="Arial Unicode MS"/>
          <w:b/>
          <w:color w:val="000000"/>
          <w:bdr w:val="none" w:sz="0" w:space="0" w:color="auto" w:frame="1"/>
        </w:rPr>
        <w:t xml:space="preserve"> i akwenów wewnętrznych Portu Gdynia. Etap II – Pogłębienie toru </w:t>
      </w:r>
      <w:proofErr w:type="spellStart"/>
      <w:r>
        <w:rPr>
          <w:rFonts w:eastAsia="Arial Unicode MS"/>
          <w:b/>
          <w:color w:val="000000"/>
          <w:bdr w:val="none" w:sz="0" w:space="0" w:color="auto" w:frame="1"/>
        </w:rPr>
        <w:t>podejściowego</w:t>
      </w:r>
      <w:proofErr w:type="spellEnd"/>
      <w:r>
        <w:rPr>
          <w:rFonts w:eastAsia="Arial Unicode MS"/>
          <w:b/>
          <w:color w:val="000000"/>
          <w:bdr w:val="none" w:sz="0" w:space="0" w:color="auto" w:frame="1"/>
        </w:rPr>
        <w:t xml:space="preserve">” </w:t>
      </w:r>
      <w:r>
        <w:t>oświadczam(y), że:</w:t>
      </w:r>
    </w:p>
    <w:p w14:paraId="47A40CF7" w14:textId="77777777" w:rsidR="007A3A4D" w:rsidRDefault="007A3A4D" w:rsidP="007A3A4D">
      <w:pPr>
        <w:widowControl w:val="0"/>
        <w:jc w:val="both"/>
        <w:rPr>
          <w:rFonts w:eastAsia="Calibri"/>
        </w:rPr>
      </w:pPr>
    </w:p>
    <w:p w14:paraId="7B924973" w14:textId="319F6080" w:rsidR="007A3A4D" w:rsidRDefault="007A3A4D" w:rsidP="007A3A4D">
      <w:pPr>
        <w:widowControl w:val="0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eastAsia="Calibri"/>
        </w:rPr>
      </w:pPr>
      <w:r>
        <w:rPr>
          <w:rFonts w:eastAsia="Calibri"/>
        </w:rPr>
        <w:t>należę/</w:t>
      </w:r>
      <w:proofErr w:type="spellStart"/>
      <w:r>
        <w:rPr>
          <w:rFonts w:eastAsia="Calibri"/>
        </w:rPr>
        <w:t>ymy</w:t>
      </w:r>
      <w:proofErr w:type="spellEnd"/>
      <w:r>
        <w:rPr>
          <w:rFonts w:eastAsia="Calibri"/>
        </w:rPr>
        <w:t xml:space="preserve"> do grupy kapitałowej (w rozumieniu Ustawy z dnia 16 lutego 2007 r. </w:t>
      </w:r>
      <w:r>
        <w:rPr>
          <w:rFonts w:eastAsia="Calibri"/>
        </w:rPr>
        <w:br/>
        <w:t xml:space="preserve">o ochronie konkurencji i konsumentów (Dz. U. z 2019 r. poz. 369, 1571 i 1667), o której mowa w art. 24 ust. 1 pkt 23 ustawy </w:t>
      </w:r>
      <w:proofErr w:type="spellStart"/>
      <w:r>
        <w:rPr>
          <w:rFonts w:eastAsia="Calibri"/>
        </w:rPr>
        <w:t>Pzp</w:t>
      </w:r>
      <w:proofErr w:type="spellEnd"/>
      <w:r>
        <w:rPr>
          <w:rFonts w:eastAsia="Calibri"/>
        </w:rPr>
        <w:t xml:space="preserve">, </w:t>
      </w:r>
      <w:r>
        <w:rPr>
          <w:rFonts w:eastAsia="Calibri"/>
        </w:rPr>
        <w:t xml:space="preserve">z Wykonawcami którzy złożyli oferty </w:t>
      </w:r>
      <w:r>
        <w:rPr>
          <w:rFonts w:eastAsia="Calibri"/>
        </w:rPr>
        <w:br/>
        <w:t>w przedmiotowym postępowaniu</w:t>
      </w:r>
      <w:r>
        <w:rPr>
          <w:rFonts w:eastAsia="Calibri"/>
        </w:rPr>
        <w:t xml:space="preserve"> *</w:t>
      </w: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8736"/>
      </w:tblGrid>
      <w:tr w:rsidR="007A3A4D" w14:paraId="0390962F" w14:textId="77777777" w:rsidTr="007A3A4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8CC4B" w14:textId="77777777" w:rsidR="007A3A4D" w:rsidRDefault="007A3A4D">
            <w:pPr>
              <w:widowControl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lp.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23B79" w14:textId="47F0F3D2" w:rsidR="007A3A4D" w:rsidRDefault="007A3A4D">
            <w:pPr>
              <w:widowControl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Wykonawcy</w:t>
            </w:r>
          </w:p>
        </w:tc>
      </w:tr>
      <w:tr w:rsidR="007A3A4D" w14:paraId="23B8EAC5" w14:textId="77777777" w:rsidTr="007A3A4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3B0D" w14:textId="77777777" w:rsidR="007A3A4D" w:rsidRDefault="007A3A4D">
            <w:pPr>
              <w:widowControl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417B" w14:textId="77777777" w:rsidR="007A3A4D" w:rsidRDefault="007A3A4D">
            <w:pPr>
              <w:widowControl w:val="0"/>
              <w:spacing w:line="25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A3A4D" w14:paraId="586A5569" w14:textId="77777777" w:rsidTr="007A3A4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34E4D" w14:textId="77777777" w:rsidR="007A3A4D" w:rsidRDefault="007A3A4D">
            <w:pPr>
              <w:widowControl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A56E" w14:textId="77777777" w:rsidR="007A3A4D" w:rsidRDefault="007A3A4D">
            <w:pPr>
              <w:widowControl w:val="0"/>
              <w:spacing w:line="25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A3A4D" w14:paraId="11A8DD26" w14:textId="77777777" w:rsidTr="007A3A4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B7EEE" w14:textId="77777777" w:rsidR="007A3A4D" w:rsidRDefault="007A3A4D">
            <w:pPr>
              <w:widowControl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2584" w14:textId="77777777" w:rsidR="007A3A4D" w:rsidRDefault="007A3A4D">
            <w:pPr>
              <w:widowControl w:val="0"/>
              <w:spacing w:line="25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A3A4D" w14:paraId="3DB26B91" w14:textId="77777777" w:rsidTr="007A3A4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8BB03" w14:textId="77777777" w:rsidR="007A3A4D" w:rsidRDefault="007A3A4D">
            <w:pPr>
              <w:widowControl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1FDF" w14:textId="77777777" w:rsidR="007A3A4D" w:rsidRDefault="007A3A4D">
            <w:pPr>
              <w:widowControl w:val="0"/>
              <w:spacing w:line="256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14:paraId="161E035A" w14:textId="77777777" w:rsidR="007A3A4D" w:rsidRDefault="007A3A4D" w:rsidP="007A3A4D">
      <w:pPr>
        <w:widowControl w:val="0"/>
        <w:numPr>
          <w:ilvl w:val="0"/>
          <w:numId w:val="1"/>
        </w:numPr>
        <w:tabs>
          <w:tab w:val="num" w:pos="142"/>
          <w:tab w:val="num" w:pos="426"/>
        </w:tabs>
        <w:ind w:left="360"/>
        <w:jc w:val="both"/>
        <w:rPr>
          <w:rFonts w:eastAsia="Calibri"/>
        </w:rPr>
      </w:pPr>
      <w:r>
        <w:rPr>
          <w:rFonts w:eastAsia="Calibri"/>
        </w:rPr>
        <w:t>nie należę/</w:t>
      </w:r>
      <w:proofErr w:type="spellStart"/>
      <w:r>
        <w:rPr>
          <w:rFonts w:eastAsia="Calibri"/>
        </w:rPr>
        <w:t>ymy</w:t>
      </w:r>
      <w:proofErr w:type="spellEnd"/>
      <w:r>
        <w:rPr>
          <w:rFonts w:eastAsia="Calibri"/>
        </w:rPr>
        <w:t xml:space="preserve"> do grupy kapitałowej (w rozumieniu Ustawy z dnia 16 lutego 2007 r. </w:t>
      </w:r>
      <w:r>
        <w:rPr>
          <w:rFonts w:eastAsia="Calibri"/>
        </w:rPr>
        <w:br/>
        <w:t>o ochronie konkurencji i konsumentów (Dz. U. z 2019 r. poz. 369, 1571 i 1667), o której mowa w art. 24 ust. 1 pkt 23 ustawy *.</w:t>
      </w:r>
    </w:p>
    <w:p w14:paraId="18735E41" w14:textId="77777777" w:rsidR="007A3A4D" w:rsidRDefault="007A3A4D" w:rsidP="007A3A4D">
      <w:pPr>
        <w:widowControl w:val="0"/>
        <w:autoSpaceDE w:val="0"/>
        <w:autoSpaceDN w:val="0"/>
        <w:adjustRightInd w:val="0"/>
        <w:spacing w:before="240" w:after="120"/>
        <w:ind w:right="45"/>
        <w:jc w:val="both"/>
        <w:rPr>
          <w:rFonts w:eastAsia="Calibri"/>
          <w:i/>
        </w:rPr>
      </w:pPr>
      <w:r>
        <w:rPr>
          <w:rFonts w:eastAsia="Calibri"/>
        </w:rPr>
        <w:t xml:space="preserve">* </w:t>
      </w:r>
      <w:r>
        <w:rPr>
          <w:rFonts w:eastAsia="Calibri"/>
          <w:i/>
          <w:u w:val="single"/>
        </w:rPr>
        <w:t>Zaznaczyć odpowiedni kwadrat.</w:t>
      </w:r>
      <w:r>
        <w:rPr>
          <w:rFonts w:eastAsia="Calibri"/>
          <w:i/>
        </w:rPr>
        <w:t xml:space="preserve"> </w:t>
      </w:r>
    </w:p>
    <w:p w14:paraId="1CF39854" w14:textId="77777777" w:rsidR="007A3A4D" w:rsidRDefault="007A3A4D" w:rsidP="007A3A4D">
      <w:pPr>
        <w:widowControl w:val="0"/>
        <w:jc w:val="both"/>
      </w:pPr>
      <w:bookmarkStart w:id="0" w:name="_Hlk37069149"/>
    </w:p>
    <w:p w14:paraId="48278CE5" w14:textId="77777777" w:rsidR="007A3A4D" w:rsidRDefault="007A3A4D" w:rsidP="007A3A4D">
      <w:pPr>
        <w:widowControl w:val="0"/>
        <w:jc w:val="both"/>
      </w:pPr>
    </w:p>
    <w:p w14:paraId="3054FC21" w14:textId="77777777" w:rsidR="007A3A4D" w:rsidRDefault="007A3A4D" w:rsidP="007A3A4D">
      <w:pPr>
        <w:widowControl w:val="0"/>
        <w:jc w:val="both"/>
      </w:pPr>
    </w:p>
    <w:tbl>
      <w:tblPr>
        <w:tblW w:w="5171" w:type="pct"/>
        <w:jc w:val="center"/>
        <w:tblLook w:val="01E0" w:firstRow="1" w:lastRow="1" w:firstColumn="1" w:lastColumn="1" w:noHBand="0" w:noVBand="0"/>
      </w:tblPr>
      <w:tblGrid>
        <w:gridCol w:w="3404"/>
        <w:gridCol w:w="5978"/>
      </w:tblGrid>
      <w:tr w:rsidR="007A3A4D" w14:paraId="09E9D450" w14:textId="77777777" w:rsidTr="007A3A4D">
        <w:trPr>
          <w:jc w:val="center"/>
        </w:trPr>
        <w:tc>
          <w:tcPr>
            <w:tcW w:w="1754" w:type="pct"/>
            <w:vAlign w:val="center"/>
            <w:hideMark/>
          </w:tcPr>
          <w:p w14:paraId="4759525B" w14:textId="77777777" w:rsidR="007A3A4D" w:rsidRDefault="007A3A4D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…………….....………</w:t>
            </w:r>
          </w:p>
        </w:tc>
        <w:tc>
          <w:tcPr>
            <w:tcW w:w="3080" w:type="pct"/>
            <w:vAlign w:val="center"/>
            <w:hideMark/>
          </w:tcPr>
          <w:p w14:paraId="48B95B21" w14:textId="77777777" w:rsidR="007A3A4D" w:rsidRDefault="007A3A4D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…………………………………………..</w:t>
            </w:r>
          </w:p>
        </w:tc>
      </w:tr>
      <w:tr w:rsidR="007A3A4D" w14:paraId="3CE67E69" w14:textId="77777777" w:rsidTr="007A3A4D">
        <w:trPr>
          <w:jc w:val="center"/>
        </w:trPr>
        <w:tc>
          <w:tcPr>
            <w:tcW w:w="1754" w:type="pct"/>
            <w:vAlign w:val="center"/>
            <w:hideMark/>
          </w:tcPr>
          <w:p w14:paraId="6A82B3F0" w14:textId="77777777" w:rsidR="007A3A4D" w:rsidRDefault="007A3A4D">
            <w:pPr>
              <w:widowControl w:val="0"/>
              <w:spacing w:line="25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Miejscowość / Data</w:t>
            </w:r>
          </w:p>
        </w:tc>
        <w:tc>
          <w:tcPr>
            <w:tcW w:w="3080" w:type="pct"/>
            <w:vAlign w:val="center"/>
          </w:tcPr>
          <w:p w14:paraId="332210AD" w14:textId="01C68B0C" w:rsidR="007A3A4D" w:rsidRDefault="007A3A4D" w:rsidP="007A3A4D">
            <w:pPr>
              <w:widowControl w:val="0"/>
              <w:spacing w:line="256" w:lineRule="auto"/>
              <w:ind w:left="729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Podpis(y) osoby(osób) upoważnionej(</w:t>
            </w:r>
            <w:proofErr w:type="spellStart"/>
            <w:r>
              <w:rPr>
                <w:i/>
                <w:lang w:eastAsia="en-US"/>
              </w:rPr>
              <w:t>ych</w:t>
            </w:r>
            <w:proofErr w:type="spellEnd"/>
            <w:r>
              <w:rPr>
                <w:i/>
                <w:lang w:eastAsia="en-US"/>
              </w:rPr>
              <w:t>) do podpisania oświadczenia w imieniu Wykonawcy(ów)</w:t>
            </w:r>
          </w:p>
        </w:tc>
        <w:bookmarkEnd w:id="0"/>
      </w:tr>
    </w:tbl>
    <w:p w14:paraId="186B75C2" w14:textId="77777777" w:rsidR="00E70FEA" w:rsidRDefault="00E70FEA" w:rsidP="007A3A4D"/>
    <w:sectPr w:rsidR="00E70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53B6A"/>
    <w:multiLevelType w:val="hybridMultilevel"/>
    <w:tmpl w:val="490470C8"/>
    <w:lvl w:ilvl="0" w:tplc="D1D8D544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9A5"/>
    <w:rsid w:val="007A3A4D"/>
    <w:rsid w:val="009079A5"/>
    <w:rsid w:val="00E7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36107"/>
  <w15:chartTrackingRefBased/>
  <w15:docId w15:val="{4470CD81-7A18-4B1E-9FE0-A124882A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3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3A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3A4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1285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Witkowska</dc:creator>
  <cp:keywords/>
  <dc:description/>
  <cp:lastModifiedBy>Agnieszka Witkowska</cp:lastModifiedBy>
  <cp:revision>2</cp:revision>
  <dcterms:created xsi:type="dcterms:W3CDTF">2020-08-26T10:40:00Z</dcterms:created>
  <dcterms:modified xsi:type="dcterms:W3CDTF">2020-08-26T10:43:00Z</dcterms:modified>
</cp:coreProperties>
</file>