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080B50" w:rsidRPr="00280524" w:rsidTr="00ED701F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080B50" w:rsidRPr="00280524" w:rsidRDefault="00080B50" w:rsidP="00ED701F">
            <w:pPr>
              <w:spacing w:line="259" w:lineRule="auto"/>
              <w:ind w:right="59"/>
              <w:jc w:val="right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1 do SIWZ </w:t>
            </w:r>
          </w:p>
        </w:tc>
      </w:tr>
      <w:tr w:rsidR="00080B50" w:rsidRPr="00280524" w:rsidTr="00ED701F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080B50" w:rsidRPr="00280524" w:rsidRDefault="00080B50" w:rsidP="00ED701F">
            <w:pPr>
              <w:spacing w:line="259" w:lineRule="auto"/>
              <w:ind w:right="65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OFERTOWY </w:t>
            </w:r>
          </w:p>
        </w:tc>
      </w:tr>
    </w:tbl>
    <w:p w:rsidR="00080B50" w:rsidRPr="00280524" w:rsidRDefault="00080B50" w:rsidP="00080B50">
      <w:pPr>
        <w:widowControl w:val="0"/>
        <w:ind w:left="329" w:hanging="329"/>
        <w:rPr>
          <w:rFonts w:ascii="Arial" w:hAnsi="Arial" w:cs="Arial"/>
        </w:rPr>
      </w:pPr>
    </w:p>
    <w:tbl>
      <w:tblPr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239"/>
      </w:tblGrid>
      <w:tr w:rsidR="00080B50" w:rsidRPr="00280524" w:rsidTr="00ED701F">
        <w:trPr>
          <w:trHeight w:val="3271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080B50" w:rsidRPr="00280524" w:rsidRDefault="00080B50" w:rsidP="00ED701F">
            <w:pPr>
              <w:spacing w:after="24" w:line="259" w:lineRule="auto"/>
              <w:ind w:right="2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21" w:line="259" w:lineRule="auto"/>
              <w:ind w:right="53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</w:t>
            </w:r>
          </w:p>
          <w:p w:rsidR="00080B50" w:rsidRPr="00280524" w:rsidRDefault="00080B50" w:rsidP="00ED701F">
            <w:pPr>
              <w:spacing w:after="24" w:line="259" w:lineRule="auto"/>
              <w:ind w:left="425"/>
              <w:jc w:val="center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44"/>
              <w:ind w:left="4819" w:right="7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Dyrektor Urzędu Morskiego w Gdyni</w:t>
            </w:r>
          </w:p>
          <w:p w:rsidR="00080B50" w:rsidRPr="00280524" w:rsidRDefault="00080B50" w:rsidP="00ED701F">
            <w:pPr>
              <w:spacing w:after="44"/>
              <w:ind w:left="4819" w:right="790"/>
              <w:rPr>
                <w:rFonts w:ascii="Arial" w:hAnsi="Arial" w:cs="Arial"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ul. Chrzanowskiego 10 </w:t>
            </w:r>
          </w:p>
          <w:p w:rsidR="00080B50" w:rsidRPr="00280524" w:rsidRDefault="00080B50" w:rsidP="00ED701F">
            <w:pPr>
              <w:spacing w:after="44"/>
              <w:ind w:left="4819" w:right="790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81 – 338 Gdynia  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21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1" w:line="241" w:lineRule="auto"/>
              <w:ind w:right="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W postępowaniu o udzielenie zamówienia publicznego prowadzonego w trybie przetargu nieograniczonego zgodnie z ustawą z dnia 29 stycznia 2004 r. Prawo zamówień publicznych na:  </w:t>
            </w:r>
          </w:p>
          <w:p w:rsidR="00080B50" w:rsidRPr="00280524" w:rsidRDefault="00080B50" w:rsidP="00ED701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Remont dla odnowienia klasy PRS jednostki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HYDROGRAF-7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80B50" w:rsidRPr="00280524" w:rsidRDefault="00080B50" w:rsidP="00ED701F">
            <w:pPr>
              <w:spacing w:line="259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Nr sprawy: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ZP.371.14.2020.MDI</w:t>
            </w:r>
          </w:p>
        </w:tc>
      </w:tr>
      <w:tr w:rsidR="00080B50" w:rsidRPr="00280524" w:rsidTr="00ED701F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B50" w:rsidRPr="00280524" w:rsidRDefault="00080B50" w:rsidP="00ED701F">
            <w:pPr>
              <w:tabs>
                <w:tab w:val="center" w:pos="1491"/>
              </w:tabs>
              <w:spacing w:after="27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DANE WYKONAWCY: </w:t>
            </w:r>
          </w:p>
          <w:p w:rsidR="00080B50" w:rsidRPr="00280524" w:rsidRDefault="00080B50" w:rsidP="00ED701F">
            <w:pPr>
              <w:spacing w:after="26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………………..…………….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19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line="285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22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Adres: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</w:t>
            </w:r>
          </w:p>
          <w:p w:rsidR="00080B50" w:rsidRPr="00280524" w:rsidRDefault="00080B50" w:rsidP="00ED701F">
            <w:pPr>
              <w:spacing w:after="26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.……..……..…....…………………………………………………………………………………………………  </w:t>
            </w:r>
          </w:p>
          <w:p w:rsidR="00080B50" w:rsidRPr="00280524" w:rsidRDefault="00080B50" w:rsidP="00ED701F">
            <w:pPr>
              <w:spacing w:after="21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80B50" w:rsidRPr="00280524" w:rsidRDefault="00080B50" w:rsidP="00ED701F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.…………………………………………..…… ….. </w:t>
            </w:r>
          </w:p>
          <w:p w:rsidR="00080B50" w:rsidRPr="00280524" w:rsidRDefault="00080B50" w:rsidP="00ED701F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after="36" w:line="242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 </w:t>
            </w:r>
          </w:p>
          <w:p w:rsidR="00080B50" w:rsidRPr="00280524" w:rsidRDefault="00080B50" w:rsidP="00ED701F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080B50" w:rsidRPr="00280524" w:rsidRDefault="00080B50" w:rsidP="00ED701F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</w:p>
          <w:p w:rsidR="00080B50" w:rsidRPr="00280524" w:rsidRDefault="00080B50" w:rsidP="00ED701F">
            <w:pPr>
              <w:spacing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……………………………………………………….……………………….. …………………………………….</w:t>
            </w:r>
          </w:p>
          <w:p w:rsidR="00080B50" w:rsidRPr="00280524" w:rsidRDefault="00080B50" w:rsidP="00ED701F">
            <w:pPr>
              <w:spacing w:after="37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……………………………………………………………………………………………………………………… </w:t>
            </w:r>
          </w:p>
          <w:p w:rsidR="00080B50" w:rsidRPr="00280524" w:rsidRDefault="00080B50" w:rsidP="00ED701F">
            <w:pPr>
              <w:spacing w:after="6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280524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280524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28052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80524">
              <w:rPr>
                <w:rFonts w:ascii="Arial" w:hAnsi="Arial" w:cs="Arial"/>
                <w:sz w:val="18"/>
                <w:szCs w:val="18"/>
              </w:rPr>
              <w:t xml:space="preserve">?    </w:t>
            </w:r>
          </w:p>
          <w:p w:rsidR="00080B50" w:rsidRPr="00280524" w:rsidRDefault="00080B50" w:rsidP="00ED701F">
            <w:pPr>
              <w:spacing w:line="259" w:lineRule="auto"/>
              <w:rPr>
                <w:rFonts w:ascii="Arial" w:hAnsi="Arial" w:cs="Arial"/>
                <w:highlight w:val="yellow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>[…] Tak [….] Nie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80B50" w:rsidRPr="00280524" w:rsidRDefault="00080B50" w:rsidP="00080B50">
      <w:pPr>
        <w:spacing w:line="259" w:lineRule="auto"/>
        <w:ind w:left="329"/>
        <w:rPr>
          <w:rFonts w:ascii="Arial" w:hAnsi="Arial" w:cs="Arial"/>
        </w:rPr>
      </w:pPr>
      <w:r w:rsidRPr="00280524">
        <w:rPr>
          <w:rFonts w:ascii="Arial" w:hAnsi="Arial" w:cs="Arial"/>
          <w:strike/>
        </w:rPr>
        <w:t xml:space="preserve">                                            </w:t>
      </w:r>
    </w:p>
    <w:p w:rsidR="00080B50" w:rsidRPr="00280524" w:rsidRDefault="00080B50" w:rsidP="00080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rPr>
          <w:rFonts w:ascii="Arial" w:hAnsi="Arial" w:cs="Arial"/>
          <w:sz w:val="16"/>
          <w:szCs w:val="16"/>
        </w:rPr>
      </w:pPr>
      <w:r w:rsidRPr="00280524">
        <w:rPr>
          <w:rFonts w:ascii="Arial" w:hAnsi="Arial" w:cs="Arial"/>
          <w:sz w:val="16"/>
          <w:szCs w:val="16"/>
        </w:rPr>
        <w:t xml:space="preserve">Por. zalecenie Komisji z dnia 6 maja 2003 r. dotyczące definicji </w:t>
      </w:r>
      <w:proofErr w:type="spellStart"/>
      <w:r w:rsidRPr="00280524">
        <w:rPr>
          <w:rFonts w:ascii="Arial" w:hAnsi="Arial" w:cs="Arial"/>
          <w:sz w:val="16"/>
          <w:szCs w:val="16"/>
        </w:rPr>
        <w:t>mikroprzedsiębiorstw</w:t>
      </w:r>
      <w:proofErr w:type="spellEnd"/>
      <w:r w:rsidRPr="00280524">
        <w:rPr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280524">
        <w:rPr>
          <w:rFonts w:ascii="Arial" w:hAnsi="Arial" w:cs="Arial"/>
          <w:sz w:val="16"/>
          <w:szCs w:val="16"/>
        </w:rPr>
        <w:t>Dz.U</w:t>
      </w:r>
      <w:proofErr w:type="spellEnd"/>
      <w:r w:rsidRPr="00280524">
        <w:rPr>
          <w:rFonts w:ascii="Arial" w:hAnsi="Arial" w:cs="Arial"/>
          <w:sz w:val="16"/>
          <w:szCs w:val="16"/>
        </w:rPr>
        <w:t xml:space="preserve">. L 124 z 20.5.2003, s. 36). Te informacje są wymagane wyłącznie do celów statystycznych.  </w:t>
      </w:r>
    </w:p>
    <w:p w:rsidR="00080B50" w:rsidRPr="00280524" w:rsidRDefault="00080B50" w:rsidP="00080B50">
      <w:pPr>
        <w:spacing w:after="2" w:line="246" w:lineRule="auto"/>
        <w:ind w:left="470" w:hanging="12"/>
        <w:rPr>
          <w:rFonts w:ascii="Arial" w:hAnsi="Arial" w:cs="Arial"/>
        </w:rPr>
      </w:pPr>
      <w:proofErr w:type="spellStart"/>
      <w:r w:rsidRPr="00280524">
        <w:rPr>
          <w:rFonts w:ascii="Arial" w:hAnsi="Arial" w:cs="Arial"/>
          <w:b/>
          <w:bCs/>
          <w:sz w:val="16"/>
          <w:szCs w:val="16"/>
        </w:rPr>
        <w:t>Mikroprzedsiębiorstwo</w:t>
      </w:r>
      <w:proofErr w:type="spellEnd"/>
      <w:r w:rsidRPr="00280524">
        <w:rPr>
          <w:rFonts w:ascii="Arial" w:hAnsi="Arial" w:cs="Arial"/>
          <w:b/>
          <w:bCs/>
          <w:sz w:val="16"/>
          <w:szCs w:val="16"/>
        </w:rPr>
        <w:t>:</w:t>
      </w:r>
      <w:r w:rsidRPr="00280524">
        <w:rPr>
          <w:rFonts w:ascii="Arial" w:hAnsi="Arial" w:cs="Arial"/>
          <w:sz w:val="16"/>
          <w:szCs w:val="16"/>
        </w:rPr>
        <w:t xml:space="preserve"> przedsiębiorstwo, które </w:t>
      </w:r>
      <w:r w:rsidRPr="00280524">
        <w:rPr>
          <w:rFonts w:ascii="Arial" w:hAnsi="Arial" w:cs="Arial"/>
          <w:b/>
          <w:bCs/>
          <w:sz w:val="16"/>
          <w:szCs w:val="16"/>
        </w:rPr>
        <w:t>zatrudnia mniej niż 10 osób</w:t>
      </w:r>
      <w:r w:rsidRPr="00280524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280524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280524">
        <w:rPr>
          <w:rFonts w:ascii="Arial" w:hAnsi="Arial" w:cs="Arial"/>
          <w:sz w:val="16"/>
          <w:szCs w:val="16"/>
        </w:rPr>
        <w:t xml:space="preserve">. </w:t>
      </w:r>
    </w:p>
    <w:p w:rsidR="00080B50" w:rsidRPr="00280524" w:rsidRDefault="00080B50" w:rsidP="00080B50">
      <w:pPr>
        <w:spacing w:after="2" w:line="238" w:lineRule="auto"/>
        <w:ind w:left="465" w:right="195" w:hanging="22"/>
        <w:rPr>
          <w:rFonts w:ascii="Arial" w:hAnsi="Arial" w:cs="Arial"/>
        </w:rPr>
      </w:pPr>
      <w:r w:rsidRPr="00280524">
        <w:rPr>
          <w:rFonts w:ascii="Arial" w:hAnsi="Arial" w:cs="Arial"/>
          <w:b/>
          <w:bCs/>
          <w:sz w:val="16"/>
          <w:szCs w:val="16"/>
        </w:rPr>
        <w:t>Małe przedsiębiorstwo:</w:t>
      </w:r>
      <w:r w:rsidRPr="00280524">
        <w:rPr>
          <w:rFonts w:ascii="Arial" w:hAnsi="Arial" w:cs="Arial"/>
          <w:sz w:val="16"/>
          <w:szCs w:val="16"/>
        </w:rPr>
        <w:t xml:space="preserve"> przedsiębiorstwo, które </w:t>
      </w:r>
      <w:r w:rsidRPr="00280524">
        <w:rPr>
          <w:rFonts w:ascii="Arial" w:hAnsi="Arial" w:cs="Arial"/>
          <w:b/>
          <w:bCs/>
          <w:sz w:val="16"/>
          <w:szCs w:val="16"/>
        </w:rPr>
        <w:t>zatrudnia mniej niż 50 osób</w:t>
      </w:r>
      <w:r w:rsidRPr="00280524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280524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280524">
        <w:rPr>
          <w:rFonts w:ascii="Arial" w:hAnsi="Arial" w:cs="Arial"/>
          <w:sz w:val="16"/>
          <w:szCs w:val="16"/>
        </w:rPr>
        <w:t xml:space="preserve">. </w:t>
      </w:r>
    </w:p>
    <w:p w:rsidR="00080B50" w:rsidRPr="00280524" w:rsidRDefault="00080B50" w:rsidP="00080B50">
      <w:pPr>
        <w:spacing w:after="2" w:line="238" w:lineRule="auto"/>
        <w:ind w:left="465" w:right="195" w:hanging="22"/>
        <w:rPr>
          <w:rFonts w:ascii="Arial" w:hAnsi="Arial" w:cs="Arial"/>
        </w:rPr>
      </w:pPr>
      <w:r w:rsidRPr="00280524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 w:rsidRPr="00280524">
        <w:rPr>
          <w:rFonts w:ascii="Arial" w:hAnsi="Arial" w:cs="Arial"/>
          <w:b/>
          <w:bCs/>
          <w:sz w:val="16"/>
          <w:szCs w:val="16"/>
        </w:rPr>
        <w:t>mikroprzedsiębiorstwami</w:t>
      </w:r>
      <w:proofErr w:type="spellEnd"/>
      <w:r w:rsidRPr="00280524">
        <w:rPr>
          <w:rFonts w:ascii="Arial" w:hAnsi="Arial" w:cs="Arial"/>
          <w:b/>
          <w:bCs/>
          <w:sz w:val="16"/>
          <w:szCs w:val="16"/>
        </w:rPr>
        <w:t xml:space="preserve"> ani małymi przedsiębiorstwami</w:t>
      </w:r>
      <w:r w:rsidRPr="00280524">
        <w:rPr>
          <w:rFonts w:ascii="Arial" w:hAnsi="Arial" w:cs="Arial"/>
          <w:sz w:val="16"/>
          <w:szCs w:val="16"/>
        </w:rPr>
        <w:t xml:space="preserve"> i które </w:t>
      </w:r>
      <w:r w:rsidRPr="00280524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280524">
        <w:rPr>
          <w:rFonts w:ascii="Arial" w:hAnsi="Arial" w:cs="Arial"/>
          <w:sz w:val="16"/>
          <w:szCs w:val="16"/>
        </w:rPr>
        <w:t xml:space="preserve"> i których </w:t>
      </w:r>
      <w:r w:rsidRPr="00280524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280524">
        <w:rPr>
          <w:rFonts w:ascii="Arial" w:hAnsi="Arial" w:cs="Arial"/>
          <w:sz w:val="16"/>
          <w:szCs w:val="16"/>
        </w:rPr>
        <w:t xml:space="preserve"> </w:t>
      </w:r>
      <w:r w:rsidRPr="00280524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280524">
        <w:rPr>
          <w:rFonts w:ascii="Arial" w:hAnsi="Arial" w:cs="Arial"/>
          <w:sz w:val="16"/>
          <w:szCs w:val="16"/>
        </w:rPr>
        <w:t xml:space="preserve"> </w:t>
      </w:r>
      <w:r w:rsidRPr="00280524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280524">
        <w:rPr>
          <w:rFonts w:ascii="Arial" w:hAnsi="Arial" w:cs="Arial"/>
          <w:sz w:val="16"/>
          <w:szCs w:val="16"/>
        </w:rPr>
        <w:t xml:space="preserve">. </w:t>
      </w:r>
    </w:p>
    <w:p w:rsidR="00080B50" w:rsidRPr="00280524" w:rsidRDefault="00080B50" w:rsidP="00080B50">
      <w:pPr>
        <w:spacing w:line="259" w:lineRule="auto"/>
        <w:ind w:right="213"/>
        <w:rPr>
          <w:rFonts w:ascii="Arial" w:hAnsi="Arial" w:cs="Arial"/>
        </w:rPr>
      </w:pPr>
    </w:p>
    <w:tbl>
      <w:tblPr>
        <w:tblW w:w="9213" w:type="dxa"/>
        <w:tblInd w:w="9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921"/>
        <w:gridCol w:w="5292"/>
      </w:tblGrid>
      <w:tr w:rsidR="00080B50" w:rsidRPr="00280524" w:rsidTr="00ED701F">
        <w:trPr>
          <w:trHeight w:val="200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80B50" w:rsidRPr="003C3844" w:rsidRDefault="00080B50" w:rsidP="00ED701F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B.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ab/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OFEROWANY PRZEDMIOT ZAMOWIENIA: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080B50" w:rsidRDefault="00080B50" w:rsidP="00ED701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Oferujemy wykonanie </w:t>
            </w:r>
            <w:r w:rsidRPr="00280524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usług w zakresie napraw i konserwacji statków</w:t>
            </w:r>
            <w:r w:rsidRPr="00280524">
              <w:rPr>
                <w:rFonts w:ascii="Arial" w:hAnsi="Arial" w:cs="Arial"/>
                <w:bCs/>
                <w:sz w:val="20"/>
                <w:szCs w:val="20"/>
              </w:rPr>
              <w:t xml:space="preserve"> w ramach postępowania o udzielenie zamówienia publicznego, prowadzonego w trybie przetargu nieograniczonego pn. </w:t>
            </w:r>
            <w:r w:rsidRPr="00280524">
              <w:rPr>
                <w:rFonts w:ascii="Arial" w:hAnsi="Arial" w:cs="Arial"/>
                <w:sz w:val="20"/>
                <w:szCs w:val="20"/>
              </w:rPr>
              <w:t>Remont dla odnowienia klasy PRS jednostki „</w:t>
            </w:r>
            <w:r>
              <w:rPr>
                <w:rFonts w:ascii="Arial" w:hAnsi="Arial" w:cs="Arial"/>
                <w:sz w:val="20"/>
                <w:szCs w:val="20"/>
              </w:rPr>
              <w:t>HYDROGRAF-7</w:t>
            </w:r>
            <w:r w:rsidRPr="00280524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80B50" w:rsidRDefault="00080B50" w:rsidP="00ED701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80B50" w:rsidRDefault="00080B50" w:rsidP="00ED701F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Deklarujemy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o</w:t>
            </w:r>
            <w:r w:rsidRPr="0028052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kres gwarancji</w:t>
            </w:r>
            <w:r w:rsidRPr="00280524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w wymiarze ………………………. miesięcy.</w:t>
            </w:r>
          </w:p>
          <w:p w:rsidR="00080B50" w:rsidRPr="00280524" w:rsidRDefault="00080B50" w:rsidP="00ED701F">
            <w:pPr>
              <w:pStyle w:val="Tekstpodstawowy"/>
              <w:tabs>
                <w:tab w:val="left" w:pos="851"/>
              </w:tabs>
              <w:rPr>
                <w:i w:val="0"/>
                <w:noProof/>
                <w:sz w:val="16"/>
                <w:szCs w:val="16"/>
              </w:rPr>
            </w:pPr>
            <w:r w:rsidRPr="00280524">
              <w:rPr>
                <w:bCs w:val="0"/>
                <w:i w:val="0"/>
                <w:color w:val="000000"/>
                <w:sz w:val="16"/>
                <w:szCs w:val="16"/>
                <w:lang w:eastAsia="en-US"/>
              </w:rPr>
              <w:t>O</w:t>
            </w:r>
            <w:r w:rsidRPr="00280524">
              <w:rPr>
                <w:i w:val="0"/>
                <w:noProof/>
                <w:sz w:val="16"/>
                <w:szCs w:val="16"/>
              </w:rPr>
              <w:t>kres gwarancji nie może być krótszy niż 24 m-c</w:t>
            </w:r>
            <w:r>
              <w:rPr>
                <w:i w:val="0"/>
                <w:noProof/>
                <w:sz w:val="16"/>
                <w:szCs w:val="16"/>
              </w:rPr>
              <w:t>e</w:t>
            </w:r>
            <w:r w:rsidRPr="00280524">
              <w:rPr>
                <w:i w:val="0"/>
                <w:noProof/>
                <w:sz w:val="16"/>
                <w:szCs w:val="16"/>
              </w:rPr>
              <w:t xml:space="preserve"> oraz nie dłuższy niż  </w:t>
            </w:r>
            <w:r>
              <w:rPr>
                <w:i w:val="0"/>
                <w:noProof/>
                <w:sz w:val="16"/>
                <w:szCs w:val="16"/>
              </w:rPr>
              <w:t>48</w:t>
            </w:r>
            <w:r w:rsidRPr="00280524">
              <w:rPr>
                <w:i w:val="0"/>
                <w:noProof/>
                <w:sz w:val="16"/>
                <w:szCs w:val="16"/>
              </w:rPr>
              <w:t xml:space="preserve"> m-cy.</w:t>
            </w:r>
          </w:p>
          <w:p w:rsidR="00080B50" w:rsidRPr="00280524" w:rsidRDefault="00080B50" w:rsidP="00ED701F">
            <w:pPr>
              <w:spacing w:line="259" w:lineRule="auto"/>
              <w:ind w:left="246" w:right="5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line="259" w:lineRule="auto"/>
              <w:ind w:right="558"/>
              <w:rPr>
                <w:rFonts w:ascii="Arial" w:hAnsi="Arial" w:cs="Arial"/>
              </w:rPr>
            </w:pPr>
          </w:p>
        </w:tc>
      </w:tr>
      <w:tr w:rsidR="00080B50" w:rsidRPr="00280524" w:rsidTr="00ED701F">
        <w:trPr>
          <w:trHeight w:val="17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80B50" w:rsidRPr="003C3844" w:rsidRDefault="00080B50" w:rsidP="00ED701F">
            <w:pPr>
              <w:pStyle w:val="Akapitzlist"/>
              <w:spacing w:after="24" w:line="259" w:lineRule="auto"/>
              <w:ind w:hanging="720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C.    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ŁĄCZNA CENA OFERTOWA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</w:p>
          <w:p w:rsidR="00080B50" w:rsidRPr="00280524" w:rsidRDefault="00080B50" w:rsidP="00ED701F">
            <w:pPr>
              <w:spacing w:after="24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Niniejszym oferujemy realizację przedmiotu zamówienia za łączną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cenę ofertową brutto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80B50" w:rsidRPr="00280524" w:rsidRDefault="00080B50" w:rsidP="00ED701F">
            <w:pPr>
              <w:spacing w:line="259" w:lineRule="auto"/>
              <w:ind w:lef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................................................ zł </w:t>
            </w:r>
          </w:p>
          <w:p w:rsidR="00080B50" w:rsidRPr="00280524" w:rsidRDefault="00080B50" w:rsidP="00ED701F">
            <w:pPr>
              <w:spacing w:after="3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line="259" w:lineRule="auto"/>
              <w:ind w:left="317" w:right="52" w:hanging="317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280524">
              <w:rPr>
                <w:rFonts w:ascii="Arial" w:hAnsi="Arial" w:cs="Arial"/>
                <w:b/>
                <w:bCs/>
                <w:sz w:val="18"/>
                <w:szCs w:val="18"/>
              </w:rPr>
              <w:t>łączna cena ofertowa</w:t>
            </w:r>
            <w:r w:rsidRPr="00280524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SIWZ</w:t>
            </w:r>
          </w:p>
        </w:tc>
      </w:tr>
      <w:tr w:rsidR="00080B50" w:rsidRPr="00280524" w:rsidTr="00ED701F">
        <w:trPr>
          <w:trHeight w:val="421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80B50" w:rsidRPr="003C3844" w:rsidRDefault="00080B50" w:rsidP="00ED701F">
            <w:pPr>
              <w:pStyle w:val="Akapitzlist"/>
              <w:tabs>
                <w:tab w:val="center" w:pos="94"/>
                <w:tab w:val="center" w:pos="1274"/>
              </w:tabs>
              <w:spacing w:after="29" w:line="259" w:lineRule="auto"/>
              <w:ind w:hanging="720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D.    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OŚWIADCZENIA: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1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udzielam/y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rękojmi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na wykonane przedmiotu zamówienia na okres równy okresowi udzielonej gwarancji jakości;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7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w cenie naszej oferty zostały uwzględnione wszystkie koszty wykonania przedmiotu zamówienia;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9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Pr="00280524">
              <w:rPr>
                <w:rFonts w:ascii="Arial" w:hAnsi="Arial" w:cs="Arial"/>
                <w:bCs/>
                <w:sz w:val="20"/>
                <w:szCs w:val="20"/>
              </w:rPr>
              <w:t>30 dni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licząc od dnia otwarcia ofert (włącznie z tym dniem);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nastąpi na zasadach opisanych we wzorze umowy;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6 300,00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PLN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sześć tysięcy trzysta złotych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), zostało wniesione w dniu ............................................., w formie: …..…….......................; </w:t>
            </w:r>
          </w:p>
          <w:p w:rsidR="00080B50" w:rsidRPr="00280524" w:rsidRDefault="00080B50" w:rsidP="00080B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Pr="0028052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280524">
              <w:rPr>
                <w:rFonts w:ascii="Arial" w:hAnsi="Arial" w:cs="Arial"/>
                <w:sz w:val="20"/>
                <w:szCs w:val="20"/>
              </w:rPr>
              <w:t xml:space="preserve">, na następujący rachunek: .......................................................; nazwa i adres banku………, kod IBAN (IBAN </w:t>
            </w:r>
            <w:proofErr w:type="spellStart"/>
            <w:r w:rsidRPr="0028052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280524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28052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280524">
              <w:rPr>
                <w:rFonts w:ascii="Arial" w:hAnsi="Arial" w:cs="Arial"/>
                <w:sz w:val="20"/>
                <w:szCs w:val="20"/>
              </w:rPr>
              <w:t xml:space="preserve">)………….. </w:t>
            </w:r>
          </w:p>
        </w:tc>
      </w:tr>
      <w:tr w:rsidR="00080B50" w:rsidRPr="00280524" w:rsidTr="00ED701F">
        <w:trPr>
          <w:trHeight w:val="322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B50" w:rsidRPr="003C3844" w:rsidRDefault="00080B50" w:rsidP="00080B50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22"/>
                <w:tab w:val="center" w:pos="912"/>
              </w:tabs>
              <w:spacing w:after="29" w:line="259" w:lineRule="auto"/>
              <w:ind w:firstLine="127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>ZOBOWIĄZANIA W PRZYPADKU PRZYZNANIA ZAMÓWIENIA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: </w:t>
            </w:r>
          </w:p>
          <w:p w:rsidR="00080B50" w:rsidRPr="00280524" w:rsidRDefault="00080B50" w:rsidP="00080B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36" w:line="247" w:lineRule="auto"/>
              <w:ind w:lef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zobowiązujemy się do zawarcia umowy w miejscu i terminie wyznaczonym przez Zamawiającego; </w:t>
            </w:r>
          </w:p>
          <w:p w:rsidR="00080B50" w:rsidRPr="00280524" w:rsidRDefault="00080B50" w:rsidP="00080B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8" w:line="237" w:lineRule="auto"/>
              <w:ind w:lef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zobowiązujemy się do wniesienia najpóźniej w dniu zawarcia umowy zabezpieczenia należytego wykonania umowy w wysokości 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>10% ceny ofertowej brutto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080B50" w:rsidRPr="00280524" w:rsidRDefault="00080B50" w:rsidP="00080B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  osobą upoważnioną do kontaktów z Zamawiającym w sprawach dotyczących realizacji umowy jest: </w:t>
            </w:r>
          </w:p>
          <w:p w:rsidR="00080B50" w:rsidRPr="00280524" w:rsidRDefault="00080B50" w:rsidP="00ED701F">
            <w:pPr>
              <w:spacing w:line="259" w:lineRule="auto"/>
              <w:ind w:left="864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</w:t>
            </w:r>
            <w:r w:rsidRPr="00280524">
              <w:rPr>
                <w:rFonts w:ascii="Arial" w:hAnsi="Arial" w:cs="Arial"/>
                <w:sz w:val="20"/>
                <w:szCs w:val="20"/>
                <w:lang w:val="en-US"/>
              </w:rPr>
              <w:br/>
              <w:t>e-mail: ………...…………..……....………………………….tel.: ................................................</w:t>
            </w:r>
          </w:p>
        </w:tc>
      </w:tr>
      <w:tr w:rsidR="00080B50" w:rsidRPr="00280524" w:rsidTr="00ED701F">
        <w:trPr>
          <w:trHeight w:val="18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B50" w:rsidRPr="003C3844" w:rsidRDefault="00080B50" w:rsidP="00080B50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106"/>
              </w:tabs>
              <w:spacing w:after="29" w:line="259" w:lineRule="auto"/>
              <w:ind w:firstLine="127"/>
              <w:rPr>
                <w:rFonts w:ascii="Arial" w:hAnsi="Arial" w:cs="Arial"/>
                <w:u w:val="single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    </w:t>
            </w:r>
            <w:r w:rsidRPr="003C38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pl-PL"/>
              </w:rPr>
              <w:t xml:space="preserve">PODWYKONAWCY: </w:t>
            </w:r>
          </w:p>
          <w:p w:rsidR="00080B50" w:rsidRPr="00280524" w:rsidRDefault="00080B50" w:rsidP="00ED701F">
            <w:pPr>
              <w:spacing w:line="242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:rsidR="00080B50" w:rsidRPr="00280524" w:rsidRDefault="00080B50" w:rsidP="00080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6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080B50" w:rsidRPr="00280524" w:rsidRDefault="00080B50" w:rsidP="00080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9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080B50" w:rsidRPr="00280524" w:rsidRDefault="00080B50" w:rsidP="00080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6"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080B50" w:rsidRPr="00280524" w:rsidRDefault="00080B50" w:rsidP="00080B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080B50" w:rsidRPr="00280524" w:rsidRDefault="00080B50" w:rsidP="00ED701F">
            <w:pPr>
              <w:spacing w:line="259" w:lineRule="auto"/>
              <w:ind w:left="468"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50" w:rsidRPr="00280524" w:rsidTr="00ED701F">
        <w:trPr>
          <w:trHeight w:val="184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B50" w:rsidRPr="003C3844" w:rsidRDefault="00080B50" w:rsidP="00080B50">
            <w:pPr>
              <w:pStyle w:val="Akapitzlist"/>
              <w:numPr>
                <w:ilvl w:val="0"/>
                <w:numId w:val="11"/>
              </w:numPr>
              <w:spacing w:after="40"/>
              <w:ind w:hanging="15"/>
              <w:contextualSpacing/>
              <w:rPr>
                <w:rFonts w:ascii="Arial" w:hAnsi="Arial" w:cs="Arial"/>
                <w:sz w:val="20"/>
                <w:szCs w:val="20"/>
                <w:u w:val="single"/>
                <w:lang w:val="pl-PL" w:eastAsia="pl-PL"/>
              </w:rPr>
            </w:pPr>
            <w:r w:rsidRPr="003C3844">
              <w:rPr>
                <w:rFonts w:ascii="Arial" w:hAnsi="Arial" w:cs="Arial"/>
                <w:sz w:val="20"/>
                <w:szCs w:val="20"/>
                <w:u w:val="single"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080B50" w:rsidRPr="003C3844" w:rsidRDefault="00080B50" w:rsidP="00ED701F">
            <w:pPr>
              <w:pStyle w:val="Akapitzlist"/>
              <w:tabs>
                <w:tab w:val="left" w:pos="4742"/>
              </w:tabs>
              <w:spacing w:after="40"/>
              <w:ind w:left="360"/>
              <w:contextualSpacing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080B50" w:rsidRPr="003C3844" w:rsidRDefault="00080B50" w:rsidP="00ED701F">
            <w:pPr>
              <w:pStyle w:val="Akapitzlist"/>
              <w:ind w:left="0" w:hanging="11"/>
              <w:contextualSpacing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C3844">
              <w:rPr>
                <w:rFonts w:ascii="Arial" w:hAnsi="Arial" w:cs="Arial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3C3844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3C3844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080B50" w:rsidRPr="00280524" w:rsidRDefault="00080B50" w:rsidP="00ED701F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52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280524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80B50" w:rsidRPr="00280524" w:rsidRDefault="00080B50" w:rsidP="00ED701F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0B50" w:rsidRPr="00280524" w:rsidRDefault="00080B50" w:rsidP="00ED701F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80524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080B50" w:rsidRPr="00280524" w:rsidRDefault="00080B50" w:rsidP="00ED701F">
            <w:pPr>
              <w:tabs>
                <w:tab w:val="center" w:pos="106"/>
                <w:tab w:val="center" w:pos="1396"/>
              </w:tabs>
              <w:spacing w:after="29" w:line="259" w:lineRule="auto"/>
              <w:rPr>
                <w:rFonts w:ascii="Arial" w:eastAsia="Calibri" w:hAnsi="Arial" w:cs="Arial"/>
              </w:rPr>
            </w:pPr>
          </w:p>
        </w:tc>
      </w:tr>
      <w:tr w:rsidR="00080B50" w:rsidRPr="00280524" w:rsidTr="00ED701F">
        <w:trPr>
          <w:trHeight w:val="218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B50" w:rsidRPr="003C3844" w:rsidRDefault="00080B50" w:rsidP="00080B50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912"/>
              </w:tabs>
              <w:spacing w:after="32" w:line="259" w:lineRule="auto"/>
              <w:ind w:firstLine="127"/>
              <w:rPr>
                <w:rFonts w:ascii="Arial" w:hAnsi="Arial" w:cs="Arial"/>
                <w:lang w:val="pl-PL" w:eastAsia="pl-PL"/>
              </w:rPr>
            </w:pPr>
            <w:r w:rsidRPr="003C3844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SPIS TREŚCI: </w:t>
            </w:r>
          </w:p>
          <w:p w:rsidR="00080B50" w:rsidRPr="00280524" w:rsidRDefault="00080B50" w:rsidP="00ED701F">
            <w:pPr>
              <w:spacing w:after="142" w:line="259" w:lineRule="auto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Integralną część oferty stanowią następujące dokumenty: </w:t>
            </w:r>
          </w:p>
          <w:p w:rsidR="00080B50" w:rsidRPr="00280524" w:rsidRDefault="00080B50" w:rsidP="00080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Formularz Ofertowy; </w:t>
            </w:r>
          </w:p>
          <w:p w:rsidR="00080B50" w:rsidRPr="00280524" w:rsidRDefault="00080B50" w:rsidP="00080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Oświadczenie Wykonawcy o spełnianiu warunków udziału w postępowaniu i braku podstaw do wykluczenia ;</w:t>
            </w:r>
          </w:p>
          <w:p w:rsidR="00080B50" w:rsidRDefault="00080B50" w:rsidP="00080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Formularze cenowe seria 100 i 200</w:t>
            </w:r>
          </w:p>
          <w:p w:rsidR="00080B50" w:rsidRPr="00280524" w:rsidRDefault="00080B50" w:rsidP="00080B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080B50" w:rsidRPr="00280524" w:rsidRDefault="00080B50" w:rsidP="00ED701F">
            <w:pPr>
              <w:spacing w:after="24" w:line="259" w:lineRule="auto"/>
              <w:ind w:left="34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pacing w:line="259" w:lineRule="auto"/>
              <w:ind w:left="34"/>
              <w:rPr>
                <w:rFonts w:ascii="Arial" w:hAnsi="Arial" w:cs="Arial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  <w:r w:rsidRPr="002805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B50" w:rsidRPr="00280524" w:rsidTr="00ED701F">
        <w:trPr>
          <w:trHeight w:val="907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080B50" w:rsidRPr="00280524" w:rsidRDefault="00080B50" w:rsidP="00ED701F">
            <w:pPr>
              <w:spacing w:line="259" w:lineRule="auto"/>
              <w:ind w:left="167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280524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080B50" w:rsidRPr="00280524" w:rsidRDefault="00080B50" w:rsidP="00ED701F">
            <w:pPr>
              <w:spacing w:line="259" w:lineRule="auto"/>
              <w:ind w:right="2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80524">
              <w:rPr>
                <w:rFonts w:ascii="Arial" w:hAnsi="Arial" w:cs="Arial"/>
                <w:i/>
                <w:sz w:val="18"/>
                <w:szCs w:val="18"/>
              </w:rPr>
              <w:t>Dokument winien być podpisany przez osoby upoważnione do reprezentowania Wykonawcy</w:t>
            </w:r>
          </w:p>
        </w:tc>
      </w:tr>
    </w:tbl>
    <w:p w:rsidR="00080B50" w:rsidRPr="00280524" w:rsidRDefault="00080B50" w:rsidP="00080B50">
      <w:pPr>
        <w:widowControl w:val="0"/>
        <w:ind w:left="329" w:hanging="329"/>
        <w:rPr>
          <w:rFonts w:ascii="Arial" w:hAnsi="Arial" w:cs="Arial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 xml:space="preserve"> </w:t>
      </w: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spacing w:after="60" w:line="259" w:lineRule="auto"/>
        <w:ind w:left="329"/>
        <w:rPr>
          <w:rFonts w:ascii="Arial" w:hAnsi="Arial" w:cs="Aria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080B50" w:rsidRPr="00280524" w:rsidTr="00ED701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  <w:bCs/>
              </w:rPr>
              <w:t xml:space="preserve"> </w:t>
            </w:r>
            <w:r w:rsidRPr="00280524">
              <w:rPr>
                <w:rFonts w:ascii="Arial" w:hAnsi="Arial" w:cs="Arial"/>
                <w:sz w:val="22"/>
                <w:szCs w:val="22"/>
              </w:rPr>
              <w:br w:type="page"/>
            </w:r>
            <w:r w:rsidRPr="00280524">
              <w:rPr>
                <w:rFonts w:ascii="Arial" w:hAnsi="Arial" w:cs="Arial"/>
                <w:b/>
              </w:rPr>
              <w:br w:type="page"/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280524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080B50" w:rsidRPr="00280524" w:rsidTr="00ED701F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280524">
              <w:rPr>
                <w:rFonts w:ascii="Arial" w:hAnsi="Arial" w:cs="Arial"/>
                <w:i/>
              </w:rPr>
              <w:t xml:space="preserve">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080B50" w:rsidRPr="00280524" w:rsidRDefault="00080B50" w:rsidP="00080B50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080B50" w:rsidRPr="00280524" w:rsidTr="00ED701F">
        <w:trPr>
          <w:trHeight w:val="79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0" w:rsidRPr="00280524" w:rsidRDefault="00080B50" w:rsidP="00ED701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>Remont dla odnowienia klasy PRS jednostki „</w:t>
            </w:r>
            <w:r>
              <w:rPr>
                <w:rFonts w:ascii="Arial" w:hAnsi="Arial" w:cs="Arial"/>
                <w:b/>
              </w:rPr>
              <w:t>HYDROGRAF-7</w:t>
            </w:r>
            <w:r w:rsidRPr="00280524">
              <w:rPr>
                <w:rFonts w:ascii="Arial" w:hAnsi="Arial" w:cs="Arial"/>
                <w:b/>
              </w:rPr>
              <w:t>”</w:t>
            </w:r>
          </w:p>
          <w:p w:rsidR="00080B50" w:rsidRPr="00280524" w:rsidRDefault="00080B50" w:rsidP="00ED701F">
            <w:pPr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Nr sprawy: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.371.14.2020.MDI</w:t>
            </w:r>
          </w:p>
        </w:tc>
      </w:tr>
      <w:tr w:rsidR="00080B50" w:rsidRPr="00280524" w:rsidTr="00ED701F">
        <w:trPr>
          <w:trHeight w:val="1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0" w:rsidRPr="00280524" w:rsidRDefault="00080B50" w:rsidP="00ED701F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………………………………………………………………………….</w:t>
            </w:r>
          </w:p>
          <w:p w:rsidR="00080B50" w:rsidRPr="00280524" w:rsidRDefault="00080B50" w:rsidP="00ED701F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80B50" w:rsidRPr="00280524" w:rsidRDefault="00080B50" w:rsidP="00ED701F">
            <w:pPr>
              <w:spacing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080B50" w:rsidRPr="00280524" w:rsidRDefault="00080B50" w:rsidP="00ED701F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052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80524">
              <w:rPr>
                <w:rFonts w:ascii="Arial" w:hAnsi="Arial" w:cs="Arial"/>
                <w:i/>
                <w:sz w:val="18"/>
                <w:szCs w:val="18"/>
              </w:rPr>
              <w:t>(podać nazwę i adres Wykonawcy)</w:t>
            </w:r>
          </w:p>
        </w:tc>
      </w:tr>
      <w:tr w:rsidR="00080B50" w:rsidRPr="00FE5F62" w:rsidTr="00ED701F">
        <w:trPr>
          <w:trHeight w:val="42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50" w:rsidRPr="00AB1275" w:rsidRDefault="00080B50" w:rsidP="00ED701F">
            <w:pPr>
              <w:pStyle w:val="Default"/>
              <w:spacing w:line="300" w:lineRule="exact"/>
              <w:jc w:val="both"/>
              <w:rPr>
                <w:b/>
                <w:color w:val="auto"/>
                <w:sz w:val="22"/>
                <w:szCs w:val="22"/>
              </w:rPr>
            </w:pPr>
            <w:r w:rsidRPr="00FE5F62">
              <w:rPr>
                <w:b/>
                <w:color w:val="auto"/>
                <w:sz w:val="20"/>
                <w:szCs w:val="20"/>
              </w:rPr>
              <w:t xml:space="preserve">Oświadczam, że na dzień składania ofert </w:t>
            </w:r>
            <w:r w:rsidRPr="009E6E97">
              <w:rPr>
                <w:b/>
                <w:color w:val="auto"/>
                <w:sz w:val="20"/>
                <w:szCs w:val="20"/>
                <w:u w:val="single"/>
              </w:rPr>
              <w:t>nie podlegam wykluczeniu</w:t>
            </w:r>
            <w:r w:rsidRPr="00FE5F62">
              <w:rPr>
                <w:b/>
                <w:color w:val="auto"/>
                <w:sz w:val="20"/>
                <w:szCs w:val="20"/>
              </w:rPr>
              <w:t xml:space="preserve"> z postępowania o  udzielenie zamówienia w okolicznościach, o których mowa w art. 24 ust. 1 pkt. 12-23 oraz art. 24 ust. 5 ustawy PZP </w:t>
            </w:r>
            <w:r w:rsidRPr="009E6E97">
              <w:rPr>
                <w:b/>
                <w:color w:val="auto"/>
                <w:sz w:val="20"/>
                <w:szCs w:val="20"/>
                <w:u w:val="single"/>
              </w:rPr>
              <w:t>i spełniam warunki udziału w postępowaniu</w:t>
            </w:r>
            <w:r w:rsidRPr="00FE5F62">
              <w:rPr>
                <w:b/>
                <w:color w:val="auto"/>
                <w:sz w:val="20"/>
                <w:szCs w:val="20"/>
              </w:rPr>
              <w:t xml:space="preserve"> dotyczące </w:t>
            </w:r>
            <w:r w:rsidRPr="00FE5F62">
              <w:rPr>
                <w:b/>
                <w:bCs/>
                <w:color w:val="auto"/>
                <w:sz w:val="20"/>
                <w:szCs w:val="20"/>
                <w:u w:val="single"/>
              </w:rPr>
              <w:t>zdolności technicznej lub zawodowej tj.</w:t>
            </w:r>
            <w:r w:rsidRPr="00FE5F62"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E5F62">
              <w:rPr>
                <w:b/>
                <w:color w:val="auto"/>
                <w:sz w:val="20"/>
                <w:szCs w:val="20"/>
              </w:rPr>
              <w:t xml:space="preserve"> że Wykonawca wykonał w okresie ostatnich 3 (trzech) lat przed upływem terminu składania ofert, a jeżeli okres prowadzenia działalności jest krótszy – w tym </w:t>
            </w:r>
            <w:r w:rsidRPr="00AB1275">
              <w:rPr>
                <w:b/>
                <w:color w:val="auto"/>
                <w:sz w:val="20"/>
                <w:szCs w:val="20"/>
              </w:rPr>
              <w:t>okresie: dwie usługi polegające na wykonaniu remontu jednostki pływającej o wartości nie niższej niż 100 000,00 zł  (słownie: sto tysięcy złotych) brutto każda, przy czym każda z usług obejmowała w swoim zakresie prace kadłubowe i maszynowe.</w:t>
            </w:r>
            <w:r w:rsidRPr="00AB1275">
              <w:rPr>
                <w:b/>
                <w:color w:val="auto"/>
                <w:sz w:val="22"/>
                <w:szCs w:val="22"/>
              </w:rPr>
              <w:t xml:space="preserve">   </w:t>
            </w: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0B50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1275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1275">
              <w:rPr>
                <w:rFonts w:ascii="Arial" w:hAnsi="Arial" w:cs="Arial"/>
                <w:i/>
                <w:sz w:val="20"/>
                <w:szCs w:val="20"/>
              </w:rPr>
              <w:t>miejscowość, data i podpis osoby uprawnionej do reprezentacji Wykonawcy</w:t>
            </w: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0B50" w:rsidRDefault="00080B50" w:rsidP="00ED7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275">
              <w:rPr>
                <w:rFonts w:ascii="Arial" w:hAnsi="Arial" w:cs="Arial"/>
                <w:b/>
                <w:sz w:val="20"/>
                <w:szCs w:val="20"/>
              </w:rPr>
              <w:t xml:space="preserve">Oświadczam, że </w:t>
            </w:r>
            <w:r w:rsidRPr="00AB1275">
              <w:rPr>
                <w:rFonts w:ascii="Arial" w:hAnsi="Arial" w:cs="Arial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 xml:space="preserve"> z postępowania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na podstawie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art. ……………………………..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ustawy Prawo zamówień publicznych.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Jednocześnie oświadczam, że w związku z w/w okolicznością, na podstawie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1275">
              <w:rPr>
                <w:rFonts w:ascii="Arial" w:hAnsi="Arial" w:cs="Arial"/>
                <w:b/>
                <w:sz w:val="20"/>
                <w:szCs w:val="20"/>
              </w:rPr>
              <w:t>art. 24 ust. 8 ustawy Prawo zamówień publicznych podjąłem następujące środki naprawcze:</w:t>
            </w: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27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B50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80B50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80B50" w:rsidRPr="00AB1275" w:rsidRDefault="00080B50" w:rsidP="00ED70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AB1275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  <w:p w:rsidR="00080B50" w:rsidRPr="00FE5F62" w:rsidRDefault="00080B50" w:rsidP="00ED701F">
            <w:pPr>
              <w:pStyle w:val="Default"/>
              <w:spacing w:line="300" w:lineRule="exact"/>
              <w:jc w:val="both"/>
              <w:rPr>
                <w:b/>
                <w:color w:val="auto"/>
                <w:sz w:val="20"/>
                <w:szCs w:val="20"/>
              </w:rPr>
            </w:pPr>
            <w:r w:rsidRPr="00AB1275">
              <w:rPr>
                <w:i/>
                <w:sz w:val="20"/>
                <w:szCs w:val="20"/>
              </w:rPr>
              <w:t>miejscowość, data i podpis osoby uprawnionej do reprezentacji Wykonawcy</w:t>
            </w:r>
          </w:p>
        </w:tc>
      </w:tr>
      <w:tr w:rsidR="00080B50" w:rsidRPr="00280524" w:rsidTr="00ED701F">
        <w:trPr>
          <w:trHeight w:val="182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50" w:rsidRPr="00280524" w:rsidRDefault="00080B50" w:rsidP="00ED701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Informacja w związku z poleganiem na zasobach innych podmiotów</w:t>
            </w:r>
          </w:p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i/>
                <w:sz w:val="18"/>
                <w:szCs w:val="18"/>
              </w:rPr>
              <w:t>(wskazać podmiot i określić odpowiedni zakres dla wskazanego podmiotu)</w:t>
            </w:r>
          </w:p>
        </w:tc>
      </w:tr>
      <w:tr w:rsidR="00080B50" w:rsidRPr="00280524" w:rsidTr="00ED701F">
        <w:trPr>
          <w:trHeight w:val="18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którego zasoby powołuje się wykonawca</w:t>
            </w:r>
          </w:p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after="4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tów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>, na którego/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zasoby powołuję się w niniejszym postępowaniu, tj.: 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 </w:t>
            </w:r>
            <w:r w:rsidRPr="00280524">
              <w:rPr>
                <w:rFonts w:ascii="Arial" w:hAnsi="Arial" w:cs="Arial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280524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280524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080B50" w:rsidRPr="00280524" w:rsidTr="00ED701F">
        <w:trPr>
          <w:trHeight w:val="225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tów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>, będącego/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280524">
              <w:rPr>
                <w:rFonts w:ascii="Arial" w:hAnsi="Arial" w:cs="Arial"/>
                <w:b/>
                <w:sz w:val="20"/>
                <w:szCs w:val="20"/>
              </w:rPr>
              <w:t>ami</w:t>
            </w:r>
            <w:proofErr w:type="spellEnd"/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……………………………………………………………………..….……………… </w:t>
            </w:r>
          </w:p>
          <w:p w:rsidR="00080B50" w:rsidRPr="00280524" w:rsidRDefault="00080B50" w:rsidP="00ED701F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280524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28052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280524">
              <w:rPr>
                <w:rFonts w:ascii="Arial" w:hAnsi="Arial" w:cs="Arial"/>
                <w:sz w:val="18"/>
                <w:szCs w:val="18"/>
              </w:rPr>
              <w:t>,</w:t>
            </w:r>
            <w:r w:rsidRPr="00280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080B50" w:rsidRPr="00280524" w:rsidTr="00ED701F">
        <w:trPr>
          <w:trHeight w:val="1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080B50" w:rsidRPr="00280524" w:rsidRDefault="00080B50" w:rsidP="00ED701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50" w:rsidRPr="00280524" w:rsidRDefault="00080B50" w:rsidP="00ED701F">
            <w:pPr>
              <w:spacing w:after="40"/>
              <w:ind w:left="4712" w:hanging="49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080B50" w:rsidRPr="00280524" w:rsidRDefault="00080B50" w:rsidP="00ED701F">
            <w:pPr>
              <w:spacing w:after="40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>Data i podpis upoważnionego przedstawiciela Wykonawcy</w:t>
            </w:r>
          </w:p>
        </w:tc>
      </w:tr>
    </w:tbl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5760"/>
        </w:tabs>
        <w:spacing w:after="40"/>
        <w:rPr>
          <w:rFonts w:ascii="Arial" w:hAnsi="Arial" w:cs="Aria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9"/>
      </w:tblGrid>
      <w:tr w:rsidR="00080B50" w:rsidRPr="00280524" w:rsidTr="00ED701F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B50" w:rsidRPr="00280524" w:rsidRDefault="00080B50" w:rsidP="00ED701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280524">
              <w:rPr>
                <w:rFonts w:ascii="Arial" w:hAnsi="Arial" w:cs="Arial"/>
                <w:b/>
              </w:rPr>
              <w:t>do SIWZ</w:t>
            </w:r>
          </w:p>
        </w:tc>
      </w:tr>
      <w:tr w:rsidR="00080B50" w:rsidRPr="00280524" w:rsidTr="00ED701F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OŚWIADCZENIE </w:t>
            </w: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080B50" w:rsidRPr="00280524" w:rsidRDefault="00080B50" w:rsidP="00080B50">
      <w:pPr>
        <w:rPr>
          <w:rFonts w:ascii="Arial" w:hAnsi="Arial" w:cs="Arial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9"/>
      </w:tblGrid>
      <w:tr w:rsidR="00080B50" w:rsidRPr="00280524" w:rsidTr="00ED701F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</w:rPr>
              <w:t>Remont dla odnowienia klasy PRS jednostki „</w:t>
            </w:r>
            <w:r>
              <w:rPr>
                <w:rFonts w:ascii="Arial" w:hAnsi="Arial" w:cs="Arial"/>
                <w:b/>
              </w:rPr>
              <w:t>HYDROGRAF-7</w:t>
            </w:r>
            <w:r w:rsidRPr="00280524">
              <w:rPr>
                <w:rFonts w:ascii="Arial" w:hAnsi="Arial" w:cs="Arial"/>
                <w:b/>
              </w:rPr>
              <w:t>”</w:t>
            </w: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Nr sprawy: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ZP.371.14.2020.MDI</w:t>
            </w:r>
          </w:p>
        </w:tc>
      </w:tr>
      <w:tr w:rsidR="00080B50" w:rsidRPr="00280524" w:rsidTr="00ED701F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Wykonawca (nazwa i adres): </w:t>
            </w:r>
            <w:r w:rsidRPr="00280524">
              <w:rPr>
                <w:rFonts w:ascii="Arial" w:hAnsi="Arial" w:cs="Arial"/>
                <w:b/>
                <w:bCs/>
              </w:rPr>
              <w:t>………………………………………………………………………………</w:t>
            </w:r>
          </w:p>
        </w:tc>
      </w:tr>
    </w:tbl>
    <w:p w:rsidR="00080B50" w:rsidRPr="00280524" w:rsidRDefault="00080B50" w:rsidP="00080B50">
      <w:pPr>
        <w:rPr>
          <w:rFonts w:ascii="Arial" w:hAnsi="Arial" w:cs="Arial"/>
          <w:sz w:val="20"/>
          <w:szCs w:val="20"/>
        </w:rPr>
      </w:pPr>
    </w:p>
    <w:p w:rsidR="00080B50" w:rsidRPr="00280524" w:rsidRDefault="00080B50" w:rsidP="00080B50">
      <w:pPr>
        <w:jc w:val="center"/>
        <w:rPr>
          <w:rFonts w:ascii="Arial" w:hAnsi="Arial" w:cs="Arial"/>
          <w:b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080B50" w:rsidRPr="008B6BAE" w:rsidRDefault="00080B50" w:rsidP="00080B5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należę/</w:t>
      </w:r>
      <w:proofErr w:type="spellStart"/>
      <w:r w:rsidRPr="00280524">
        <w:rPr>
          <w:rFonts w:ascii="Arial" w:hAnsi="Arial" w:cs="Arial"/>
          <w:sz w:val="20"/>
          <w:szCs w:val="20"/>
        </w:rPr>
        <w:t>ymy</w:t>
      </w:r>
      <w:proofErr w:type="spellEnd"/>
      <w:r w:rsidRPr="00280524"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 konsumentów (</w:t>
      </w:r>
      <w:r w:rsidRPr="008B6BAE">
        <w:rPr>
          <w:rFonts w:ascii="Arial" w:hAnsi="Arial" w:cs="Arial"/>
          <w:sz w:val="18"/>
          <w:szCs w:val="18"/>
        </w:rPr>
        <w:t>tj. Dz. U. z 2019 r. poz. 369, poz. 1571, poz. 1667</w:t>
      </w:r>
      <w:r w:rsidRPr="008B6BAE">
        <w:rPr>
          <w:rFonts w:ascii="Arial" w:hAnsi="Arial" w:cs="Arial"/>
          <w:sz w:val="20"/>
          <w:szCs w:val="20"/>
        </w:rPr>
        <w:t xml:space="preserve">), o której mowa w art. 24 ust.1 </w:t>
      </w:r>
      <w:proofErr w:type="spellStart"/>
      <w:r w:rsidRPr="008B6BAE">
        <w:rPr>
          <w:rFonts w:ascii="Arial" w:hAnsi="Arial" w:cs="Arial"/>
          <w:sz w:val="20"/>
          <w:szCs w:val="20"/>
        </w:rPr>
        <w:t>pkt</w:t>
      </w:r>
      <w:proofErr w:type="spellEnd"/>
      <w:r w:rsidRPr="008B6BAE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8B6BAE">
        <w:rPr>
          <w:rFonts w:ascii="Arial" w:hAnsi="Arial" w:cs="Arial"/>
          <w:sz w:val="20"/>
          <w:szCs w:val="20"/>
        </w:rPr>
        <w:t>Pzp</w:t>
      </w:r>
      <w:proofErr w:type="spellEnd"/>
      <w:r w:rsidRPr="008B6BAE">
        <w:rPr>
          <w:rFonts w:ascii="Arial" w:hAnsi="Arial" w:cs="Arial"/>
          <w:sz w:val="20"/>
          <w:szCs w:val="20"/>
        </w:rPr>
        <w:t>, w skład której wchodzą następujące podmioty: *</w:t>
      </w:r>
    </w:p>
    <w:p w:rsidR="00080B50" w:rsidRPr="00280524" w:rsidRDefault="00080B50" w:rsidP="00080B50">
      <w:pPr>
        <w:widowControl w:val="0"/>
        <w:ind w:left="426"/>
        <w:rPr>
          <w:rFonts w:ascii="Arial" w:hAnsi="Arial" w:cs="Arial"/>
          <w:sz w:val="20"/>
          <w:szCs w:val="20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9237"/>
      </w:tblGrid>
      <w:tr w:rsidR="00080B50" w:rsidRPr="00280524" w:rsidTr="00ED70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080B50" w:rsidRPr="00280524" w:rsidTr="00ED70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50" w:rsidRPr="00280524" w:rsidTr="00ED70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50" w:rsidRPr="00280524" w:rsidTr="00ED70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B50" w:rsidRPr="00280524" w:rsidTr="00ED701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B50" w:rsidRPr="008B6BAE" w:rsidRDefault="00080B50" w:rsidP="00080B5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nie należę/</w:t>
      </w:r>
      <w:proofErr w:type="spellStart"/>
      <w:r w:rsidRPr="00280524">
        <w:rPr>
          <w:rFonts w:ascii="Arial" w:hAnsi="Arial" w:cs="Arial"/>
          <w:sz w:val="20"/>
          <w:szCs w:val="20"/>
        </w:rPr>
        <w:t>ymy</w:t>
      </w:r>
      <w:proofErr w:type="spellEnd"/>
      <w:r w:rsidRPr="00280524">
        <w:rPr>
          <w:rFonts w:ascii="Arial" w:hAnsi="Arial" w:cs="Arial"/>
          <w:sz w:val="20"/>
          <w:szCs w:val="20"/>
        </w:rPr>
        <w:t xml:space="preserve"> do grupy kapitałowej (w rozumieniu Ustawy z dnia 16 lutego 2007 r. o ochronie konkurencji i konsumentów (</w:t>
      </w:r>
      <w:r w:rsidRPr="008B6BAE">
        <w:rPr>
          <w:rFonts w:ascii="Arial" w:hAnsi="Arial" w:cs="Arial"/>
          <w:sz w:val="18"/>
          <w:szCs w:val="18"/>
        </w:rPr>
        <w:t>tj. Dz. U. z 2019 r. poz. 369, poz. 1571, poz. 1667</w:t>
      </w:r>
      <w:r w:rsidRPr="008B6BAE">
        <w:rPr>
          <w:rFonts w:ascii="Arial" w:hAnsi="Arial" w:cs="Arial"/>
          <w:sz w:val="20"/>
          <w:szCs w:val="20"/>
        </w:rPr>
        <w:t xml:space="preserve">), o której mowa w art. 24 ust. 1 </w:t>
      </w:r>
      <w:proofErr w:type="spellStart"/>
      <w:r w:rsidRPr="008B6BAE">
        <w:rPr>
          <w:rFonts w:ascii="Arial" w:hAnsi="Arial" w:cs="Arial"/>
          <w:sz w:val="20"/>
          <w:szCs w:val="20"/>
        </w:rPr>
        <w:t>pkt</w:t>
      </w:r>
      <w:proofErr w:type="spellEnd"/>
      <w:r w:rsidRPr="008B6BAE">
        <w:rPr>
          <w:rFonts w:ascii="Arial" w:hAnsi="Arial" w:cs="Arial"/>
          <w:sz w:val="20"/>
          <w:szCs w:val="20"/>
        </w:rPr>
        <w:t xml:space="preserve"> 23 ustawy *.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 xml:space="preserve">* </w:t>
      </w:r>
      <w:r w:rsidRPr="00280524">
        <w:rPr>
          <w:rFonts w:ascii="Arial" w:hAnsi="Arial" w:cs="Arial"/>
          <w:i/>
          <w:sz w:val="20"/>
          <w:szCs w:val="20"/>
          <w:u w:val="single"/>
        </w:rPr>
        <w:t>Zaznaczyć odpowiedni kwadrat.</w:t>
      </w:r>
      <w:r w:rsidRPr="00280524">
        <w:rPr>
          <w:rFonts w:ascii="Arial" w:hAnsi="Arial" w:cs="Arial"/>
          <w:i/>
          <w:sz w:val="20"/>
          <w:szCs w:val="20"/>
        </w:rPr>
        <w:t xml:space="preserve"> </w:t>
      </w:r>
    </w:p>
    <w:p w:rsidR="00080B50" w:rsidRPr="00280524" w:rsidRDefault="00080B50" w:rsidP="00080B50">
      <w:pPr>
        <w:widowControl w:val="0"/>
        <w:rPr>
          <w:rFonts w:ascii="Arial" w:hAnsi="Arial" w:cs="Arial"/>
        </w:rPr>
      </w:pPr>
    </w:p>
    <w:tbl>
      <w:tblPr>
        <w:tblW w:w="5238" w:type="pct"/>
        <w:jc w:val="center"/>
        <w:tblLook w:val="01E0"/>
      </w:tblPr>
      <w:tblGrid>
        <w:gridCol w:w="105"/>
        <w:gridCol w:w="3265"/>
        <w:gridCol w:w="5920"/>
        <w:gridCol w:w="440"/>
      </w:tblGrid>
      <w:tr w:rsidR="00080B50" w:rsidRPr="00280524" w:rsidTr="00ED701F">
        <w:trPr>
          <w:gridAfter w:val="1"/>
          <w:wAfter w:w="227" w:type="pct"/>
          <w:jc w:val="center"/>
        </w:trPr>
        <w:tc>
          <w:tcPr>
            <w:tcW w:w="1732" w:type="pct"/>
            <w:gridSpan w:val="2"/>
            <w:vAlign w:val="center"/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>…………….....………</w:t>
            </w:r>
          </w:p>
        </w:tc>
        <w:tc>
          <w:tcPr>
            <w:tcW w:w="3042" w:type="pct"/>
            <w:vAlign w:val="center"/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0524">
              <w:rPr>
                <w:rFonts w:ascii="Arial" w:hAnsi="Arial" w:cs="Arial"/>
                <w:sz w:val="18"/>
                <w:szCs w:val="18"/>
              </w:rPr>
              <w:t xml:space="preserve">                     ……………………………………..</w:t>
            </w:r>
          </w:p>
        </w:tc>
      </w:tr>
      <w:tr w:rsidR="00080B50" w:rsidRPr="00280524" w:rsidTr="00ED701F">
        <w:trPr>
          <w:gridAfter w:val="1"/>
          <w:wAfter w:w="227" w:type="pct"/>
          <w:jc w:val="center"/>
        </w:trPr>
        <w:tc>
          <w:tcPr>
            <w:tcW w:w="1732" w:type="pct"/>
            <w:gridSpan w:val="2"/>
            <w:vAlign w:val="center"/>
            <w:hideMark/>
          </w:tcPr>
          <w:p w:rsidR="00080B50" w:rsidRPr="00280524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280524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042" w:type="pct"/>
            <w:vAlign w:val="center"/>
            <w:hideMark/>
          </w:tcPr>
          <w:p w:rsidR="00080B50" w:rsidRPr="00280524" w:rsidRDefault="00080B50" w:rsidP="00ED701F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80B50" w:rsidRPr="00280524" w:rsidTr="00ED701F">
        <w:trPr>
          <w:gridAfter w:val="1"/>
          <w:wAfter w:w="227" w:type="pct"/>
          <w:jc w:val="center"/>
        </w:trPr>
        <w:tc>
          <w:tcPr>
            <w:tcW w:w="1732" w:type="pct"/>
            <w:gridSpan w:val="2"/>
            <w:vAlign w:val="center"/>
            <w:hideMark/>
          </w:tcPr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0B50" w:rsidRPr="00280524" w:rsidRDefault="00080B50" w:rsidP="00ED701F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42" w:type="pct"/>
            <w:vAlign w:val="center"/>
            <w:hideMark/>
          </w:tcPr>
          <w:p w:rsidR="00080B50" w:rsidRPr="00280524" w:rsidRDefault="00080B50" w:rsidP="00ED701F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80B50" w:rsidRPr="00280524" w:rsidTr="00ED70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4" w:type="pct"/>
        </w:trPr>
        <w:tc>
          <w:tcPr>
            <w:tcW w:w="4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B50" w:rsidRPr="00280524" w:rsidRDefault="00080B50" w:rsidP="00ED701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</w:rPr>
              <w:lastRenderedPageBreak/>
              <w:br w:type="page"/>
            </w:r>
            <w:r w:rsidRPr="00280524">
              <w:rPr>
                <w:rFonts w:ascii="Arial" w:hAnsi="Arial" w:cs="Arial"/>
                <w:b/>
              </w:rPr>
              <w:t>Załącznik nr 5 do SIWZ</w:t>
            </w:r>
          </w:p>
        </w:tc>
      </w:tr>
      <w:tr w:rsidR="00080B50" w:rsidRPr="00280524" w:rsidTr="00ED70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4" w:type="pct"/>
          <w:trHeight w:val="567"/>
        </w:trPr>
        <w:tc>
          <w:tcPr>
            <w:tcW w:w="4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spacing w:line="247" w:lineRule="auto"/>
              <w:ind w:left="11" w:hanging="11"/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OŚWIADCZENIE </w:t>
            </w:r>
          </w:p>
        </w:tc>
      </w:tr>
      <w:tr w:rsidR="00080B50" w:rsidRPr="00280524" w:rsidTr="00ED70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4" w:type="pct"/>
          <w:trHeight w:val="1344"/>
        </w:trPr>
        <w:tc>
          <w:tcPr>
            <w:tcW w:w="4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</w:rPr>
              <w:t>Remont dla odnowienia klasy PRS jednostki „</w:t>
            </w:r>
            <w:r>
              <w:rPr>
                <w:rFonts w:ascii="Arial" w:hAnsi="Arial" w:cs="Arial"/>
                <w:b/>
              </w:rPr>
              <w:t>HYDROGRAF-7</w:t>
            </w:r>
            <w:r w:rsidRPr="00280524">
              <w:rPr>
                <w:rFonts w:ascii="Arial" w:hAnsi="Arial" w:cs="Arial"/>
                <w:b/>
              </w:rPr>
              <w:t>”</w:t>
            </w:r>
          </w:p>
          <w:p w:rsidR="00080B50" w:rsidRPr="00280524" w:rsidRDefault="00080B50" w:rsidP="00ED7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Nr sprawy: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ZP.371.14.2020.MDI</w:t>
            </w:r>
          </w:p>
        </w:tc>
      </w:tr>
      <w:tr w:rsidR="00080B50" w:rsidRPr="00280524" w:rsidTr="00ED701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4" w:type="pct"/>
          <w:trHeight w:val="1134"/>
        </w:trPr>
        <w:tc>
          <w:tcPr>
            <w:tcW w:w="4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Wykonawca* (nazwa i adres): ……………………………………………………………………………………</w:t>
            </w: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80B50" w:rsidRPr="00280524" w:rsidRDefault="00080B50" w:rsidP="00080B5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80B50" w:rsidRPr="00280524" w:rsidRDefault="00080B50" w:rsidP="00080B5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280524">
        <w:rPr>
          <w:rFonts w:ascii="Arial" w:hAnsi="Arial" w:cs="Arial"/>
          <w:sz w:val="22"/>
          <w:szCs w:val="22"/>
        </w:rPr>
        <w:t>Oświadczam, że nie został wydany wobec Wykonawcy* prawomocny wyrok sądu ani ostateczna decyzja administracyjna o zaleganiu z uiszczaniem podatków, opłat lub składek</w:t>
      </w:r>
      <w:r w:rsidRPr="00280524">
        <w:rPr>
          <w:rFonts w:ascii="Arial" w:hAnsi="Arial" w:cs="Arial"/>
          <w:sz w:val="22"/>
          <w:szCs w:val="22"/>
        </w:rPr>
        <w:br/>
        <w:t>na ubezpieczenia społeczne lub zdrowotne;</w:t>
      </w:r>
    </w:p>
    <w:p w:rsidR="00080B50" w:rsidRPr="00280524" w:rsidRDefault="00080B50" w:rsidP="00080B50">
      <w:pPr>
        <w:rPr>
          <w:rFonts w:ascii="Arial" w:hAnsi="Arial" w:cs="Arial"/>
        </w:rPr>
      </w:pPr>
    </w:p>
    <w:p w:rsidR="00080B50" w:rsidRPr="00280524" w:rsidRDefault="00080B50" w:rsidP="00080B50">
      <w:pPr>
        <w:spacing w:before="120" w:after="120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2436"/>
        </w:tabs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>……………………………</w:t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080B50" w:rsidRPr="00280524" w:rsidRDefault="00080B50" w:rsidP="00080B50">
      <w:pPr>
        <w:tabs>
          <w:tab w:val="left" w:pos="2436"/>
        </w:tabs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 xml:space="preserve">miejscowość i data </w:t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80B50" w:rsidRPr="00280524" w:rsidRDefault="00080B50" w:rsidP="00080B50">
      <w:pPr>
        <w:tabs>
          <w:tab w:val="left" w:pos="2436"/>
        </w:tabs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280524">
        <w:rPr>
          <w:rFonts w:ascii="Arial" w:hAnsi="Arial" w:cs="Arial"/>
          <w:i/>
          <w:sz w:val="18"/>
          <w:szCs w:val="18"/>
        </w:rPr>
        <w:t>* - w przypadku, gdy oświadczenie dotyczy innego podmiotu, należy odpowiednio zmienić</w:t>
      </w: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9"/>
      </w:tblGrid>
      <w:tr w:rsidR="00080B50" w:rsidRPr="00280524" w:rsidTr="00ED701F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B50" w:rsidRPr="00280524" w:rsidRDefault="00080B50" w:rsidP="00ED701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lastRenderedPageBreak/>
              <w:t>Załącznik nr 6 do SIWZ</w:t>
            </w:r>
          </w:p>
        </w:tc>
      </w:tr>
      <w:tr w:rsidR="00080B50" w:rsidRPr="00280524" w:rsidTr="00ED701F">
        <w:trPr>
          <w:trHeight w:val="56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spacing w:line="247" w:lineRule="auto"/>
              <w:ind w:left="11" w:hanging="11"/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OŚWIADCZENIE </w:t>
            </w:r>
          </w:p>
        </w:tc>
      </w:tr>
      <w:tr w:rsidR="00080B50" w:rsidRPr="00280524" w:rsidTr="00ED701F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b/>
              </w:rPr>
              <w:t>Remont dla odnowienia klasy PRS jednostki „</w:t>
            </w:r>
            <w:r>
              <w:rPr>
                <w:rFonts w:ascii="Arial" w:hAnsi="Arial" w:cs="Arial"/>
                <w:b/>
              </w:rPr>
              <w:t>HYDROGRAF-7</w:t>
            </w:r>
            <w:r w:rsidRPr="00280524">
              <w:rPr>
                <w:rFonts w:ascii="Arial" w:hAnsi="Arial" w:cs="Arial"/>
                <w:b/>
              </w:rPr>
              <w:t>”</w:t>
            </w:r>
          </w:p>
          <w:p w:rsidR="00080B50" w:rsidRPr="00280524" w:rsidRDefault="00080B50" w:rsidP="00ED7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Nr sprawy: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ZP.371.14.2020.MDI</w:t>
            </w:r>
          </w:p>
        </w:tc>
      </w:tr>
      <w:tr w:rsidR="00080B50" w:rsidRPr="00280524" w:rsidTr="00ED701F">
        <w:trPr>
          <w:trHeight w:val="113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Wykonawca* (nazwa i adres): ……………………………………………………………………………………</w:t>
            </w: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80B50" w:rsidRPr="00280524" w:rsidRDefault="00080B50" w:rsidP="00080B50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</w:p>
    <w:p w:rsidR="00080B50" w:rsidRPr="00280524" w:rsidRDefault="00080B50" w:rsidP="00080B5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80B50" w:rsidRPr="00280524" w:rsidRDefault="00080B50" w:rsidP="00080B50">
      <w:pPr>
        <w:rPr>
          <w:rFonts w:ascii="Arial" w:hAnsi="Arial" w:cs="Arial"/>
          <w:b/>
        </w:rPr>
      </w:pPr>
      <w:r w:rsidRPr="00280524">
        <w:rPr>
          <w:rFonts w:ascii="Arial" w:hAnsi="Arial" w:cs="Arial"/>
        </w:rPr>
        <w:t>Na potrzeby postępowania o udzielenie zamówienia publicznego prowadzonego w trybie przetargu nieograniczonego oświadczam(y), że nie został orzeczony wobec Wykonawcy* tytułem środka zapobiegawczego zakaz ubiegania się o zamówienie publiczne.</w:t>
      </w:r>
    </w:p>
    <w:p w:rsidR="00080B50" w:rsidRPr="00280524" w:rsidRDefault="00080B50" w:rsidP="00080B50">
      <w:pPr>
        <w:rPr>
          <w:rFonts w:ascii="Arial" w:hAnsi="Arial" w:cs="Arial"/>
        </w:rPr>
      </w:pPr>
    </w:p>
    <w:p w:rsidR="00080B50" w:rsidRPr="00280524" w:rsidRDefault="00080B50" w:rsidP="00080B50">
      <w:pPr>
        <w:spacing w:before="120" w:after="120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2436"/>
        </w:tabs>
        <w:rPr>
          <w:rFonts w:ascii="Arial" w:hAnsi="Arial" w:cs="Arial"/>
          <w:b/>
          <w:bCs/>
          <w:i/>
          <w:sz w:val="18"/>
          <w:szCs w:val="18"/>
          <w:lang w:eastAsia="ar-SA"/>
        </w:rPr>
      </w:pP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>……………………………</w:t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</w: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080B50" w:rsidRPr="00280524" w:rsidRDefault="00080B50" w:rsidP="00080B50">
      <w:pPr>
        <w:tabs>
          <w:tab w:val="left" w:pos="2436"/>
        </w:tabs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 xml:space="preserve">miejscowość i data </w:t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  <w:t xml:space="preserve"> </w:t>
      </w:r>
      <w:r w:rsidRPr="00280524">
        <w:rPr>
          <w:rFonts w:ascii="Arial" w:hAnsi="Arial" w:cs="Arial"/>
          <w:i/>
          <w:sz w:val="20"/>
          <w:szCs w:val="20"/>
        </w:rPr>
        <w:tab/>
      </w: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280524">
        <w:rPr>
          <w:rFonts w:ascii="Arial" w:hAnsi="Arial" w:cs="Arial"/>
          <w:i/>
          <w:sz w:val="18"/>
          <w:szCs w:val="18"/>
        </w:rPr>
        <w:t>* - w przypadku, gdy oświadczenie dotyczy innego podmiotu, należy odpowiednio zmienić</w:t>
      </w:r>
    </w:p>
    <w:p w:rsidR="00080B50" w:rsidRPr="00280524" w:rsidRDefault="00080B50" w:rsidP="00080B50">
      <w:pPr>
        <w:rPr>
          <w:rFonts w:ascii="Arial" w:hAnsi="Arial" w:cs="Arial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sz w:val="18"/>
          <w:szCs w:val="18"/>
          <w:lang w:eastAsia="ar-SA"/>
        </w:rPr>
      </w:pPr>
    </w:p>
    <w:p w:rsidR="00080B50" w:rsidRPr="00280524" w:rsidRDefault="00080B50" w:rsidP="00080B50">
      <w:pPr>
        <w:spacing w:line="259" w:lineRule="auto"/>
        <w:rPr>
          <w:rFonts w:ascii="Arial" w:hAnsi="Arial" w:cs="Arial"/>
        </w:rPr>
      </w:pPr>
    </w:p>
    <w:p w:rsidR="00080B50" w:rsidRDefault="00080B50" w:rsidP="00080B50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080B50" w:rsidRPr="00280524" w:rsidTr="00ED70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B50" w:rsidRPr="00280524" w:rsidRDefault="00080B50" w:rsidP="00ED701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9</w:t>
            </w:r>
            <w:r w:rsidRPr="00280524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080B50" w:rsidRPr="00280524" w:rsidTr="00ED701F">
        <w:trPr>
          <w:trHeight w:val="4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>ZOBOWIĄZANIE PODMIOTU DO ODDANIA DO DYSPOZYCJI WYKONAWCY</w:t>
            </w:r>
            <w:r w:rsidRPr="00280524">
              <w:rPr>
                <w:rFonts w:ascii="Arial" w:hAnsi="Arial" w:cs="Arial"/>
                <w:b/>
              </w:rPr>
              <w:br/>
              <w:t>NIEZBĘDNYCH ZASOBÓW NA POTRZEBY WYKONANIA ZAMÓWIENIA</w:t>
            </w:r>
          </w:p>
        </w:tc>
      </w:tr>
      <w:tr w:rsidR="00080B50" w:rsidRPr="00280524" w:rsidTr="00ED701F">
        <w:trPr>
          <w:trHeight w:val="13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rPr>
                <w:rFonts w:ascii="Arial" w:hAnsi="Arial" w:cs="Arial"/>
                <w:b/>
              </w:rPr>
            </w:pP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Przedmiot zamówienia:</w:t>
            </w:r>
          </w:p>
          <w:p w:rsidR="00080B50" w:rsidRPr="00280524" w:rsidRDefault="00080B50" w:rsidP="00ED701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>Remont dla odnowienia klasy PRS jednostki „</w:t>
            </w:r>
            <w:r>
              <w:rPr>
                <w:rFonts w:ascii="Arial" w:hAnsi="Arial" w:cs="Arial"/>
                <w:b/>
              </w:rPr>
              <w:t>HYDROGRAF-7</w:t>
            </w:r>
            <w:r w:rsidRPr="00280524">
              <w:rPr>
                <w:rFonts w:ascii="Arial" w:hAnsi="Arial" w:cs="Arial"/>
                <w:b/>
              </w:rPr>
              <w:t>”</w:t>
            </w: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Nr sprawy: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ZP.371.14.2020.MDI</w:t>
            </w:r>
          </w:p>
        </w:tc>
      </w:tr>
    </w:tbl>
    <w:p w:rsidR="00080B50" w:rsidRPr="00280524" w:rsidRDefault="00080B50" w:rsidP="00080B5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</w:rPr>
      </w:pP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i/>
          <w:sz w:val="20"/>
          <w:szCs w:val="20"/>
          <w:u w:val="single"/>
        </w:rPr>
      </w:pPr>
      <w:r w:rsidRPr="00280524">
        <w:rPr>
          <w:rFonts w:ascii="Arial" w:hAnsi="Arial" w:cs="Arial"/>
          <w:i/>
          <w:sz w:val="20"/>
          <w:szCs w:val="20"/>
          <w:u w:val="single"/>
        </w:rPr>
        <w:t>Uwaga!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:rsidR="00080B50" w:rsidRPr="00280524" w:rsidRDefault="00080B50" w:rsidP="00080B5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1"/>
        <w:jc w:val="both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Zobowiązanie podmiotu, o którym mowa w art. 22a ustawy PZP.</w:t>
      </w:r>
    </w:p>
    <w:p w:rsidR="00080B50" w:rsidRPr="00280524" w:rsidRDefault="00080B50" w:rsidP="00080B5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right="1"/>
        <w:jc w:val="both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Dokumenty które określają w szczególności:</w:t>
      </w:r>
    </w:p>
    <w:p w:rsidR="00080B50" w:rsidRPr="00280524" w:rsidRDefault="00080B50" w:rsidP="00080B50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zakres dostępnych Wykonawcy zasobów innego podmiotu;</w:t>
      </w:r>
    </w:p>
    <w:p w:rsidR="00080B50" w:rsidRPr="00280524" w:rsidRDefault="00080B50" w:rsidP="00080B50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sposób wykorzystania zasobów innego podmiotu, przez Wykonawcę, przy wykonywaniu zamówienia publicznego;</w:t>
      </w:r>
    </w:p>
    <w:p w:rsidR="00080B50" w:rsidRPr="00280524" w:rsidRDefault="00080B50" w:rsidP="00080B50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zakres i okres udziału innego podmiotu przy wykonywaniu zamówienia publicznego;</w:t>
      </w:r>
    </w:p>
    <w:p w:rsidR="00080B50" w:rsidRPr="00280524" w:rsidRDefault="00080B50" w:rsidP="00080B50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b/>
          <w:sz w:val="20"/>
          <w:szCs w:val="20"/>
        </w:rPr>
        <w:t>Ja:</w:t>
      </w:r>
      <w:r w:rsidRPr="00280524">
        <w:rPr>
          <w:rFonts w:ascii="Arial" w:hAnsi="Arial" w:cs="Arial"/>
          <w:sz w:val="20"/>
          <w:szCs w:val="20"/>
        </w:rPr>
        <w:t xml:space="preserve"> 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b/>
        </w:rPr>
      </w:pPr>
      <w:r w:rsidRPr="00280524">
        <w:rPr>
          <w:rFonts w:ascii="Arial" w:hAnsi="Arial" w:cs="Arial"/>
          <w:b/>
        </w:rPr>
        <w:t>……………………………………………………………………………….…………………………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ascii="Arial" w:hAnsi="Arial" w:cs="Arial"/>
          <w:i/>
          <w:sz w:val="18"/>
          <w:szCs w:val="18"/>
        </w:rPr>
      </w:pPr>
      <w:r w:rsidRPr="00280524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080B50" w:rsidRPr="00280524" w:rsidRDefault="00080B50" w:rsidP="00080B5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działając w imieniu i na rzecz: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</w:rPr>
      </w:pPr>
      <w:r w:rsidRPr="00280524">
        <w:rPr>
          <w:rFonts w:ascii="Arial" w:hAnsi="Arial" w:cs="Arial"/>
          <w:i/>
          <w:sz w:val="18"/>
          <w:szCs w:val="18"/>
        </w:rPr>
        <w:t>(nazwa podmiotu)</w:t>
      </w:r>
    </w:p>
    <w:p w:rsidR="00080B50" w:rsidRPr="00280524" w:rsidRDefault="00080B50" w:rsidP="00080B5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zobowiązuję się do oddania niżej wymienionych zasobów: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B50" w:rsidRPr="00280524" w:rsidRDefault="00080B50" w:rsidP="00080B5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280524">
        <w:rPr>
          <w:rFonts w:ascii="Arial" w:hAnsi="Arial" w:cs="Arial"/>
          <w:i/>
          <w:sz w:val="20"/>
          <w:szCs w:val="20"/>
        </w:rPr>
        <w:t>(wskazać, jakich zasobów dotyczy zobowiązanie w zakresie zdolności technicznej lub zawodowej)</w:t>
      </w:r>
    </w:p>
    <w:p w:rsidR="00080B50" w:rsidRPr="00280524" w:rsidRDefault="00080B50" w:rsidP="00080B5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</w:rPr>
      </w:pPr>
    </w:p>
    <w:p w:rsidR="00080B50" w:rsidRPr="00280524" w:rsidRDefault="00080B50" w:rsidP="00080B50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do dyspozycji Wykonawcy(ów):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ascii="Arial" w:hAnsi="Arial" w:cs="Arial"/>
          <w:i/>
          <w:sz w:val="18"/>
          <w:szCs w:val="18"/>
        </w:rPr>
      </w:pPr>
      <w:r w:rsidRPr="00280524">
        <w:rPr>
          <w:rFonts w:ascii="Arial" w:hAnsi="Arial" w:cs="Arial"/>
          <w:i/>
          <w:sz w:val="18"/>
          <w:szCs w:val="18"/>
        </w:rPr>
        <w:t>(dane Wykonawcy(ów))</w:t>
      </w:r>
    </w:p>
    <w:p w:rsidR="00080B50" w:rsidRPr="00280524" w:rsidRDefault="00080B50" w:rsidP="00080B50">
      <w:pPr>
        <w:suppressAutoHyphens/>
        <w:rPr>
          <w:rFonts w:ascii="Arial" w:hAnsi="Arial" w:cs="Arial"/>
          <w:b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 xml:space="preserve">w trakcie realizacji </w:t>
      </w:r>
      <w:r w:rsidRPr="0028052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usług w zakresie napraw i konserwacji statków</w:t>
      </w:r>
      <w:r w:rsidRPr="00280524">
        <w:rPr>
          <w:rFonts w:ascii="Arial" w:hAnsi="Arial" w:cs="Arial"/>
          <w:bCs/>
          <w:sz w:val="20"/>
          <w:szCs w:val="20"/>
        </w:rPr>
        <w:t xml:space="preserve"> w ramach postępowania o udzielenie zamówienia publicznego, prowadzonego w trybie przetargu nieograniczonego pn. </w:t>
      </w:r>
      <w:r w:rsidRPr="00280524">
        <w:rPr>
          <w:rFonts w:ascii="Arial" w:hAnsi="Arial" w:cs="Arial"/>
          <w:b/>
          <w:sz w:val="20"/>
          <w:szCs w:val="20"/>
        </w:rPr>
        <w:t xml:space="preserve">Remont </w:t>
      </w:r>
      <w:r w:rsidRPr="00280524">
        <w:rPr>
          <w:rFonts w:ascii="Arial" w:hAnsi="Arial" w:cs="Arial"/>
          <w:b/>
          <w:sz w:val="20"/>
          <w:szCs w:val="20"/>
        </w:rPr>
        <w:lastRenderedPageBreak/>
        <w:t>dla odnowienia klasy PRS jednostki „</w:t>
      </w:r>
      <w:r>
        <w:rPr>
          <w:rFonts w:ascii="Arial" w:hAnsi="Arial" w:cs="Arial"/>
          <w:b/>
          <w:sz w:val="20"/>
          <w:szCs w:val="20"/>
        </w:rPr>
        <w:t>HYDROGRAF-7</w:t>
      </w:r>
      <w:r w:rsidRPr="00280524">
        <w:rPr>
          <w:rFonts w:ascii="Arial" w:hAnsi="Arial" w:cs="Arial"/>
          <w:b/>
          <w:sz w:val="20"/>
          <w:szCs w:val="20"/>
        </w:rPr>
        <w:t>”</w:t>
      </w:r>
      <w:r w:rsidRPr="00280524">
        <w:rPr>
          <w:rFonts w:ascii="Arial" w:hAnsi="Arial" w:cs="Arial"/>
          <w:sz w:val="20"/>
          <w:szCs w:val="20"/>
        </w:rPr>
        <w:t>przez Zamawiającego: Dyrektora Urzędu Morskiego w Gdyni, 81-338 Gdynia, ul. Chrzanowskiego 10,</w:t>
      </w:r>
    </w:p>
    <w:p w:rsidR="00080B50" w:rsidRPr="00280524" w:rsidRDefault="00080B50" w:rsidP="00080B50">
      <w:pPr>
        <w:rPr>
          <w:rFonts w:ascii="Arial" w:hAnsi="Arial" w:cs="Arial"/>
          <w:b/>
          <w:sz w:val="20"/>
          <w:szCs w:val="20"/>
          <w:u w:val="single"/>
        </w:rPr>
      </w:pPr>
      <w:r w:rsidRPr="00280524">
        <w:rPr>
          <w:rFonts w:ascii="Arial" w:hAnsi="Arial" w:cs="Arial"/>
          <w:b/>
          <w:sz w:val="20"/>
          <w:szCs w:val="20"/>
          <w:u w:val="single"/>
        </w:rPr>
        <w:t xml:space="preserve">Oświadczam, iż: </w:t>
      </w:r>
    </w:p>
    <w:p w:rsidR="00080B50" w:rsidRPr="00280524" w:rsidRDefault="00080B50" w:rsidP="00080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B50" w:rsidRPr="00280524" w:rsidRDefault="00080B50" w:rsidP="00080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Sposób wykorzystania udostępnionych przeze mnie zasobów, przez Wykonawcę,</w:t>
      </w:r>
      <w:r w:rsidRPr="00280524">
        <w:rPr>
          <w:rFonts w:ascii="Arial" w:hAnsi="Arial" w:cs="Arial"/>
          <w:sz w:val="20"/>
          <w:szCs w:val="20"/>
        </w:rPr>
        <w:br/>
        <w:t>przy wykonywaniu zamówienia publicznego będzie następujący: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B50" w:rsidRPr="00280524" w:rsidRDefault="00080B50" w:rsidP="00080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Zakres mojego udziału przy wykonywaniu zamówienia publicznego będzie następujący:</w:t>
      </w:r>
    </w:p>
    <w:p w:rsidR="00080B50" w:rsidRPr="00280524" w:rsidRDefault="00080B50" w:rsidP="00080B50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080B50" w:rsidRPr="00280524" w:rsidRDefault="00080B50" w:rsidP="00080B50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Okres mojego udziału przy wykonywaniu zamówienia publicznego będzie następujący:</w:t>
      </w:r>
    </w:p>
    <w:p w:rsidR="00080B50" w:rsidRPr="00280524" w:rsidRDefault="00080B50" w:rsidP="00080B50">
      <w:pPr>
        <w:tabs>
          <w:tab w:val="left" w:pos="3098"/>
        </w:tabs>
        <w:spacing w:before="120" w:after="120"/>
        <w:ind w:left="426" w:right="1"/>
        <w:rPr>
          <w:rFonts w:ascii="Arial" w:hAnsi="Arial" w:cs="Arial"/>
        </w:rPr>
      </w:pPr>
      <w:r w:rsidRPr="002805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080B50" w:rsidRPr="00280524" w:rsidRDefault="00080B50" w:rsidP="00080B50">
      <w:pPr>
        <w:tabs>
          <w:tab w:val="left" w:pos="3098"/>
        </w:tabs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80B50" w:rsidRPr="00280524" w:rsidRDefault="00080B50" w:rsidP="00080B50">
      <w:pPr>
        <w:tabs>
          <w:tab w:val="left" w:pos="3098"/>
        </w:tabs>
        <w:spacing w:before="120" w:after="120"/>
        <w:ind w:right="1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spacing w:before="120" w:after="120"/>
        <w:ind w:right="1"/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</w:rPr>
        <w:t xml:space="preserve">…………………………………… </w:t>
      </w:r>
      <w:r w:rsidRPr="00280524">
        <w:rPr>
          <w:rFonts w:ascii="Arial" w:hAnsi="Arial" w:cs="Arial"/>
          <w:sz w:val="20"/>
          <w:szCs w:val="20"/>
        </w:rPr>
        <w:t>dnia ………………… r.</w:t>
      </w:r>
    </w:p>
    <w:p w:rsidR="00080B50" w:rsidRPr="00280524" w:rsidRDefault="00080B50" w:rsidP="00080B50">
      <w:pPr>
        <w:tabs>
          <w:tab w:val="left" w:pos="3098"/>
        </w:tabs>
        <w:spacing w:before="120" w:after="120"/>
        <w:ind w:right="1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  <w:r w:rsidRPr="00280524">
        <w:rPr>
          <w:rFonts w:ascii="Arial" w:hAnsi="Arial" w:cs="Arial"/>
        </w:rPr>
        <w:tab/>
      </w:r>
      <w:r w:rsidRPr="00280524">
        <w:rPr>
          <w:rFonts w:ascii="Arial" w:hAnsi="Arial" w:cs="Arial"/>
        </w:rPr>
        <w:tab/>
      </w:r>
      <w:r w:rsidRPr="00280524">
        <w:rPr>
          <w:rFonts w:ascii="Arial" w:hAnsi="Arial" w:cs="Arial"/>
        </w:rPr>
        <w:tab/>
      </w:r>
      <w:r w:rsidRPr="00280524">
        <w:rPr>
          <w:rFonts w:ascii="Arial" w:hAnsi="Arial" w:cs="Arial"/>
        </w:rPr>
        <w:tab/>
      </w:r>
      <w:r w:rsidRPr="00280524">
        <w:rPr>
          <w:rFonts w:ascii="Arial" w:hAnsi="Arial" w:cs="Arial"/>
        </w:rPr>
        <w:tab/>
        <w:t>………………………………………………</w:t>
      </w: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p w:rsidR="00080B50" w:rsidRPr="00280524" w:rsidRDefault="00080B50" w:rsidP="00080B50">
      <w:pPr>
        <w:tabs>
          <w:tab w:val="left" w:pos="3098"/>
        </w:tabs>
        <w:ind w:right="1"/>
        <w:jc w:val="center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080B50" w:rsidRPr="00280524" w:rsidTr="00ED70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B50" w:rsidRPr="00280524" w:rsidRDefault="00080B50" w:rsidP="00ED701F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10</w:t>
            </w:r>
            <w:r w:rsidRPr="00280524">
              <w:rPr>
                <w:rFonts w:ascii="Arial" w:hAnsi="Arial" w:cs="Arial"/>
                <w:b/>
              </w:rPr>
              <w:t xml:space="preserve">  do SIWZ</w:t>
            </w:r>
          </w:p>
        </w:tc>
      </w:tr>
      <w:tr w:rsidR="00080B50" w:rsidRPr="00280524" w:rsidTr="00ED701F">
        <w:trPr>
          <w:trHeight w:val="4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B50" w:rsidRPr="00280524" w:rsidRDefault="00080B50" w:rsidP="00ED701F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0524">
              <w:rPr>
                <w:rFonts w:ascii="Arial" w:hAnsi="Arial" w:cs="Arial"/>
                <w:b/>
                <w:sz w:val="24"/>
                <w:szCs w:val="24"/>
                <w:u w:val="single"/>
              </w:rPr>
              <w:t>WYKAZ  USŁUG</w:t>
            </w:r>
          </w:p>
        </w:tc>
      </w:tr>
    </w:tbl>
    <w:p w:rsidR="00080B50" w:rsidRPr="00280524" w:rsidRDefault="00080B50" w:rsidP="00080B50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080B50" w:rsidRPr="00280524" w:rsidTr="00ED701F">
        <w:trPr>
          <w:trHeight w:val="13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rPr>
                <w:rFonts w:ascii="Arial" w:hAnsi="Arial" w:cs="Arial"/>
                <w:b/>
              </w:rPr>
            </w:pPr>
          </w:p>
          <w:p w:rsidR="00080B50" w:rsidRPr="00280524" w:rsidRDefault="00080B50" w:rsidP="00ED7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80B50" w:rsidRPr="00280524" w:rsidRDefault="00080B50" w:rsidP="00ED701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280524">
              <w:rPr>
                <w:rFonts w:ascii="Arial" w:hAnsi="Arial" w:cs="Arial"/>
                <w:b/>
              </w:rPr>
              <w:t>Remont dla odnowienia klasy PRS jednostki „</w:t>
            </w:r>
            <w:r>
              <w:rPr>
                <w:rFonts w:ascii="Arial" w:hAnsi="Arial" w:cs="Arial"/>
                <w:b/>
              </w:rPr>
              <w:t>HYDROGRAF-7</w:t>
            </w:r>
            <w:r w:rsidRPr="00280524">
              <w:rPr>
                <w:rFonts w:ascii="Arial" w:hAnsi="Arial" w:cs="Arial"/>
                <w:b/>
              </w:rPr>
              <w:t>”</w:t>
            </w:r>
          </w:p>
          <w:p w:rsidR="00080B50" w:rsidRPr="00280524" w:rsidRDefault="00080B50" w:rsidP="00ED70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>Nr sprawy:</w:t>
            </w:r>
            <w:r w:rsidRPr="00280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ZP.371.14.2020.MDI</w:t>
            </w:r>
          </w:p>
          <w:p w:rsidR="00080B50" w:rsidRPr="00280524" w:rsidRDefault="00080B50" w:rsidP="00ED7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B50" w:rsidRPr="00280524" w:rsidTr="00ED701F">
        <w:trPr>
          <w:trHeight w:val="15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0" w:rsidRPr="00280524" w:rsidRDefault="00080B50" w:rsidP="00ED701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B50" w:rsidRPr="00280524" w:rsidRDefault="00080B50" w:rsidP="00ED701F">
            <w:pPr>
              <w:spacing w:after="40" w:line="480" w:lineRule="auto"/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:rsidR="00080B50" w:rsidRPr="00280524" w:rsidRDefault="00080B50" w:rsidP="00ED701F">
            <w:pPr>
              <w:rPr>
                <w:rFonts w:ascii="Arial" w:hAnsi="Arial" w:cs="Arial"/>
                <w:sz w:val="20"/>
                <w:szCs w:val="20"/>
              </w:rPr>
            </w:pPr>
            <w:r w:rsidRPr="00280524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…………………………………………………………………………………………………………………..………… </w:t>
            </w:r>
            <w:r w:rsidRPr="00280524">
              <w:rPr>
                <w:rFonts w:ascii="Arial" w:hAnsi="Arial" w:cs="Arial"/>
                <w:i/>
                <w:sz w:val="18"/>
                <w:szCs w:val="18"/>
              </w:rPr>
              <w:t>(podać nazwę i adres Wykonawcy/Wykonawców)</w:t>
            </w:r>
          </w:p>
        </w:tc>
      </w:tr>
    </w:tbl>
    <w:p w:rsidR="00080B50" w:rsidRPr="00280524" w:rsidRDefault="00080B50" w:rsidP="00080B50">
      <w:pPr>
        <w:pBdr>
          <w:top w:val="nil"/>
        </w:pBd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7"/>
        <w:gridCol w:w="2113"/>
        <w:gridCol w:w="1701"/>
        <w:gridCol w:w="2552"/>
      </w:tblGrid>
      <w:tr w:rsidR="00080B50" w:rsidRPr="00280524" w:rsidTr="00ED701F">
        <w:trPr>
          <w:cantSplit/>
          <w:trHeight w:val="886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Przedmiot wykonanych/wykonywanych 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usług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(potwierdzający spełnianie warunku udziału w postępowaniu)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Wartość wykonanych/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wykonywanych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usług</w:t>
            </w: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Daty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(od … do …)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wykonanych/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wykonywanych</w:t>
            </w:r>
          </w:p>
          <w:p w:rsidR="00080B50" w:rsidRPr="00280524" w:rsidRDefault="00080B50" w:rsidP="00ED70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8052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usług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80B50" w:rsidRPr="00280524" w:rsidRDefault="00080B50" w:rsidP="00ED701F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280524">
              <w:rPr>
                <w:rFonts w:eastAsia="Times New Roman"/>
                <w:b/>
                <w:sz w:val="18"/>
                <w:szCs w:val="18"/>
                <w:lang w:val="pl-PL" w:eastAsia="ar-SA"/>
              </w:rPr>
              <w:t>Podmiot, na rzecz którego wykonano usługi</w:t>
            </w:r>
          </w:p>
        </w:tc>
      </w:tr>
      <w:tr w:rsidR="00080B50" w:rsidRPr="00280524" w:rsidTr="00ED701F">
        <w:trPr>
          <w:cantSplit/>
          <w:trHeight w:val="1062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080B50" w:rsidRPr="00280524" w:rsidTr="00ED701F">
        <w:trPr>
          <w:cantSplit/>
          <w:trHeight w:val="1062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B50" w:rsidRPr="00280524" w:rsidRDefault="00080B50" w:rsidP="00ED701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080B50" w:rsidRPr="00280524" w:rsidRDefault="00080B50" w:rsidP="00080B50">
      <w:pPr>
        <w:rPr>
          <w:rFonts w:ascii="Arial" w:hAnsi="Arial" w:cs="Arial"/>
          <w:b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 xml:space="preserve">Wraz z niniejszym wykazem załączam(y) stosowne dowody określające, czy te usługi zostały wykonane lub są wykonywane należycie </w:t>
      </w:r>
    </w:p>
    <w:p w:rsidR="00080B50" w:rsidRPr="00280524" w:rsidRDefault="00080B50" w:rsidP="00080B5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80524">
        <w:rPr>
          <w:rFonts w:ascii="Arial" w:hAnsi="Arial" w:cs="Arial"/>
          <w:sz w:val="20"/>
          <w:szCs w:val="20"/>
        </w:rPr>
        <w:t>..............................................</w:t>
      </w:r>
      <w:r w:rsidRPr="00280524">
        <w:rPr>
          <w:rFonts w:ascii="Arial" w:hAnsi="Arial" w:cs="Arial"/>
          <w:sz w:val="20"/>
          <w:szCs w:val="20"/>
        </w:rPr>
        <w:tab/>
      </w:r>
      <w:r w:rsidRPr="00280524">
        <w:rPr>
          <w:rFonts w:ascii="Arial" w:hAnsi="Arial" w:cs="Arial"/>
          <w:sz w:val="20"/>
          <w:szCs w:val="20"/>
        </w:rPr>
        <w:tab/>
      </w:r>
      <w:r w:rsidRPr="00280524">
        <w:rPr>
          <w:rFonts w:ascii="Arial" w:hAnsi="Arial" w:cs="Arial"/>
          <w:sz w:val="20"/>
          <w:szCs w:val="20"/>
        </w:rPr>
        <w:tab/>
      </w:r>
      <w:r w:rsidRPr="00280524">
        <w:rPr>
          <w:rFonts w:ascii="Arial" w:hAnsi="Arial" w:cs="Arial"/>
          <w:sz w:val="20"/>
          <w:szCs w:val="20"/>
        </w:rPr>
        <w:tab/>
      </w:r>
      <w:r w:rsidRPr="00280524">
        <w:rPr>
          <w:rFonts w:ascii="Arial" w:hAnsi="Arial" w:cs="Arial"/>
          <w:sz w:val="20"/>
          <w:szCs w:val="20"/>
        </w:rPr>
        <w:tab/>
        <w:t xml:space="preserve">…………………………………………..                       </w:t>
      </w:r>
      <w:r w:rsidRPr="00280524">
        <w:rPr>
          <w:rFonts w:ascii="Arial" w:hAnsi="Arial" w:cs="Arial"/>
          <w:i/>
          <w:sz w:val="20"/>
          <w:szCs w:val="20"/>
        </w:rPr>
        <w:t xml:space="preserve">miejscowość i data </w:t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</w:r>
      <w:r w:rsidRPr="00280524">
        <w:rPr>
          <w:rFonts w:ascii="Arial" w:hAnsi="Arial" w:cs="Arial"/>
          <w:i/>
          <w:sz w:val="20"/>
          <w:szCs w:val="20"/>
        </w:rPr>
        <w:tab/>
        <w:t xml:space="preserve"> </w:t>
      </w:r>
      <w:r w:rsidRPr="00280524">
        <w:rPr>
          <w:rFonts w:ascii="Arial" w:hAnsi="Arial" w:cs="Arial"/>
          <w:i/>
          <w:sz w:val="20"/>
          <w:szCs w:val="20"/>
        </w:rPr>
        <w:tab/>
      </w: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i/>
          <w:sz w:val="20"/>
          <w:szCs w:val="20"/>
        </w:rPr>
      </w:pPr>
    </w:p>
    <w:p w:rsidR="00080B50" w:rsidRPr="00280524" w:rsidRDefault="00080B50" w:rsidP="00080B50">
      <w:pPr>
        <w:rPr>
          <w:rFonts w:ascii="Arial" w:hAnsi="Arial" w:cs="Arial"/>
          <w:b/>
          <w:bCs/>
          <w:i/>
          <w:lang w:eastAsia="ar-SA"/>
        </w:rPr>
      </w:pPr>
      <w:r w:rsidRPr="00280524">
        <w:rPr>
          <w:rFonts w:ascii="Arial" w:hAnsi="Arial" w:cs="Arial"/>
          <w:b/>
          <w:bCs/>
          <w:i/>
          <w:sz w:val="18"/>
          <w:szCs w:val="18"/>
          <w:lang w:eastAsia="ar-SA"/>
        </w:rPr>
        <w:t>Uwaga:</w:t>
      </w:r>
      <w:r w:rsidRPr="00280524">
        <w:rPr>
          <w:rFonts w:ascii="Arial" w:hAnsi="Arial" w:cs="Arial"/>
          <w:b/>
          <w:bCs/>
          <w:i/>
          <w:lang w:eastAsia="ar-SA"/>
        </w:rPr>
        <w:t xml:space="preserve"> </w:t>
      </w:r>
    </w:p>
    <w:p w:rsidR="00080B50" w:rsidRPr="008B6BAE" w:rsidRDefault="00080B50" w:rsidP="00080B50">
      <w:pPr>
        <w:rPr>
          <w:rFonts w:ascii="Arial" w:hAnsi="Arial" w:cs="Arial"/>
          <w:i/>
          <w:color w:val="FF0000"/>
          <w:sz w:val="18"/>
          <w:szCs w:val="18"/>
          <w:lang w:val="en-US"/>
        </w:rPr>
      </w:pPr>
      <w:r w:rsidRPr="0028052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80524">
        <w:rPr>
          <w:rFonts w:ascii="Arial" w:hAnsi="Arial" w:cs="Arial"/>
          <w:i/>
          <w:sz w:val="18"/>
          <w:szCs w:val="18"/>
        </w:rPr>
        <w:t xml:space="preserve">wymagania co do zakresu i wartości usług określono w rozdz. </w:t>
      </w:r>
      <w:r w:rsidRPr="008B6BAE">
        <w:rPr>
          <w:rFonts w:ascii="Arial" w:hAnsi="Arial" w:cs="Arial"/>
          <w:i/>
          <w:sz w:val="18"/>
          <w:szCs w:val="18"/>
          <w:lang w:val="en-US"/>
        </w:rPr>
        <w:t xml:space="preserve">V </w:t>
      </w:r>
      <w:proofErr w:type="spellStart"/>
      <w:r w:rsidRPr="008B6BAE">
        <w:rPr>
          <w:rFonts w:ascii="Arial" w:hAnsi="Arial" w:cs="Arial"/>
          <w:i/>
          <w:sz w:val="18"/>
          <w:szCs w:val="18"/>
          <w:lang w:val="en-US"/>
        </w:rPr>
        <w:t>pkt</w:t>
      </w:r>
      <w:proofErr w:type="spellEnd"/>
      <w:r w:rsidRPr="008B6BAE">
        <w:rPr>
          <w:rFonts w:ascii="Arial" w:hAnsi="Arial" w:cs="Arial"/>
          <w:i/>
          <w:sz w:val="18"/>
          <w:szCs w:val="18"/>
          <w:lang w:val="en-US"/>
        </w:rPr>
        <w:t xml:space="preserve"> 1.2) lit. a</w:t>
      </w:r>
      <w:r>
        <w:rPr>
          <w:rFonts w:ascii="Arial" w:hAnsi="Arial" w:cs="Arial"/>
          <w:i/>
          <w:sz w:val="18"/>
          <w:szCs w:val="18"/>
          <w:lang w:val="en-US"/>
        </w:rPr>
        <w:t>)</w:t>
      </w:r>
      <w:r w:rsidRPr="008B6BAE">
        <w:rPr>
          <w:rFonts w:ascii="Arial" w:hAnsi="Arial" w:cs="Arial"/>
          <w:i/>
          <w:sz w:val="18"/>
          <w:szCs w:val="18"/>
          <w:lang w:val="en-US"/>
        </w:rPr>
        <w:t xml:space="preserve"> SIWZ</w:t>
      </w:r>
    </w:p>
    <w:p w:rsidR="00080B50" w:rsidRPr="008B6BAE" w:rsidRDefault="00080B50" w:rsidP="00080B50">
      <w:pPr>
        <w:rPr>
          <w:rFonts w:ascii="Arial" w:hAnsi="Arial" w:cs="Arial"/>
          <w:color w:val="FF0000"/>
          <w:lang w:val="en-US"/>
        </w:rPr>
      </w:pPr>
    </w:p>
    <w:p w:rsidR="00583237" w:rsidRDefault="00583237"/>
    <w:sectPr w:rsidR="00583237" w:rsidSect="00583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50" w:rsidRDefault="00080B50" w:rsidP="00080B50">
      <w:r>
        <w:separator/>
      </w:r>
    </w:p>
  </w:endnote>
  <w:endnote w:type="continuationSeparator" w:id="0">
    <w:p w:rsidR="00080B50" w:rsidRDefault="00080B50" w:rsidP="0008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50" w:rsidRDefault="00080B50" w:rsidP="00080B50">
      <w:r>
        <w:separator/>
      </w:r>
    </w:p>
  </w:footnote>
  <w:footnote w:type="continuationSeparator" w:id="0">
    <w:p w:rsidR="00080B50" w:rsidRDefault="00080B50" w:rsidP="00080B50">
      <w:r>
        <w:continuationSeparator/>
      </w:r>
    </w:p>
  </w:footnote>
  <w:footnote w:id="1">
    <w:p w:rsidR="00080B50" w:rsidRPr="00877818" w:rsidRDefault="00080B50" w:rsidP="00080B50">
      <w:pPr>
        <w:pStyle w:val="Tekstprzypisudolnego"/>
        <w:rPr>
          <w:rFonts w:ascii="Arial" w:hAnsi="Arial" w:cs="Arial"/>
          <w:sz w:val="18"/>
          <w:szCs w:val="18"/>
        </w:rPr>
      </w:pPr>
      <w:r w:rsidRPr="008778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7818">
        <w:rPr>
          <w:rFonts w:ascii="Arial" w:hAnsi="Arial" w:cs="Arial"/>
          <w:sz w:val="18"/>
          <w:szCs w:val="18"/>
        </w:rPr>
        <w:t xml:space="preserve"> Jeżeli dotyczy podać mającą zastosowanie podstawę wykluczenia spośród wymienionych w art. 24 ust. 1 </w:t>
      </w:r>
      <w:proofErr w:type="spellStart"/>
      <w:r w:rsidRPr="00877818">
        <w:rPr>
          <w:rFonts w:ascii="Arial" w:hAnsi="Arial" w:cs="Arial"/>
          <w:sz w:val="18"/>
          <w:szCs w:val="18"/>
        </w:rPr>
        <w:t>pkt</w:t>
      </w:r>
      <w:proofErr w:type="spellEnd"/>
      <w:r w:rsidRPr="00877818">
        <w:rPr>
          <w:rFonts w:ascii="Arial" w:hAnsi="Arial" w:cs="Arial"/>
          <w:sz w:val="18"/>
          <w:szCs w:val="18"/>
        </w:rPr>
        <w:t xml:space="preserve"> 13 – 22 lub art. 24 ust. 5 </w:t>
      </w:r>
      <w:proofErr w:type="spellStart"/>
      <w:r w:rsidRPr="00877818">
        <w:rPr>
          <w:rFonts w:ascii="Arial" w:hAnsi="Arial" w:cs="Arial"/>
          <w:sz w:val="18"/>
          <w:szCs w:val="18"/>
        </w:rPr>
        <w:t>pkt</w:t>
      </w:r>
      <w:proofErr w:type="spellEnd"/>
      <w:r w:rsidRPr="00877818">
        <w:rPr>
          <w:rFonts w:ascii="Arial" w:hAnsi="Arial" w:cs="Arial"/>
          <w:sz w:val="18"/>
          <w:szCs w:val="18"/>
        </w:rPr>
        <w:t xml:space="preserve"> 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45" w:rsidRDefault="00831145" w:rsidP="00831145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831145" w:rsidRDefault="00831145" w:rsidP="00831145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831145" w:rsidRDefault="00831145">
    <w:pPr>
      <w:pStyle w:val="Nagwek"/>
    </w:pPr>
  </w:p>
  <w:p w:rsidR="00831145" w:rsidRDefault="00831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26863"/>
    <w:multiLevelType w:val="hybridMultilevel"/>
    <w:tmpl w:val="D740609E"/>
    <w:numStyleLink w:val="ImportedStyle27"/>
  </w:abstractNum>
  <w:abstractNum w:abstractNumId="6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B50"/>
    <w:rsid w:val="00080B50"/>
    <w:rsid w:val="004A3D91"/>
    <w:rsid w:val="00583237"/>
    <w:rsid w:val="00641267"/>
    <w:rsid w:val="0083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 Unicode MS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5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080B50"/>
    <w:rPr>
      <w:vertAlign w:val="superscript"/>
    </w:rPr>
  </w:style>
  <w:style w:type="paragraph" w:styleId="Tekstpodstawowy">
    <w:name w:val="Body Text"/>
    <w:basedOn w:val="Normalny"/>
    <w:link w:val="TekstpodstawowyZnak"/>
    <w:rsid w:val="00080B5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80B50"/>
    <w:rPr>
      <w:rFonts w:eastAsia="Times New Roman" w:cs="Arial"/>
      <w:b/>
      <w:bCs/>
      <w:i/>
      <w:iCs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0B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0B50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qFormat/>
    <w:rsid w:val="00080B50"/>
    <w:pPr>
      <w:ind w:left="708"/>
    </w:pPr>
    <w:rPr>
      <w:lang/>
    </w:rPr>
  </w:style>
  <w:style w:type="paragraph" w:customStyle="1" w:styleId="Default">
    <w:name w:val="Default"/>
    <w:rsid w:val="00080B50"/>
    <w:pPr>
      <w:autoSpaceDE w:val="0"/>
      <w:autoSpaceDN w:val="0"/>
      <w:adjustRightInd w:val="0"/>
      <w:spacing w:after="0" w:line="240" w:lineRule="auto"/>
    </w:pPr>
    <w:rPr>
      <w:rFonts w:eastAsia="Times New Roman" w:cs="Arial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locked/>
    <w:rsid w:val="00080B50"/>
    <w:rPr>
      <w:rFonts w:ascii="Times New Roman" w:eastAsia="Times New Roman" w:hAnsi="Times New Roman" w:cs="Times New Roman"/>
      <w:color w:val="auto"/>
      <w:lang/>
    </w:rPr>
  </w:style>
  <w:style w:type="numbering" w:customStyle="1" w:styleId="ImportedStyle27">
    <w:name w:val="Imported Style 27"/>
    <w:rsid w:val="00080B50"/>
    <w:pPr>
      <w:numPr>
        <w:numId w:val="1"/>
      </w:numPr>
    </w:pPr>
  </w:style>
  <w:style w:type="paragraph" w:customStyle="1" w:styleId="tabulka">
    <w:name w:val="tabulka"/>
    <w:basedOn w:val="Normalny"/>
    <w:rsid w:val="00080B50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Arial"/>
      <w:kern w:val="2"/>
      <w:sz w:val="20"/>
      <w:szCs w:val="20"/>
      <w:u w:color="000000"/>
      <w:lang w:val="cs-CZ" w:eastAsia="en-US"/>
    </w:rPr>
  </w:style>
  <w:style w:type="paragraph" w:customStyle="1" w:styleId="pkt">
    <w:name w:val="pkt"/>
    <w:basedOn w:val="Normalny"/>
    <w:rsid w:val="00080B50"/>
    <w:pPr>
      <w:spacing w:before="60" w:after="60"/>
      <w:ind w:left="851" w:hanging="295"/>
      <w:jc w:val="both"/>
    </w:pPr>
    <w:rPr>
      <w:szCs w:val="20"/>
      <w:u w:color="000000"/>
    </w:rPr>
  </w:style>
  <w:style w:type="paragraph" w:styleId="Nagwek">
    <w:name w:val="header"/>
    <w:basedOn w:val="Normalny"/>
    <w:link w:val="NagwekZnak"/>
    <w:unhideWhenUsed/>
    <w:rsid w:val="00831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145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1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145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45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2353</Words>
  <Characters>14123</Characters>
  <Application>Microsoft Office Word</Application>
  <DocSecurity>0</DocSecurity>
  <Lines>117</Lines>
  <Paragraphs>32</Paragraphs>
  <ScaleCrop>false</ScaleCrop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mdemczuk</dc:creator>
  <cp:lastModifiedBy>mdemczuk</cp:lastModifiedBy>
  <cp:revision>2</cp:revision>
  <dcterms:created xsi:type="dcterms:W3CDTF">2020-05-22T09:45:00Z</dcterms:created>
  <dcterms:modified xsi:type="dcterms:W3CDTF">2020-05-22T09:49:00Z</dcterms:modified>
</cp:coreProperties>
</file>