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DB67" w14:textId="380A4367" w:rsidR="006B47CF" w:rsidRDefault="006B47CF" w:rsidP="006B47CF">
      <w:pPr>
        <w:spacing w:line="360" w:lineRule="auto"/>
        <w:rPr>
          <w:rFonts w:ascii="Times" w:hAnsi="Times"/>
          <w:b/>
          <w:bCs/>
          <w:caps/>
          <w:kern w:val="24"/>
        </w:rPr>
      </w:pPr>
    </w:p>
    <w:p w14:paraId="44537CED" w14:textId="77777777" w:rsidR="006B47CF" w:rsidRDefault="006B47CF" w:rsidP="006B47CF">
      <w:pPr>
        <w:pStyle w:val="TYTTABELItytutabeli"/>
      </w:pPr>
      <w:r>
        <w:t>CZĘŚĆ A</w:t>
      </w:r>
    </w:p>
    <w:p w14:paraId="51EC593A" w14:textId="77777777" w:rsidR="006B47CF" w:rsidRPr="00993A8D" w:rsidRDefault="006B47CF" w:rsidP="006B47CF">
      <w:pPr>
        <w:pStyle w:val="TYTTABELItytutabeli"/>
      </w:pPr>
      <w:r w:rsidRPr="00993A8D">
        <w:t xml:space="preserve">WNIOSEK O WYDANIE ZGODY </w:t>
      </w:r>
      <w:r>
        <w:t>w sprawie WYKORZYSTANIa</w:t>
      </w:r>
      <w:r w:rsidRPr="00993A8D">
        <w:t xml:space="preserve"> PASA TECHNICZNEGO DO INNEGO CELU NIŻ UTRZY</w:t>
      </w:r>
      <w:r>
        <w:t>MANIE BRZEGU W STANIE ZGODNYM Z </w:t>
      </w:r>
      <w:r w:rsidRPr="00993A8D">
        <w:t>WYMOGAMI BEZPIECZEŃSTWA I OCHRONY ŚRODOWISKA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980"/>
        <w:gridCol w:w="7064"/>
      </w:tblGrid>
      <w:tr w:rsidR="006B47CF" w:rsidRPr="00993A8D" w14:paraId="53E4F038" w14:textId="77777777" w:rsidTr="00F775FA">
        <w:tc>
          <w:tcPr>
            <w:tcW w:w="1980" w:type="dxa"/>
          </w:tcPr>
          <w:p w14:paraId="7327EAB2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Podstawa prawna:</w:t>
            </w:r>
          </w:p>
        </w:tc>
        <w:tc>
          <w:tcPr>
            <w:tcW w:w="7064" w:type="dxa"/>
          </w:tcPr>
          <w:p w14:paraId="5D63ACB1" w14:textId="4C9C5EDC" w:rsidR="006B47CF" w:rsidRPr="00993A8D" w:rsidRDefault="006B47CF" w:rsidP="0081343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art. 37 ust. 1 ustawy z dnia 21 marca 1991 r. o obszarach morskich Rzeczypospolitej Polskiej i administracji morskiej</w:t>
            </w:r>
            <w:r>
              <w:rPr>
                <w:rFonts w:ascii="Times" w:eastAsiaTheme="minorEastAsia" w:hAnsi="Times" w:cs="Times"/>
              </w:rPr>
              <w:t xml:space="preserve"> (</w:t>
            </w:r>
            <w:r w:rsidRPr="00562D85">
              <w:t>Dz.</w:t>
            </w:r>
            <w:r>
              <w:t xml:space="preserve"> U. z 2022 r. poz. 457, </w:t>
            </w:r>
            <w:r w:rsidR="00813431">
              <w:t xml:space="preserve">z </w:t>
            </w:r>
            <w:proofErr w:type="spellStart"/>
            <w:r w:rsidR="00813431">
              <w:t>późn</w:t>
            </w:r>
            <w:proofErr w:type="spellEnd"/>
            <w:r w:rsidR="00813431">
              <w:t>. zm.</w:t>
            </w:r>
            <w:r>
              <w:t>)</w:t>
            </w:r>
          </w:p>
        </w:tc>
      </w:tr>
    </w:tbl>
    <w:p w14:paraId="10E08018" w14:textId="77777777" w:rsidR="006B47CF" w:rsidRPr="00993A8D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  <w:i/>
        </w:rPr>
      </w:pPr>
      <w:r w:rsidRPr="00993A8D">
        <w:rPr>
          <w:rFonts w:ascii="Times" w:eastAsiaTheme="minorEastAsia" w:hAnsi="Times" w:cs="Times"/>
          <w:i/>
        </w:rPr>
        <w:t xml:space="preserve">Objaśnienie: </w:t>
      </w:r>
      <w:r>
        <w:rPr>
          <w:rFonts w:ascii="Times" w:eastAsiaTheme="minorEastAsia" w:hAnsi="Times" w:cs="Times"/>
          <w:i/>
        </w:rPr>
        <w:t>p</w:t>
      </w:r>
      <w:r w:rsidRPr="00993A8D">
        <w:rPr>
          <w:rFonts w:ascii="Times" w:eastAsiaTheme="minorEastAsia" w:hAnsi="Times" w:cs="Times"/>
          <w:i/>
        </w:rPr>
        <w:t>ola oznaczone kwadratem wypełnia się</w:t>
      </w:r>
      <w:r>
        <w:rPr>
          <w:rFonts w:ascii="Times" w:eastAsiaTheme="minorEastAsia" w:hAnsi="Times" w:cs="Times"/>
          <w:i/>
        </w:rPr>
        <w:t>,</w:t>
      </w:r>
      <w:r w:rsidRPr="00993A8D">
        <w:rPr>
          <w:rFonts w:ascii="Times" w:eastAsiaTheme="minorEastAsia" w:hAnsi="Times" w:cs="Times"/>
          <w:i/>
        </w:rPr>
        <w:t xml:space="preserve"> stawiając znak </w:t>
      </w:r>
      <w:r>
        <w:rPr>
          <w:rFonts w:ascii="Times" w:eastAsiaTheme="minorEastAsia" w:hAnsi="Times" w:cs="Times"/>
          <w:i/>
        </w:rPr>
        <w:t>„</w:t>
      </w:r>
      <w:r w:rsidRPr="00993A8D">
        <w:rPr>
          <w:rFonts w:ascii="Times" w:eastAsiaTheme="minorEastAsia" w:hAnsi="Times" w:cs="Times"/>
          <w:i/>
        </w:rPr>
        <w:t>X</w:t>
      </w:r>
      <w:r>
        <w:rPr>
          <w:rFonts w:ascii="Times" w:eastAsiaTheme="minorEastAsia" w:hAnsi="Times" w:cs="Times"/>
          <w:i/>
        </w:rPr>
        <w:t>”</w:t>
      </w:r>
      <w:r w:rsidRPr="00993A8D">
        <w:rPr>
          <w:rFonts w:ascii="Times" w:eastAsiaTheme="minorEastAsia" w:hAnsi="Times" w:cs="Times"/>
          <w:i/>
        </w:rPr>
        <w:t>.</w:t>
      </w:r>
    </w:p>
    <w:p w14:paraId="0F9ED3D7" w14:textId="77777777" w:rsidR="006B47CF" w:rsidRPr="00993A8D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  <w:r w:rsidRPr="00993A8D">
        <w:rPr>
          <w:rFonts w:ascii="Times" w:eastAsiaTheme="minorEastAsia" w:hAnsi="Times" w:cs="Times"/>
        </w:rPr>
        <w:t>A.</w:t>
      </w:r>
      <w:r>
        <w:rPr>
          <w:rFonts w:ascii="Times" w:eastAsiaTheme="minorEastAsia" w:hAnsi="Times" w:cs="Times"/>
        </w:rPr>
        <w:t> </w:t>
      </w:r>
      <w:r w:rsidRPr="00993A8D">
        <w:rPr>
          <w:rFonts w:ascii="Times" w:eastAsiaTheme="minorEastAsia" w:hAnsi="Times" w:cs="Times"/>
        </w:rPr>
        <w:t>DATA I MIEJSCE ZŁOŻENIA WNIOSKU</w:t>
      </w:r>
      <w:r>
        <w:rPr>
          <w:rFonts w:ascii="Times" w:eastAsiaTheme="minorEastAsia" w:hAnsi="Times" w:cs="Times"/>
        </w:rPr>
        <w:t>, OZNACZENIE DYREKTORA URZĘDU MORSKIEGO, DO KTÓREGO JEST KIEROWANY WNIOSEK, ORAZ DANE DOTYCZĄCE WNIOSKODAWCY I JEGO PEŁNOMOCNIKA, JEŻELI ZOSTAŁ USTANOWIONY</w:t>
      </w:r>
    </w:p>
    <w:tbl>
      <w:tblPr>
        <w:tblStyle w:val="Tabela-Siatka1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6B47CF" w:rsidRPr="00993A8D" w14:paraId="460E5FC0" w14:textId="77777777" w:rsidTr="00F775FA">
        <w:trPr>
          <w:trHeight w:val="604"/>
        </w:trPr>
        <w:tc>
          <w:tcPr>
            <w:tcW w:w="3823" w:type="dxa"/>
          </w:tcPr>
          <w:p w14:paraId="5B319EA5" w14:textId="77777777" w:rsidR="006B47CF" w:rsidRDefault="006B47CF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</w:rPr>
              <w:t>1.</w:t>
            </w:r>
            <w:r>
              <w:rPr>
                <w:rFonts w:ascii="Times" w:eastAsiaTheme="minorEastAsia" w:hAnsi="Times" w:cs="Times"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D</w:t>
            </w:r>
            <w:r>
              <w:rPr>
                <w:rFonts w:ascii="Times" w:eastAsiaTheme="minorEastAsia" w:hAnsi="Times" w:cs="Times"/>
                <w:bCs/>
              </w:rPr>
              <w:t>ata wniosku (dzień-miesiąc-rok):</w:t>
            </w:r>
            <w:r>
              <w:rPr>
                <w:rFonts w:ascii="Times" w:eastAsiaTheme="minorEastAsia" w:hAnsi="Times" w:cs="Times"/>
                <w:bCs/>
              </w:rPr>
              <w:br/>
            </w:r>
          </w:p>
          <w:p w14:paraId="199FFAFB" w14:textId="77777777" w:rsidR="006B47CF" w:rsidRPr="00A27D90" w:rsidRDefault="006B47CF" w:rsidP="00F775FA">
            <w:pPr>
              <w:spacing w:after="120" w:line="240" w:lineRule="exact"/>
              <w:jc w:val="center"/>
              <w:rPr>
                <w:rFonts w:ascii="Times" w:eastAsiaTheme="minorEastAsia" w:hAnsi="Times" w:cs="Times"/>
                <w:bCs/>
              </w:rPr>
            </w:pPr>
            <w:r w:rsidRPr="00A27D90">
              <w:rPr>
                <w:rFonts w:ascii="Times" w:eastAsiaTheme="minorEastAsia" w:hAnsi="Times" w:cs="Times"/>
              </w:rPr>
              <w:t>_ _- _ _-_ _ _ _</w:t>
            </w:r>
          </w:p>
        </w:tc>
        <w:tc>
          <w:tcPr>
            <w:tcW w:w="5244" w:type="dxa"/>
          </w:tcPr>
          <w:p w14:paraId="296C3D43" w14:textId="77777777" w:rsidR="006B47CF" w:rsidRPr="00993A8D" w:rsidRDefault="006B47CF" w:rsidP="00F775FA">
            <w:pPr>
              <w:spacing w:after="240" w:line="240" w:lineRule="exact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2.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Miejscowość:</w:t>
            </w:r>
          </w:p>
          <w:p w14:paraId="3876F128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…………………………………………………...</w:t>
            </w:r>
            <w:r>
              <w:rPr>
                <w:rFonts w:ascii="Times" w:eastAsiaTheme="minorEastAsia" w:hAnsi="Times" w:cs="Times"/>
              </w:rPr>
              <w:t>....</w:t>
            </w:r>
          </w:p>
        </w:tc>
      </w:tr>
      <w:tr w:rsidR="006B47CF" w:rsidRPr="00993A8D" w14:paraId="7D98EF3F" w14:textId="77777777" w:rsidTr="00F775FA">
        <w:trPr>
          <w:trHeight w:val="604"/>
        </w:trPr>
        <w:tc>
          <w:tcPr>
            <w:tcW w:w="9067" w:type="dxa"/>
            <w:gridSpan w:val="2"/>
          </w:tcPr>
          <w:p w14:paraId="307C28E2" w14:textId="25EFFAE9" w:rsidR="006B47CF" w:rsidRPr="00993A8D" w:rsidRDefault="006B47CF" w:rsidP="00F775FA">
            <w:pPr>
              <w:spacing w:after="240" w:line="240" w:lineRule="exact"/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>3</w:t>
            </w:r>
            <w:r w:rsidRPr="00993A8D">
              <w:rPr>
                <w:rFonts w:ascii="Times" w:eastAsiaTheme="minorEastAsia" w:hAnsi="Times" w:cs="Times"/>
                <w:bCs/>
              </w:rPr>
              <w:t>.</w:t>
            </w:r>
            <w:r>
              <w:rPr>
                <w:rFonts w:ascii="Times" w:eastAsiaTheme="minorEastAsia" w:hAnsi="Times" w:cs="Times"/>
                <w:bCs/>
              </w:rPr>
              <w:t xml:space="preserve"> Znak sprawy </w:t>
            </w:r>
            <w:r w:rsidR="00813431">
              <w:rPr>
                <w:rFonts w:ascii="Times" w:eastAsiaTheme="minorEastAsia" w:hAnsi="Times" w:cs="Times"/>
                <w:bCs/>
              </w:rPr>
              <w:t>w</w:t>
            </w:r>
            <w:r>
              <w:rPr>
                <w:rFonts w:ascii="Times" w:eastAsiaTheme="minorEastAsia" w:hAnsi="Times" w:cs="Times"/>
                <w:bCs/>
              </w:rPr>
              <w:t>nioskodawcy (pole nieobowiązkowe)</w:t>
            </w:r>
          </w:p>
          <w:p w14:paraId="263941AA" w14:textId="77777777" w:rsidR="006B47CF" w:rsidRPr="00993A8D" w:rsidRDefault="006B47CF" w:rsidP="00F775FA">
            <w:pPr>
              <w:spacing w:after="240" w:line="240" w:lineRule="exact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</w:rPr>
              <w:t>………………………………………………</w:t>
            </w:r>
            <w:r>
              <w:rPr>
                <w:rFonts w:ascii="Times" w:eastAsiaTheme="minorEastAsia" w:hAnsi="Times" w:cs="Times"/>
              </w:rPr>
              <w:t>……………………………………………….</w:t>
            </w:r>
          </w:p>
        </w:tc>
      </w:tr>
      <w:tr w:rsidR="006B47CF" w:rsidRPr="00993A8D" w14:paraId="04DED304" w14:textId="77777777" w:rsidTr="00F775FA">
        <w:tc>
          <w:tcPr>
            <w:tcW w:w="9067" w:type="dxa"/>
            <w:gridSpan w:val="2"/>
          </w:tcPr>
          <w:p w14:paraId="6F1F3194" w14:textId="77777777" w:rsidR="006B47CF" w:rsidRPr="00993A8D" w:rsidRDefault="006B47CF" w:rsidP="00F775FA">
            <w:pPr>
              <w:spacing w:after="120"/>
              <w:ind w:left="28"/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>4</w:t>
            </w:r>
            <w:r w:rsidRPr="00993A8D">
              <w:rPr>
                <w:rFonts w:ascii="Times" w:eastAsiaTheme="minorEastAsia" w:hAnsi="Times" w:cs="Times"/>
                <w:bCs/>
              </w:rPr>
              <w:t>.</w:t>
            </w:r>
            <w:r>
              <w:rPr>
                <w:rFonts w:ascii="Times" w:eastAsiaTheme="minorEastAsia" w:hAnsi="Times" w:cs="Times"/>
                <w:bCs/>
              </w:rPr>
              <w:t> Dyrektor</w:t>
            </w:r>
            <w:r w:rsidRPr="00E10728">
              <w:rPr>
                <w:rFonts w:ascii="Times" w:eastAsiaTheme="minorEastAsia" w:hAnsi="Times" w:cs="Times"/>
                <w:bCs/>
              </w:rPr>
              <w:t xml:space="preserve"> urzędu morskiego, do którego jest kierowany wniosek</w:t>
            </w:r>
            <w:r>
              <w:rPr>
                <w:rFonts w:ascii="Times" w:eastAsiaTheme="minorEastAsia" w:hAnsi="Times" w:cs="Times"/>
                <w:bCs/>
              </w:rPr>
              <w:t>:</w:t>
            </w:r>
          </w:p>
          <w:p w14:paraId="1ABDF7F9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………………………………………………………………………………………………</w:t>
            </w:r>
            <w:r>
              <w:rPr>
                <w:rFonts w:ascii="Times" w:eastAsiaTheme="minorEastAsia" w:hAnsi="Times" w:cs="Times"/>
              </w:rPr>
              <w:t>..</w:t>
            </w:r>
          </w:p>
        </w:tc>
      </w:tr>
      <w:tr w:rsidR="006B47CF" w:rsidRPr="00993A8D" w14:paraId="56AB76C5" w14:textId="77777777" w:rsidTr="00F775FA">
        <w:tc>
          <w:tcPr>
            <w:tcW w:w="9067" w:type="dxa"/>
            <w:gridSpan w:val="2"/>
          </w:tcPr>
          <w:p w14:paraId="735205D5" w14:textId="77777777" w:rsidR="006B47CF" w:rsidRPr="00993A8D" w:rsidRDefault="006B47CF" w:rsidP="00F775FA">
            <w:pPr>
              <w:spacing w:after="120"/>
              <w:ind w:left="28"/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 xml:space="preserve">5. Dane dotyczące wnioskodawcy, a także </w:t>
            </w:r>
            <w:r w:rsidRPr="00993A8D">
              <w:rPr>
                <w:rFonts w:ascii="Times" w:eastAsiaTheme="minorEastAsia" w:hAnsi="Times" w:cs="Times"/>
                <w:bCs/>
              </w:rPr>
              <w:t>pełnomo</w:t>
            </w:r>
            <w:r>
              <w:rPr>
                <w:rFonts w:ascii="Times" w:eastAsiaTheme="minorEastAsia" w:hAnsi="Times" w:cs="Times"/>
                <w:bCs/>
              </w:rPr>
              <w:t>cnika, jeżeli został ustanowiony:</w:t>
            </w:r>
          </w:p>
          <w:p w14:paraId="2CB6C43A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7A92A4AE" w14:textId="77777777" w:rsidR="006B47CF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66C4AF94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2290B116" w14:textId="77777777" w:rsidR="006B47CF" w:rsidRDefault="006B47CF" w:rsidP="00F775F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eastAsiaTheme="minorEastAsia" w:hAnsi="Times" w:cs="Times"/>
                <w:vertAlign w:val="superscript"/>
              </w:rPr>
            </w:pPr>
            <w:r w:rsidRPr="00993A8D">
              <w:rPr>
                <w:rFonts w:ascii="Times" w:eastAsiaTheme="minorEastAsia" w:hAnsi="Times" w:cs="Times"/>
                <w:vertAlign w:val="superscript"/>
              </w:rPr>
              <w:t xml:space="preserve">(imię i nazwisko lub nazwa wnioskodawcy, adres zamieszkania lub siedziby </w:t>
            </w:r>
            <w:r>
              <w:rPr>
                <w:rFonts w:ascii="Times" w:eastAsiaTheme="minorEastAsia" w:hAnsi="Times" w:cs="Times"/>
                <w:vertAlign w:val="superscript"/>
              </w:rPr>
              <w:t xml:space="preserve">oraz </w:t>
            </w:r>
            <w:r w:rsidRPr="00993A8D">
              <w:rPr>
                <w:rFonts w:ascii="Times" w:eastAsiaTheme="minorEastAsia" w:hAnsi="Times" w:cs="Times"/>
                <w:vertAlign w:val="superscript"/>
              </w:rPr>
              <w:t xml:space="preserve">numer NIP lub KRS – </w:t>
            </w:r>
            <w:r>
              <w:rPr>
                <w:rFonts w:ascii="Times" w:eastAsiaTheme="minorEastAsia" w:hAnsi="Times" w:cs="Times"/>
                <w:vertAlign w:val="superscript"/>
              </w:rPr>
              <w:t>jeżeli</w:t>
            </w:r>
            <w:r w:rsidRPr="00993A8D">
              <w:rPr>
                <w:rFonts w:ascii="Times" w:eastAsiaTheme="minorEastAsia" w:hAnsi="Times" w:cs="Times"/>
                <w:vertAlign w:val="superscript"/>
              </w:rPr>
              <w:t xml:space="preserve"> wnioskodawca go posiada</w:t>
            </w:r>
            <w:r>
              <w:rPr>
                <w:rFonts w:ascii="Times" w:eastAsiaTheme="minorEastAsia" w:hAnsi="Times" w:cs="Times"/>
                <w:vertAlign w:val="superscript"/>
              </w:rPr>
              <w:t>,</w:t>
            </w:r>
          </w:p>
          <w:p w14:paraId="23E6572F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  <w:vertAlign w:val="superscript"/>
              </w:rPr>
              <w:t>a także imię i nazwisko oraz adres zamieszkania pełnomocnika, jeżeli został ustanowiony</w:t>
            </w:r>
            <w:r w:rsidRPr="00993A8D">
              <w:rPr>
                <w:rFonts w:ascii="Times" w:eastAsiaTheme="minorEastAsia" w:hAnsi="Times" w:cs="Times"/>
                <w:vertAlign w:val="superscript"/>
              </w:rPr>
              <w:t>)</w:t>
            </w:r>
          </w:p>
        </w:tc>
      </w:tr>
      <w:tr w:rsidR="006B47CF" w:rsidRPr="00993A8D" w14:paraId="1C683FDF" w14:textId="77777777" w:rsidTr="00F775FA">
        <w:tc>
          <w:tcPr>
            <w:tcW w:w="9067" w:type="dxa"/>
            <w:gridSpan w:val="2"/>
          </w:tcPr>
          <w:p w14:paraId="0AF85576" w14:textId="77777777" w:rsidR="006B47CF" w:rsidRPr="00993A8D" w:rsidRDefault="006B47CF" w:rsidP="00F775FA">
            <w:pPr>
              <w:spacing w:after="120"/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>6</w:t>
            </w:r>
            <w:r w:rsidRPr="00993A8D">
              <w:rPr>
                <w:rFonts w:ascii="Times" w:eastAsiaTheme="minorEastAsia" w:hAnsi="Times" w:cs="Times"/>
                <w:bCs/>
              </w:rPr>
              <w:t>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Dodatkowe dane kontaktowe</w:t>
            </w:r>
            <w:r>
              <w:rPr>
                <w:rFonts w:eastAsiaTheme="minorEastAsia"/>
              </w:rPr>
              <w:t xml:space="preserve"> wnioskodawcy, a także </w:t>
            </w:r>
            <w:r w:rsidRPr="00A22411">
              <w:rPr>
                <w:rFonts w:eastAsiaTheme="minorEastAsia"/>
              </w:rPr>
              <w:t>pełnomocnika</w:t>
            </w:r>
            <w:r>
              <w:rPr>
                <w:rFonts w:eastAsiaTheme="minorEastAsia"/>
              </w:rPr>
              <w:t>,</w:t>
            </w:r>
            <w:r>
              <w:rPr>
                <w:rFonts w:ascii="Times" w:eastAsiaTheme="minorEastAsia" w:hAnsi="Times" w:cs="Times"/>
                <w:bCs/>
              </w:rPr>
              <w:t xml:space="preserve"> jeżeli został ustanowiony (nieobowiązkowe):</w:t>
            </w:r>
          </w:p>
          <w:p w14:paraId="73F346F0" w14:textId="77777777" w:rsidR="006B47CF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56F5526F" w14:textId="77777777" w:rsidR="006B47CF" w:rsidRPr="00993A8D" w:rsidRDefault="006B47CF" w:rsidP="00F775FA">
            <w:pPr>
              <w:spacing w:line="240" w:lineRule="exact"/>
              <w:rPr>
                <w:rFonts w:ascii="Times" w:eastAsiaTheme="minorEastAsia" w:hAnsi="Times" w:cs="Times"/>
                <w:bCs/>
                <w:vertAlign w:val="superscript"/>
              </w:rPr>
            </w:pP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(numer telefonu, e-mail)</w:t>
            </w:r>
          </w:p>
        </w:tc>
      </w:tr>
      <w:tr w:rsidR="006B47CF" w:rsidRPr="00993A8D" w14:paraId="129B1964" w14:textId="77777777" w:rsidTr="00F775FA">
        <w:tc>
          <w:tcPr>
            <w:tcW w:w="9067" w:type="dxa"/>
            <w:gridSpan w:val="2"/>
          </w:tcPr>
          <w:p w14:paraId="666715CA" w14:textId="77777777" w:rsidR="006B47CF" w:rsidRPr="00993A8D" w:rsidRDefault="006B47CF" w:rsidP="00F775FA">
            <w:pPr>
              <w:spacing w:after="120" w:line="240" w:lineRule="exact"/>
              <w:ind w:left="29" w:hanging="29"/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>7</w:t>
            </w:r>
            <w:r w:rsidRPr="00993A8D">
              <w:rPr>
                <w:rFonts w:ascii="Times" w:eastAsiaTheme="minorEastAsia" w:hAnsi="Times" w:cs="Times"/>
                <w:bCs/>
              </w:rPr>
              <w:t>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Adres do korespondencji </w:t>
            </w:r>
            <w:r>
              <w:rPr>
                <w:rFonts w:ascii="Times" w:eastAsiaTheme="minorEastAsia" w:hAnsi="Times" w:cs="Times"/>
                <w:bCs/>
              </w:rPr>
              <w:t>wnioskodawcy, a także pełnomocnika,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</w:t>
            </w:r>
            <w:r>
              <w:rPr>
                <w:rFonts w:ascii="Times" w:eastAsiaTheme="minorEastAsia" w:hAnsi="Times" w:cs="Times"/>
                <w:bCs/>
              </w:rPr>
              <w:t>jeżeli został ustanowiony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(jeżeli jest inny niż adres zamieszkania lub siedziby)</w:t>
            </w:r>
            <w:r>
              <w:rPr>
                <w:rFonts w:ascii="Times" w:eastAsiaTheme="minorEastAsia" w:hAnsi="Times" w:cs="Times"/>
                <w:bCs/>
              </w:rPr>
              <w:t>:</w:t>
            </w:r>
          </w:p>
          <w:p w14:paraId="1BBBE70A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</w:t>
            </w:r>
            <w:r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</w:t>
            </w:r>
          </w:p>
        </w:tc>
      </w:tr>
    </w:tbl>
    <w:p w14:paraId="6329D1FD" w14:textId="0E117E7D" w:rsidR="006B47CF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</w:p>
    <w:p w14:paraId="502E436C" w14:textId="19DD610D" w:rsidR="00AD1189" w:rsidRDefault="00AD1189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</w:p>
    <w:p w14:paraId="5CE0E8E4" w14:textId="3B53635F" w:rsidR="00AD1189" w:rsidRDefault="00AD1189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</w:p>
    <w:p w14:paraId="0918069C" w14:textId="79C25301" w:rsidR="00AD1189" w:rsidRDefault="00AD1189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</w:p>
    <w:p w14:paraId="2EF74061" w14:textId="77777777" w:rsidR="00AD1189" w:rsidRDefault="00AD1189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</w:p>
    <w:p w14:paraId="5669CDBF" w14:textId="77777777" w:rsidR="006B47CF" w:rsidRPr="00993A8D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  <w:r w:rsidRPr="00993A8D">
        <w:rPr>
          <w:rFonts w:ascii="Times" w:eastAsiaTheme="minorEastAsia" w:hAnsi="Times" w:cs="Times"/>
        </w:rPr>
        <w:lastRenderedPageBreak/>
        <w:t>B.</w:t>
      </w:r>
      <w:r>
        <w:rPr>
          <w:rFonts w:ascii="Times" w:eastAsiaTheme="minorEastAsia" w:hAnsi="Times" w:cs="Times"/>
        </w:rPr>
        <w:t> </w:t>
      </w:r>
      <w:r w:rsidRPr="00993A8D">
        <w:rPr>
          <w:rFonts w:ascii="Times" w:eastAsiaTheme="minorEastAsia" w:hAnsi="Times" w:cs="Times"/>
        </w:rPr>
        <w:t>CEL ZŁOŻENIA WNIOSKU</w:t>
      </w:r>
    </w:p>
    <w:tbl>
      <w:tblPr>
        <w:tblStyle w:val="Tabela-Siatka1"/>
        <w:tblW w:w="906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8"/>
        <w:gridCol w:w="5159"/>
      </w:tblGrid>
      <w:tr w:rsidR="006B47CF" w:rsidRPr="00993A8D" w14:paraId="0A002750" w14:textId="77777777" w:rsidTr="00F775FA">
        <w:tc>
          <w:tcPr>
            <w:tcW w:w="9067" w:type="dxa"/>
            <w:gridSpan w:val="2"/>
            <w:tcBorders>
              <w:top w:val="single" w:sz="4" w:space="0" w:color="auto"/>
              <w:bottom w:val="nil"/>
            </w:tcBorders>
          </w:tcPr>
          <w:p w14:paraId="3406F560" w14:textId="77777777" w:rsidR="006B47CF" w:rsidRPr="00993A8D" w:rsidRDefault="006B47CF" w:rsidP="00F775FA">
            <w:pPr>
              <w:spacing w:after="120" w:line="240" w:lineRule="exact"/>
              <w:ind w:left="29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1.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Rodzaj wykorzystywania pasa technicznego:</w:t>
            </w:r>
          </w:p>
        </w:tc>
      </w:tr>
      <w:tr w:rsidR="006B47CF" w:rsidRPr="00993A8D" w14:paraId="2FE06F40" w14:textId="77777777" w:rsidTr="00F775FA">
        <w:tc>
          <w:tcPr>
            <w:tcW w:w="9067" w:type="dxa"/>
            <w:gridSpan w:val="2"/>
            <w:tcBorders>
              <w:top w:val="nil"/>
              <w:bottom w:val="nil"/>
            </w:tcBorders>
          </w:tcPr>
          <w:p w14:paraId="42F0EDD2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  <w:bCs/>
              </w:rPr>
            </w:r>
            <w:r w:rsidR="00000000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>
              <w:rPr>
                <w:rFonts w:ascii="Times" w:eastAsiaTheme="minorEastAsia" w:hAnsi="Times" w:cs="Times"/>
                <w:bCs/>
              </w:rPr>
              <w:t xml:space="preserve"> budowa lub użytkowanie stałego obiektu budowlanego</w:t>
            </w:r>
          </w:p>
        </w:tc>
      </w:tr>
      <w:tr w:rsidR="006B47CF" w:rsidRPr="00993A8D" w14:paraId="5FDFC6C5" w14:textId="77777777" w:rsidTr="00F775FA">
        <w:tc>
          <w:tcPr>
            <w:tcW w:w="9067" w:type="dxa"/>
            <w:gridSpan w:val="2"/>
            <w:tcBorders>
              <w:top w:val="nil"/>
              <w:bottom w:val="nil"/>
            </w:tcBorders>
          </w:tcPr>
          <w:p w14:paraId="5018BB8C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  <w:bCs/>
              </w:rPr>
            </w:r>
            <w:r w:rsidR="00000000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>
              <w:rPr>
                <w:rFonts w:ascii="Times" w:eastAsiaTheme="minorEastAsia" w:hAnsi="Times" w:cs="Times"/>
                <w:bCs/>
              </w:rPr>
              <w:t xml:space="preserve"> budowa, użytkowanie lub rozbiórka </w:t>
            </w:r>
            <w:r w:rsidRPr="00993A8D">
              <w:rPr>
                <w:rFonts w:ascii="Times" w:eastAsiaTheme="minorEastAsia" w:hAnsi="Times" w:cs="Times"/>
                <w:bCs/>
              </w:rPr>
              <w:t>tymczasow</w:t>
            </w:r>
            <w:r>
              <w:rPr>
                <w:rFonts w:ascii="Times" w:eastAsiaTheme="minorEastAsia" w:hAnsi="Times" w:cs="Times"/>
                <w:bCs/>
              </w:rPr>
              <w:t>ego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obiekt</w:t>
            </w:r>
            <w:r>
              <w:rPr>
                <w:rFonts w:ascii="Times" w:eastAsiaTheme="minorEastAsia" w:hAnsi="Times" w:cs="Times"/>
                <w:bCs/>
              </w:rPr>
              <w:t>u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budowlan</w:t>
            </w:r>
            <w:r>
              <w:rPr>
                <w:rFonts w:ascii="Times" w:eastAsiaTheme="minorEastAsia" w:hAnsi="Times" w:cs="Times"/>
                <w:bCs/>
              </w:rPr>
              <w:t>ego powyżej 180 dni (wymagającego pozwolenia na budowę)</w:t>
            </w:r>
          </w:p>
        </w:tc>
      </w:tr>
      <w:tr w:rsidR="006B47CF" w:rsidRPr="00993A8D" w14:paraId="7AD450EE" w14:textId="77777777" w:rsidTr="00F775FA">
        <w:tc>
          <w:tcPr>
            <w:tcW w:w="9067" w:type="dxa"/>
            <w:gridSpan w:val="2"/>
            <w:tcBorders>
              <w:top w:val="nil"/>
              <w:bottom w:val="nil"/>
            </w:tcBorders>
          </w:tcPr>
          <w:p w14:paraId="26D95666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  <w:bCs/>
              </w:rPr>
            </w:r>
            <w:r w:rsidR="00000000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 w:rsidRPr="00993A8D">
              <w:rPr>
                <w:rFonts w:ascii="Times" w:eastAsiaTheme="minorEastAsia" w:hAnsi="Times" w:cs="Times"/>
                <w:bCs/>
              </w:rPr>
              <w:t xml:space="preserve"> </w:t>
            </w:r>
            <w:r>
              <w:rPr>
                <w:rFonts w:ascii="Times" w:eastAsiaTheme="minorEastAsia" w:hAnsi="Times" w:cs="Times"/>
                <w:bCs/>
              </w:rPr>
              <w:t xml:space="preserve">budowa, użytkowanie lub rozbiórka </w:t>
            </w:r>
            <w:r w:rsidRPr="00993A8D">
              <w:rPr>
                <w:rFonts w:ascii="Times" w:eastAsiaTheme="minorEastAsia" w:hAnsi="Times" w:cs="Times"/>
                <w:bCs/>
              </w:rPr>
              <w:t>tymczasow</w:t>
            </w:r>
            <w:r>
              <w:rPr>
                <w:rFonts w:ascii="Times" w:eastAsiaTheme="minorEastAsia" w:hAnsi="Times" w:cs="Times"/>
                <w:bCs/>
              </w:rPr>
              <w:t>ego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obiekt</w:t>
            </w:r>
            <w:r>
              <w:rPr>
                <w:rFonts w:ascii="Times" w:eastAsiaTheme="minorEastAsia" w:hAnsi="Times" w:cs="Times"/>
                <w:bCs/>
              </w:rPr>
              <w:t>u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budowlan</w:t>
            </w:r>
            <w:r>
              <w:rPr>
                <w:rFonts w:ascii="Times" w:eastAsiaTheme="minorEastAsia" w:hAnsi="Times" w:cs="Times"/>
                <w:bCs/>
              </w:rPr>
              <w:t>ego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do</w:t>
            </w:r>
            <w:r>
              <w:rPr>
                <w:rFonts w:ascii="Times" w:eastAsiaTheme="minorEastAsia" w:hAnsi="Times" w:cs="Times"/>
                <w:bCs/>
              </w:rPr>
              <w:t xml:space="preserve"> </w:t>
            </w:r>
            <w:r w:rsidRPr="00993A8D">
              <w:rPr>
                <w:rFonts w:ascii="Times" w:eastAsiaTheme="minorEastAsia" w:hAnsi="Times" w:cs="Times"/>
                <w:bCs/>
              </w:rPr>
              <w:t>180 dni</w:t>
            </w:r>
            <w:r>
              <w:rPr>
                <w:rFonts w:ascii="Times" w:eastAsiaTheme="minorEastAsia" w:hAnsi="Times" w:cs="Times"/>
                <w:bCs/>
              </w:rPr>
              <w:t xml:space="preserve"> (niewymagającego pozwolenia na budowę)</w:t>
            </w:r>
          </w:p>
        </w:tc>
      </w:tr>
      <w:tr w:rsidR="006B47CF" w:rsidRPr="00993A8D" w14:paraId="1562970B" w14:textId="77777777" w:rsidTr="00F775FA">
        <w:tc>
          <w:tcPr>
            <w:tcW w:w="9067" w:type="dxa"/>
            <w:gridSpan w:val="2"/>
            <w:tcBorders>
              <w:top w:val="nil"/>
              <w:bottom w:val="nil"/>
            </w:tcBorders>
          </w:tcPr>
          <w:p w14:paraId="3E31BE69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  <w:bCs/>
              </w:rPr>
            </w:r>
            <w:r w:rsidR="00000000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 w:rsidRPr="00993A8D">
              <w:rPr>
                <w:rFonts w:ascii="Times" w:eastAsiaTheme="minorEastAsia" w:hAnsi="Times" w:cs="Times"/>
                <w:bCs/>
              </w:rPr>
              <w:t xml:space="preserve"> </w:t>
            </w:r>
            <w:r>
              <w:rPr>
                <w:rFonts w:ascii="Times" w:eastAsiaTheme="minorEastAsia" w:hAnsi="Times" w:cs="Times"/>
                <w:bCs/>
              </w:rPr>
              <w:t>rozbiórka stałego obiektu budowlanego</w:t>
            </w:r>
          </w:p>
        </w:tc>
      </w:tr>
      <w:tr w:rsidR="006B47CF" w:rsidRPr="00993A8D" w14:paraId="4C46C4F3" w14:textId="77777777" w:rsidTr="00F775FA">
        <w:tc>
          <w:tcPr>
            <w:tcW w:w="9067" w:type="dxa"/>
            <w:gridSpan w:val="2"/>
            <w:tcBorders>
              <w:top w:val="nil"/>
              <w:bottom w:val="nil"/>
            </w:tcBorders>
          </w:tcPr>
          <w:p w14:paraId="02492CC2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  <w:bCs/>
              </w:rPr>
            </w:r>
            <w:r w:rsidR="00000000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>
              <w:rPr>
                <w:rFonts w:ascii="Times" w:eastAsiaTheme="minorEastAsia" w:hAnsi="Times" w:cs="Times"/>
                <w:bCs/>
              </w:rPr>
              <w:t xml:space="preserve"> przeprowadzanie imprez, uroczystości i ceremonii ze wznoszeniem </w:t>
            </w:r>
            <w:r w:rsidRPr="00BC02DA">
              <w:rPr>
                <w:rFonts w:ascii="Times" w:eastAsiaTheme="minorEastAsia" w:hAnsi="Times" w:cs="Times"/>
                <w:bCs/>
              </w:rPr>
              <w:t xml:space="preserve">obiektów </w:t>
            </w:r>
            <w:r>
              <w:rPr>
                <w:rFonts w:ascii="Times" w:eastAsiaTheme="minorEastAsia" w:hAnsi="Times" w:cs="Times"/>
                <w:bCs/>
              </w:rPr>
              <w:t>t</w:t>
            </w:r>
            <w:r w:rsidRPr="00BC02DA">
              <w:rPr>
                <w:rFonts w:ascii="Times" w:eastAsiaTheme="minorEastAsia" w:hAnsi="Times" w:cs="Times"/>
                <w:bCs/>
              </w:rPr>
              <w:t>ymczasowych</w:t>
            </w:r>
          </w:p>
        </w:tc>
      </w:tr>
      <w:tr w:rsidR="006B47CF" w:rsidRPr="00993A8D" w14:paraId="6E90A5C5" w14:textId="77777777" w:rsidTr="00F775FA">
        <w:trPr>
          <w:trHeight w:val="511"/>
        </w:trPr>
        <w:tc>
          <w:tcPr>
            <w:tcW w:w="3908" w:type="dxa"/>
            <w:tcBorders>
              <w:top w:val="nil"/>
              <w:bottom w:val="nil"/>
              <w:right w:val="nil"/>
            </w:tcBorders>
          </w:tcPr>
          <w:p w14:paraId="51FE7A24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  <w:bCs/>
              </w:rPr>
            </w:r>
            <w:r w:rsidR="00000000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>
              <w:rPr>
                <w:rFonts w:ascii="Times" w:eastAsiaTheme="minorEastAsia" w:hAnsi="Times" w:cs="Times"/>
                <w:bCs/>
              </w:rPr>
              <w:t xml:space="preserve"> </w:t>
            </w:r>
            <w:r w:rsidRPr="00993A8D">
              <w:rPr>
                <w:rFonts w:ascii="Times" w:eastAsiaTheme="minorEastAsia" w:hAnsi="Times" w:cs="Times"/>
                <w:bCs/>
              </w:rPr>
              <w:t>wydobywanie kopalin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</w:tcBorders>
          </w:tcPr>
          <w:p w14:paraId="2AA09C15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  <w:bCs/>
              </w:rPr>
            </w:r>
            <w:r w:rsidR="00000000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 w:rsidRPr="00993A8D">
              <w:rPr>
                <w:rFonts w:ascii="Times" w:eastAsiaTheme="minorEastAsia" w:hAnsi="Times" w:cs="Times"/>
                <w:bCs/>
              </w:rPr>
              <w:t xml:space="preserve"> pozyskiwanie trzciny i koszenie </w:t>
            </w:r>
            <w:r>
              <w:rPr>
                <w:rFonts w:ascii="Times" w:eastAsiaTheme="minorEastAsia" w:hAnsi="Times" w:cs="Times"/>
                <w:bCs/>
              </w:rPr>
              <w:t>trawy</w:t>
            </w:r>
          </w:p>
        </w:tc>
      </w:tr>
      <w:tr w:rsidR="006B47CF" w:rsidRPr="00993A8D" w14:paraId="7E3C4546" w14:textId="77777777" w:rsidTr="00F775FA">
        <w:trPr>
          <w:trHeight w:val="418"/>
        </w:trPr>
        <w:tc>
          <w:tcPr>
            <w:tcW w:w="3908" w:type="dxa"/>
            <w:tcBorders>
              <w:top w:val="nil"/>
              <w:bottom w:val="nil"/>
              <w:right w:val="nil"/>
            </w:tcBorders>
          </w:tcPr>
          <w:p w14:paraId="3E347618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  <w:bCs/>
              </w:rPr>
            </w:r>
            <w:r w:rsidR="00000000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>
              <w:rPr>
                <w:rFonts w:ascii="Times" w:eastAsiaTheme="minorEastAsia" w:hAnsi="Times" w:cs="Times"/>
                <w:bCs/>
              </w:rPr>
              <w:t xml:space="preserve"> </w:t>
            </w:r>
            <w:r w:rsidRPr="006D0537">
              <w:rPr>
                <w:rFonts w:ascii="Times" w:eastAsiaTheme="minorEastAsia" w:hAnsi="Times" w:cs="Times"/>
                <w:bCs/>
              </w:rPr>
              <w:t>zmiana ukształtowania terenu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</w:tcBorders>
          </w:tcPr>
          <w:p w14:paraId="7DA3568C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  <w:bCs/>
              </w:rPr>
            </w:r>
            <w:r w:rsidR="00000000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 w:rsidRPr="00993A8D">
              <w:rPr>
                <w:rFonts w:ascii="Times" w:eastAsiaTheme="minorEastAsia" w:hAnsi="Times" w:cs="Times"/>
                <w:bCs/>
              </w:rPr>
              <w:t xml:space="preserve"> wyrąb drzew i krzewów, pozyskiwanie użytków ubocznych i nieleśnych</w:t>
            </w:r>
          </w:p>
        </w:tc>
      </w:tr>
      <w:tr w:rsidR="006B47CF" w:rsidRPr="00993A8D" w14:paraId="18459D9E" w14:textId="77777777" w:rsidTr="00F775FA">
        <w:trPr>
          <w:trHeight w:val="412"/>
        </w:trPr>
        <w:tc>
          <w:tcPr>
            <w:tcW w:w="3908" w:type="dxa"/>
            <w:tcBorders>
              <w:top w:val="nil"/>
              <w:bottom w:val="nil"/>
              <w:right w:val="nil"/>
            </w:tcBorders>
          </w:tcPr>
          <w:p w14:paraId="693A778D" w14:textId="77777777" w:rsidR="006B47CF" w:rsidRPr="00E21E1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  <w:bCs/>
              </w:rPr>
            </w:r>
            <w:r w:rsidR="00000000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 w:rsidRPr="00993A8D">
              <w:rPr>
                <w:rFonts w:ascii="Times" w:eastAsiaTheme="minorEastAsia" w:hAnsi="Times" w:cs="Times"/>
                <w:bCs/>
              </w:rPr>
              <w:t xml:space="preserve"> jazda konna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</w:tcBorders>
          </w:tcPr>
          <w:p w14:paraId="0309566F" w14:textId="77777777" w:rsidR="006B47CF" w:rsidRPr="00993A8D" w:rsidRDefault="006B47CF" w:rsidP="00F775FA">
            <w:pPr>
              <w:rPr>
                <w:rFonts w:ascii="Times" w:eastAsiaTheme="minorEastAsia" w:hAnsi="Times" w:cs="Times"/>
                <w:bCs/>
              </w:rPr>
            </w:pPr>
          </w:p>
        </w:tc>
      </w:tr>
      <w:tr w:rsidR="006B47CF" w:rsidRPr="00993A8D" w14:paraId="778F3882" w14:textId="77777777" w:rsidTr="00F775FA">
        <w:trPr>
          <w:trHeight w:val="510"/>
        </w:trPr>
        <w:tc>
          <w:tcPr>
            <w:tcW w:w="9067" w:type="dxa"/>
            <w:gridSpan w:val="2"/>
            <w:tcBorders>
              <w:top w:val="nil"/>
              <w:bottom w:val="single" w:sz="4" w:space="0" w:color="auto"/>
            </w:tcBorders>
          </w:tcPr>
          <w:p w14:paraId="41BC8035" w14:textId="77777777" w:rsidR="006B47CF" w:rsidRPr="00993A8D" w:rsidRDefault="006B47CF" w:rsidP="00F775FA">
            <w:pPr>
              <w:spacing w:before="120" w:after="120" w:line="240" w:lineRule="exact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  <w:bCs/>
              </w:rPr>
            </w:r>
            <w:r w:rsidR="00000000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 w:rsidRPr="00993A8D">
              <w:rPr>
                <w:rFonts w:ascii="Times" w:eastAsiaTheme="minorEastAsia" w:hAnsi="Times" w:cs="Times"/>
                <w:bCs/>
              </w:rPr>
              <w:t xml:space="preserve"> </w:t>
            </w:r>
            <w:r>
              <w:rPr>
                <w:rFonts w:ascii="Times" w:eastAsiaTheme="minorEastAsia" w:hAnsi="Times" w:cs="Times"/>
                <w:bCs/>
              </w:rPr>
              <w:t>i</w:t>
            </w:r>
            <w:r w:rsidRPr="00993A8D">
              <w:rPr>
                <w:rFonts w:ascii="Times" w:eastAsiaTheme="minorEastAsia" w:hAnsi="Times" w:cs="Times"/>
                <w:bCs/>
              </w:rPr>
              <w:t>nne</w:t>
            </w:r>
            <w:r>
              <w:rPr>
                <w:rFonts w:ascii="Times" w:eastAsiaTheme="minorEastAsia" w:hAnsi="Times" w:cs="Times"/>
                <w:bCs/>
              </w:rPr>
              <w:t>: ..</w:t>
            </w: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</w:t>
            </w:r>
            <w:r>
              <w:rPr>
                <w:rFonts w:ascii="Times" w:eastAsiaTheme="minorEastAsia" w:hAnsi="Times" w:cs="Times"/>
                <w:bCs/>
              </w:rPr>
              <w:t>…………………………………………….</w:t>
            </w:r>
          </w:p>
        </w:tc>
      </w:tr>
      <w:tr w:rsidR="006B47CF" w:rsidRPr="00993A8D" w14:paraId="1CD6E2E9" w14:textId="77777777" w:rsidTr="00F775FA"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77C977" w14:textId="77777777" w:rsidR="006B47CF" w:rsidRPr="00993A8D" w:rsidRDefault="006B47CF" w:rsidP="00F775FA">
            <w:pPr>
              <w:spacing w:after="120"/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>2</w:t>
            </w:r>
            <w:r w:rsidRPr="00993A8D">
              <w:rPr>
                <w:rFonts w:ascii="Times" w:eastAsiaTheme="minorEastAsia" w:hAnsi="Times" w:cs="Times"/>
                <w:bCs/>
              </w:rPr>
              <w:t>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M</w:t>
            </w:r>
            <w:r>
              <w:rPr>
                <w:rFonts w:ascii="Times" w:eastAsiaTheme="minorEastAsia" w:hAnsi="Times" w:cs="Times"/>
                <w:bCs/>
              </w:rPr>
              <w:t>iejsce i termin wykorzystywania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pasa technicznego:</w:t>
            </w:r>
          </w:p>
          <w:p w14:paraId="2A78A5FC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71848085" w14:textId="77777777" w:rsidR="006B47CF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03437591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4E01E9E8" w14:textId="77777777" w:rsidR="006B47CF" w:rsidRDefault="006B47CF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(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Określając miejsce należy wskazać </w:t>
            </w:r>
            <w:r w:rsidRPr="001535F6">
              <w:rPr>
                <w:rFonts w:ascii="Times" w:eastAsiaTheme="minorEastAsia" w:hAnsi="Times" w:cs="Times"/>
                <w:bCs/>
                <w:vertAlign w:val="superscript"/>
              </w:rPr>
              <w:t>nazwę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 miejscowości, a także:</w:t>
            </w:r>
          </w:p>
          <w:p w14:paraId="3A7745E5" w14:textId="77777777" w:rsidR="006B47CF" w:rsidRDefault="006B47CF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- numer </w:t>
            </w:r>
            <w:r w:rsidRPr="002634C5">
              <w:rPr>
                <w:rFonts w:ascii="Times" w:eastAsiaTheme="minorEastAsia" w:hAnsi="Times" w:cs="Times"/>
                <w:bCs/>
                <w:vertAlign w:val="superscript"/>
              </w:rPr>
              <w:t>i nazw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ę</w:t>
            </w:r>
            <w:r w:rsidRPr="002634C5">
              <w:rPr>
                <w:rFonts w:ascii="Times" w:eastAsiaTheme="minorEastAsia" w:hAnsi="Times" w:cs="Times"/>
                <w:bCs/>
                <w:vertAlign w:val="superscript"/>
              </w:rPr>
              <w:t xml:space="preserve"> 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obręb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u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geodezyjn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ego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, numer 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ewidencyjny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działki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 lub</w:t>
            </w:r>
          </w:p>
          <w:p w14:paraId="0CC14028" w14:textId="77777777" w:rsidR="006B47CF" w:rsidRDefault="006B47CF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>
              <w:rPr>
                <w:rFonts w:ascii="Times" w:eastAsiaTheme="minorEastAsia" w:hAnsi="Times" w:cs="Times"/>
                <w:bCs/>
                <w:vertAlign w:val="superscript"/>
              </w:rPr>
              <w:t>- numer wejścia na plażę* lub</w:t>
            </w:r>
          </w:p>
          <w:p w14:paraId="6CC6E976" w14:textId="6927A890" w:rsidR="006B47CF" w:rsidRDefault="006B47CF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>
              <w:rPr>
                <w:rFonts w:ascii="Times" w:eastAsiaTheme="minorEastAsia" w:hAnsi="Times" w:cs="Times"/>
                <w:bCs/>
                <w:vertAlign w:val="superscript"/>
              </w:rPr>
              <w:t>- kilometraż brzegu morskiego*).</w:t>
            </w:r>
          </w:p>
          <w:p w14:paraId="317A8C8E" w14:textId="66C7C184" w:rsidR="00B64B54" w:rsidRDefault="00B64B54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 w:rsidRPr="00B64B54">
              <w:rPr>
                <w:rFonts w:ascii="Times" w:eastAsiaTheme="minorEastAsia" w:hAnsi="Times" w:cs="Times"/>
                <w:bCs/>
                <w:vertAlign w:val="superscript"/>
              </w:rPr>
              <w:t>Objaśnienie:</w:t>
            </w:r>
          </w:p>
          <w:p w14:paraId="3DDF7411" w14:textId="064FF03F" w:rsidR="001B6E52" w:rsidRDefault="006B47CF" w:rsidP="00B64B54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>
              <w:rPr>
                <w:rFonts w:ascii="Times" w:eastAsiaTheme="minorEastAsia" w:hAnsi="Times" w:cs="Times"/>
                <w:bCs/>
                <w:vertAlign w:val="superscript"/>
              </w:rPr>
              <w:t>*</w:t>
            </w:r>
            <w:r w:rsidR="00B64B54">
              <w:rPr>
                <w:rFonts w:ascii="Times" w:eastAsiaTheme="minorEastAsia" w:hAnsi="Times" w:cs="Times"/>
                <w:bCs/>
                <w:vertAlign w:val="superscript"/>
              </w:rPr>
              <w:t xml:space="preserve"> m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apy z numeracją </w:t>
            </w:r>
            <w:r w:rsidRPr="006868F5">
              <w:rPr>
                <w:rFonts w:ascii="Times" w:eastAsiaTheme="minorEastAsia" w:hAnsi="Times" w:cs="Times"/>
                <w:bCs/>
                <w:vertAlign w:val="superscript"/>
              </w:rPr>
              <w:t>wejść na plaż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e</w:t>
            </w:r>
            <w:r w:rsidRPr="006868F5">
              <w:rPr>
                <w:rFonts w:ascii="Times" w:eastAsiaTheme="minorEastAsia" w:hAnsi="Times" w:cs="Times"/>
                <w:bCs/>
                <w:vertAlign w:val="superscript"/>
              </w:rPr>
              <w:t xml:space="preserve"> i kilometrażem są dostępnie nieodpłatnie na stronie: </w:t>
            </w:r>
          </w:p>
          <w:p w14:paraId="25F75725" w14:textId="590F5FEA" w:rsidR="006B47CF" w:rsidRPr="00993A8D" w:rsidRDefault="006B47CF" w:rsidP="00B64B54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</w:rPr>
            </w:pPr>
            <w:r w:rsidRPr="006868F5">
              <w:rPr>
                <w:rFonts w:ascii="Times" w:eastAsiaTheme="minorEastAsia" w:hAnsi="Times" w:cs="Times"/>
                <w:bCs/>
                <w:vertAlign w:val="superscript"/>
              </w:rPr>
              <w:t>https://sipam.gov.pl/geoportal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 </w:t>
            </w:r>
          </w:p>
        </w:tc>
      </w:tr>
      <w:tr w:rsidR="006B47CF" w:rsidRPr="00993A8D" w14:paraId="0BE09EB1" w14:textId="77777777" w:rsidTr="00F775FA"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CBCE85" w14:textId="77777777" w:rsidR="006B47CF" w:rsidRPr="00993A8D" w:rsidRDefault="006B47CF" w:rsidP="00F775FA">
            <w:pPr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>3</w:t>
            </w:r>
            <w:r w:rsidRPr="00993A8D">
              <w:rPr>
                <w:rFonts w:ascii="Times" w:eastAsiaTheme="minorEastAsia" w:hAnsi="Times" w:cs="Times"/>
                <w:bCs/>
              </w:rPr>
              <w:t>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Opis wnioskowanego sposobu wykorzystania pasa technicznego</w:t>
            </w:r>
            <w:r w:rsidRPr="00F032A5">
              <w:rPr>
                <w:rFonts w:ascii="Times" w:eastAsiaTheme="minorEastAsia" w:hAnsi="Times" w:cs="Times"/>
                <w:bCs/>
                <w:vertAlign w:val="superscript"/>
              </w:rPr>
              <w:t>*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*</w:t>
            </w:r>
            <w:r w:rsidRPr="00993A8D">
              <w:rPr>
                <w:rFonts w:ascii="Times" w:eastAsiaTheme="minorEastAsia" w:hAnsi="Times" w:cs="Times"/>
                <w:bCs/>
              </w:rPr>
              <w:t>:</w:t>
            </w:r>
          </w:p>
          <w:p w14:paraId="77BEC843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6D15AD98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73B198C7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7F3EEE2B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2C43ECC5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44DF12DD" w14:textId="77777777" w:rsidR="006B47CF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3CE38532" w14:textId="77777777" w:rsidR="006B47CF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F117F0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7F79B1FE" w14:textId="072BFF2D" w:rsidR="006B47CF" w:rsidRDefault="006B47CF" w:rsidP="00F775F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 w:rsidRPr="00993A8D" w:rsidDel="00433FD2">
              <w:rPr>
                <w:rFonts w:ascii="Times" w:eastAsiaTheme="minorEastAsia" w:hAnsi="Times" w:cs="Times"/>
                <w:bCs/>
                <w:vertAlign w:val="superscript"/>
              </w:rPr>
              <w:t xml:space="preserve"> 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(W przypadku </w:t>
            </w:r>
            <w:r w:rsidRPr="00993A8D">
              <w:rPr>
                <w:rFonts w:ascii="Times" w:eastAsiaTheme="minorEastAsia" w:hAnsi="Times" w:cs="Times"/>
                <w:b/>
                <w:bCs/>
                <w:vertAlign w:val="superscript"/>
              </w:rPr>
              <w:t xml:space="preserve">przedsięwzięć/inwestycji powodujących trwałą </w:t>
            </w:r>
            <w:r>
              <w:rPr>
                <w:rFonts w:ascii="Times" w:eastAsiaTheme="minorEastAsia" w:hAnsi="Times" w:cs="Times"/>
                <w:b/>
                <w:bCs/>
                <w:vertAlign w:val="superscript"/>
              </w:rPr>
              <w:t>lub</w:t>
            </w:r>
            <w:r w:rsidRPr="00993A8D">
              <w:rPr>
                <w:rFonts w:ascii="Times" w:eastAsiaTheme="minorEastAsia" w:hAnsi="Times" w:cs="Times"/>
                <w:b/>
                <w:bCs/>
                <w:vertAlign w:val="superscript"/>
              </w:rPr>
              <w:t xml:space="preserve"> czasową zmianę zabudowy, zagospodarowania </w:t>
            </w:r>
            <w:r>
              <w:rPr>
                <w:rFonts w:ascii="Times" w:eastAsiaTheme="minorEastAsia" w:hAnsi="Times" w:cs="Times"/>
                <w:b/>
                <w:bCs/>
                <w:vertAlign w:val="superscript"/>
              </w:rPr>
              <w:t>lub </w:t>
            </w:r>
            <w:r w:rsidRPr="00993A8D">
              <w:rPr>
                <w:rFonts w:ascii="Times" w:eastAsiaTheme="minorEastAsia" w:hAnsi="Times" w:cs="Times"/>
                <w:b/>
                <w:bCs/>
                <w:vertAlign w:val="superscript"/>
              </w:rPr>
              <w:t>ukształtowania terenu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n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ależy wskazać co najmniej: cel wykorzystania pasa technicznego, opis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planowanych do wykonania prac/czynności oraz techn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ologii ich przeprowadzenia wraz z określeniem użytych materiałów, 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rodzaj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/e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i parametr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y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techniczn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e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lastRenderedPageBreak/>
              <w:t>wznoszonych obiektów i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 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konstrukcji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, w szczególności: zestawienie powierzchni, wysokość, długość i szerokość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, spos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ób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ich posadowienia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 oraz zabezpieczenia przed oddziaływaniem wód morskich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, doprowadzenia mediów, odprowadzenia nieczystości.)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.</w:t>
            </w:r>
          </w:p>
          <w:p w14:paraId="3DE925FC" w14:textId="3B5C160B" w:rsidR="00B64B54" w:rsidRDefault="00B64B54" w:rsidP="00F775F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 w:rsidRPr="00B64B54">
              <w:rPr>
                <w:rFonts w:ascii="Times" w:eastAsiaTheme="minorEastAsia" w:hAnsi="Times" w:cs="Times"/>
                <w:bCs/>
                <w:vertAlign w:val="superscript"/>
              </w:rPr>
              <w:t>Objaśnienie:</w:t>
            </w:r>
          </w:p>
          <w:p w14:paraId="7AAE4D83" w14:textId="46908D04" w:rsidR="006B47CF" w:rsidRPr="00993A8D" w:rsidRDefault="006B47CF" w:rsidP="00B64B5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** </w:t>
            </w:r>
            <w:r w:rsidR="00B64B54">
              <w:rPr>
                <w:rFonts w:ascii="Times" w:eastAsiaTheme="minorEastAsia" w:hAnsi="Times" w:cs="Times"/>
                <w:bCs/>
                <w:vertAlign w:val="superscript"/>
              </w:rPr>
              <w:t xml:space="preserve">w 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przypadku braku miejsca na szczegółowy opis należy dołączyć dodatkowy załącznik.</w:t>
            </w:r>
          </w:p>
        </w:tc>
      </w:tr>
      <w:tr w:rsidR="006B47CF" w:rsidRPr="00993A8D" w14:paraId="3D968E00" w14:textId="77777777" w:rsidTr="00F775FA">
        <w:tc>
          <w:tcPr>
            <w:tcW w:w="9067" w:type="dxa"/>
            <w:gridSpan w:val="2"/>
            <w:tcBorders>
              <w:top w:val="single" w:sz="4" w:space="0" w:color="auto"/>
            </w:tcBorders>
          </w:tcPr>
          <w:p w14:paraId="4334A8C5" w14:textId="77777777" w:rsidR="006B47CF" w:rsidRDefault="006B47CF" w:rsidP="00F775FA">
            <w:pPr>
              <w:spacing w:before="120" w:after="120" w:line="240" w:lineRule="exact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lastRenderedPageBreak/>
              <w:t xml:space="preserve">4. Teren jest objęty </w:t>
            </w:r>
            <w:r w:rsidRPr="00FD5990">
              <w:rPr>
                <w:rFonts w:ascii="Times" w:eastAsiaTheme="minorEastAsia" w:hAnsi="Times" w:cs="Times"/>
                <w:bCs/>
              </w:rPr>
              <w:t>miejscowym planem zagospodarowania przestrzennego</w:t>
            </w:r>
            <w:r>
              <w:rPr>
                <w:rFonts w:ascii="Times" w:eastAsiaTheme="minorEastAsia" w:hAnsi="Times" w:cs="Times"/>
                <w:bCs/>
              </w:rPr>
              <w:t xml:space="preserve">: </w:t>
            </w:r>
          </w:p>
          <w:p w14:paraId="563B5772" w14:textId="77777777" w:rsidR="006B47CF" w:rsidRDefault="006B47CF" w:rsidP="00F775FA">
            <w:pPr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 xml:space="preserve">TAK   </w:t>
            </w: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  <w:bCs/>
              </w:rPr>
            </w:r>
            <w:r w:rsidR="00000000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 w:rsidRPr="00993A8D">
              <w:rPr>
                <w:rFonts w:ascii="Times" w:eastAsiaTheme="minorEastAsia" w:hAnsi="Times" w:cs="Times"/>
                <w:bCs/>
              </w:rPr>
              <w:t xml:space="preserve"> </w:t>
            </w:r>
            <w:r>
              <w:rPr>
                <w:rFonts w:ascii="Times" w:eastAsiaTheme="minorEastAsia" w:hAnsi="Times" w:cs="Times"/>
                <w:bCs/>
              </w:rPr>
              <w:t xml:space="preserve">                     NIE   </w:t>
            </w: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  <w:bCs/>
              </w:rPr>
            </w:r>
            <w:r w:rsidR="00000000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</w:p>
        </w:tc>
      </w:tr>
    </w:tbl>
    <w:p w14:paraId="53D26AD1" w14:textId="77777777" w:rsidR="006B47CF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</w:p>
    <w:p w14:paraId="4A58C571" w14:textId="77777777" w:rsidR="006B47CF" w:rsidRPr="00993A8D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  <w:r w:rsidRPr="00993A8D">
        <w:rPr>
          <w:rFonts w:ascii="Times" w:eastAsiaTheme="minorEastAsia" w:hAnsi="Times" w:cs="Times"/>
        </w:rPr>
        <w:t>C.</w:t>
      </w:r>
      <w:r>
        <w:rPr>
          <w:rFonts w:ascii="Times" w:eastAsiaTheme="minorEastAsia" w:hAnsi="Times" w:cs="Times"/>
        </w:rPr>
        <w:t> </w:t>
      </w:r>
      <w:r w:rsidRPr="00993A8D">
        <w:rPr>
          <w:rFonts w:ascii="Times" w:eastAsiaTheme="minorEastAsia" w:hAnsi="Times" w:cs="Times"/>
        </w:rPr>
        <w:t xml:space="preserve">WYKAZ DOKUMENTÓW, KTÓRE NALEŻY </w:t>
      </w:r>
      <w:r>
        <w:rPr>
          <w:rFonts w:ascii="Times" w:eastAsiaTheme="minorEastAsia" w:hAnsi="Times" w:cs="Times"/>
        </w:rPr>
        <w:t>DO</w:t>
      </w:r>
      <w:r w:rsidRPr="00993A8D">
        <w:rPr>
          <w:rFonts w:ascii="Times" w:eastAsiaTheme="minorEastAsia" w:hAnsi="Times" w:cs="Times"/>
        </w:rPr>
        <w:t>ŁĄCZYĆ DO WNIOSKU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650"/>
        <w:gridCol w:w="1394"/>
      </w:tblGrid>
      <w:tr w:rsidR="006B47CF" w:rsidRPr="00993A8D" w14:paraId="0C68C082" w14:textId="77777777" w:rsidTr="00F775FA">
        <w:tc>
          <w:tcPr>
            <w:tcW w:w="7650" w:type="dxa"/>
          </w:tcPr>
          <w:p w14:paraId="4A9B6102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Rodzaj załącznika</w:t>
            </w:r>
          </w:p>
        </w:tc>
        <w:tc>
          <w:tcPr>
            <w:tcW w:w="1394" w:type="dxa"/>
          </w:tcPr>
          <w:p w14:paraId="45E56537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Załączam</w:t>
            </w:r>
          </w:p>
        </w:tc>
      </w:tr>
      <w:tr w:rsidR="006B47CF" w:rsidRPr="00993A8D" w14:paraId="601C7131" w14:textId="77777777" w:rsidTr="00F775FA">
        <w:tc>
          <w:tcPr>
            <w:tcW w:w="7650" w:type="dxa"/>
          </w:tcPr>
          <w:p w14:paraId="29ADE051" w14:textId="77777777" w:rsidR="006B47CF" w:rsidRPr="00993A8D" w:rsidRDefault="006B47CF" w:rsidP="007A40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</w:rPr>
              <w:t>1</w:t>
            </w:r>
            <w:r w:rsidRPr="00993A8D">
              <w:rPr>
                <w:rFonts w:ascii="Times" w:eastAsiaTheme="minorEastAsia" w:hAnsi="Times" w:cs="Times"/>
              </w:rPr>
              <w:t>.</w:t>
            </w:r>
            <w:r>
              <w:rPr>
                <w:rFonts w:ascii="Times" w:eastAsiaTheme="minorEastAsia" w:hAnsi="Times" w:cs="Times"/>
              </w:rPr>
              <w:t> Dokument stwierdzający udzielenie p</w:t>
            </w:r>
            <w:r w:rsidRPr="00993A8D">
              <w:rPr>
                <w:rFonts w:ascii="Times" w:eastAsiaTheme="minorEastAsia" w:hAnsi="Times" w:cs="Times"/>
              </w:rPr>
              <w:t>ełnomocnictw</w:t>
            </w:r>
            <w:r>
              <w:rPr>
                <w:rFonts w:ascii="Times" w:eastAsiaTheme="minorEastAsia" w:hAnsi="Times" w:cs="Times"/>
              </w:rPr>
              <w:t>a</w:t>
            </w:r>
            <w:r w:rsidRPr="00993A8D">
              <w:rPr>
                <w:rFonts w:ascii="Times" w:eastAsiaTheme="minorEastAsia" w:hAnsi="Times" w:cs="Times"/>
              </w:rPr>
              <w:t xml:space="preserve"> (jeżeli ustanowiono pełnomocnika).</w:t>
            </w:r>
          </w:p>
        </w:tc>
        <w:tc>
          <w:tcPr>
            <w:tcW w:w="1394" w:type="dxa"/>
          </w:tcPr>
          <w:p w14:paraId="0E8359E5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</w:rPr>
            </w:r>
            <w:r w:rsidR="00000000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5453F39C" w14:textId="77777777" w:rsidTr="00F775FA">
        <w:tc>
          <w:tcPr>
            <w:tcW w:w="7650" w:type="dxa"/>
          </w:tcPr>
          <w:p w14:paraId="3E2F5E2F" w14:textId="327EA03B" w:rsidR="006B47CF" w:rsidRPr="00993A8D" w:rsidRDefault="006B47CF" w:rsidP="00E13A1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993A8D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 </w:t>
            </w:r>
            <w:r w:rsidRPr="00993A8D">
              <w:rPr>
                <w:rFonts w:eastAsiaTheme="minorEastAsia"/>
              </w:rPr>
              <w:t xml:space="preserve">Dowód </w:t>
            </w:r>
            <w:r>
              <w:t>wniesienia</w:t>
            </w:r>
            <w:r w:rsidRPr="009B1280">
              <w:t xml:space="preserve"> opłaty skarbowej od </w:t>
            </w:r>
            <w:r>
              <w:t xml:space="preserve">złożenia dokumentu stwierdzającego udzielenie </w:t>
            </w:r>
            <w:r w:rsidRPr="009B1280">
              <w:t>pełnomocnictwa</w:t>
            </w:r>
            <w:r>
              <w:rPr>
                <w:rFonts w:eastAsiaTheme="minorEastAsia"/>
              </w:rPr>
              <w:t xml:space="preserve"> </w:t>
            </w:r>
            <w:r w:rsidRPr="00C53386">
              <w:t>(</w:t>
            </w:r>
            <w:r w:rsidR="00E13A14">
              <w:t>jeżeli jest wymagana</w:t>
            </w:r>
            <w:r w:rsidRPr="00C53386">
              <w:t>)</w:t>
            </w:r>
            <w:r w:rsidRPr="00993A8D">
              <w:rPr>
                <w:rFonts w:eastAsiaTheme="minorEastAsia"/>
              </w:rPr>
              <w:t>.</w:t>
            </w:r>
          </w:p>
        </w:tc>
        <w:tc>
          <w:tcPr>
            <w:tcW w:w="1394" w:type="dxa"/>
          </w:tcPr>
          <w:p w14:paraId="3A3D14CE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</w:rPr>
            </w:r>
            <w:r w:rsidR="00000000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68BD6A71" w14:textId="77777777" w:rsidTr="00F775FA">
        <w:tc>
          <w:tcPr>
            <w:tcW w:w="7650" w:type="dxa"/>
          </w:tcPr>
          <w:p w14:paraId="33B57A2B" w14:textId="24FA5042" w:rsidR="006B47CF" w:rsidRPr="00993A8D" w:rsidRDefault="006B47CF" w:rsidP="00E13A1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</w:rPr>
              <w:t>3. </w:t>
            </w:r>
            <w:r w:rsidRPr="00B6343A">
              <w:rPr>
                <w:rFonts w:ascii="Times" w:eastAsiaTheme="minorEastAsia" w:hAnsi="Times" w:cs="Times"/>
              </w:rPr>
              <w:t xml:space="preserve">Dowód </w:t>
            </w:r>
            <w:r>
              <w:t>wniesienia</w:t>
            </w:r>
            <w:r w:rsidRPr="00952EFF">
              <w:t xml:space="preserve"> opłaty skarbowej </w:t>
            </w:r>
            <w:r>
              <w:t>od</w:t>
            </w:r>
            <w:r w:rsidRPr="00952EFF">
              <w:t xml:space="preserve"> wydania decyzji </w:t>
            </w:r>
            <w:r>
              <w:t>w sprawie</w:t>
            </w:r>
            <w:r w:rsidRPr="00952EFF">
              <w:t xml:space="preserve"> wykorzystania pasa technicznego</w:t>
            </w:r>
            <w:r>
              <w:t xml:space="preserve"> </w:t>
            </w:r>
            <w:r w:rsidRPr="003F2EC0">
              <w:t xml:space="preserve">do innego celu niż </w:t>
            </w:r>
            <w:r w:rsidR="0070077C">
              <w:t xml:space="preserve">cel </w:t>
            </w:r>
            <w:r>
              <w:t xml:space="preserve">określony w art. 36 ust. 2 pkt 1 ustawy z </w:t>
            </w:r>
            <w:r w:rsidRPr="002F166B">
              <w:t xml:space="preserve">dnia </w:t>
            </w:r>
            <w:r>
              <w:t>21</w:t>
            </w:r>
            <w:r w:rsidRPr="002F166B">
              <w:t xml:space="preserve"> </w:t>
            </w:r>
            <w:r>
              <w:t>marca</w:t>
            </w:r>
            <w:r w:rsidRPr="002F166B">
              <w:t xml:space="preserve"> 199</w:t>
            </w:r>
            <w:r>
              <w:t xml:space="preserve">1 r. </w:t>
            </w:r>
            <w:r w:rsidRPr="00325862">
              <w:t>o obszarach morsk</w:t>
            </w:r>
            <w:r>
              <w:t xml:space="preserve">ich Rzeczypospolitej Polskiej i </w:t>
            </w:r>
            <w:r w:rsidRPr="00325862">
              <w:t>administracji morskiej</w:t>
            </w:r>
            <w:r>
              <w:rPr>
                <w:rFonts w:ascii="Times" w:eastAsiaTheme="minorEastAsia" w:hAnsi="Times" w:cs="Times"/>
              </w:rPr>
              <w:t xml:space="preserve"> </w:t>
            </w:r>
            <w:r w:rsidRPr="00C53386">
              <w:t>(</w:t>
            </w:r>
            <w:r w:rsidR="00E13A14">
              <w:t>jeżeli jest wymagana</w:t>
            </w:r>
            <w:r w:rsidRPr="00C53386">
              <w:t>)</w:t>
            </w:r>
            <w:r>
              <w:rPr>
                <w:rFonts w:eastAsiaTheme="minorEastAsia"/>
              </w:rPr>
              <w:t xml:space="preserve">. </w:t>
            </w:r>
          </w:p>
        </w:tc>
        <w:tc>
          <w:tcPr>
            <w:tcW w:w="1394" w:type="dxa"/>
          </w:tcPr>
          <w:p w14:paraId="541C9CEF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</w:rPr>
            </w:r>
            <w:r w:rsidR="00000000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1A657274" w14:textId="77777777" w:rsidTr="00F775FA">
        <w:tc>
          <w:tcPr>
            <w:tcW w:w="7650" w:type="dxa"/>
          </w:tcPr>
          <w:p w14:paraId="45A9674A" w14:textId="2FFF8D23" w:rsidR="006B47CF" w:rsidRDefault="006B47CF" w:rsidP="0070077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</w:rPr>
              <w:t>4</w:t>
            </w:r>
            <w:r w:rsidRPr="00993A8D">
              <w:rPr>
                <w:rFonts w:ascii="Times" w:eastAsiaTheme="minorEastAsia" w:hAnsi="Times" w:cs="Times"/>
              </w:rPr>
              <w:t>.</w:t>
            </w:r>
            <w:r>
              <w:rPr>
                <w:rFonts w:ascii="Times" w:eastAsiaTheme="minorEastAsia" w:hAnsi="Times" w:cs="Times"/>
              </w:rPr>
              <w:t> </w:t>
            </w:r>
            <w:r w:rsidRPr="00993A8D">
              <w:rPr>
                <w:rFonts w:ascii="Times" w:eastAsiaTheme="minorEastAsia" w:hAnsi="Times" w:cs="Times"/>
              </w:rPr>
              <w:t>Mapa poglądowa z naniesion</w:t>
            </w:r>
            <w:r>
              <w:rPr>
                <w:rFonts w:ascii="Times" w:eastAsiaTheme="minorEastAsia" w:hAnsi="Times" w:cs="Times"/>
              </w:rPr>
              <w:t>ym</w:t>
            </w:r>
            <w:r w:rsidRPr="00993A8D">
              <w:rPr>
                <w:rFonts w:ascii="Times" w:eastAsiaTheme="minorEastAsia" w:hAnsi="Times" w:cs="Times"/>
              </w:rPr>
              <w:t xml:space="preserve"> </w:t>
            </w:r>
            <w:r>
              <w:rPr>
                <w:rFonts w:ascii="Times" w:eastAsiaTheme="minorEastAsia" w:hAnsi="Times" w:cs="Times"/>
              </w:rPr>
              <w:t>miejscem lokalizacji</w:t>
            </w:r>
            <w:r w:rsidR="001647F1">
              <w:rPr>
                <w:rFonts w:ascii="Times" w:eastAsiaTheme="minorEastAsia" w:hAnsi="Times" w:cs="Times"/>
              </w:rPr>
              <w:t xml:space="preserve"> </w:t>
            </w:r>
            <w:r w:rsidR="001647F1">
              <w:t>przedsięwzięcia lub inwestycji</w:t>
            </w:r>
            <w:r w:rsidRPr="00993A8D">
              <w:rPr>
                <w:rFonts w:ascii="Times" w:eastAsiaTheme="minorEastAsia" w:hAnsi="Times" w:cs="Times"/>
              </w:rPr>
              <w:t>.</w:t>
            </w:r>
          </w:p>
        </w:tc>
        <w:tc>
          <w:tcPr>
            <w:tcW w:w="1394" w:type="dxa"/>
          </w:tcPr>
          <w:p w14:paraId="0EEC4D7D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</w:rPr>
            </w:r>
            <w:r w:rsidR="00000000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2872C7A0" w14:textId="77777777" w:rsidTr="00F775FA">
        <w:tc>
          <w:tcPr>
            <w:tcW w:w="7650" w:type="dxa"/>
          </w:tcPr>
          <w:p w14:paraId="40E48EE7" w14:textId="5B981C6B" w:rsidR="006B47CF" w:rsidRDefault="006B47CF" w:rsidP="00EA16C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</w:rPr>
              <w:t xml:space="preserve">5. </w:t>
            </w:r>
            <w:r>
              <w:t xml:space="preserve">Dokument potwierdzający </w:t>
            </w:r>
            <w:r w:rsidRPr="00DF1993">
              <w:t>prawo do dysponowania gruntem</w:t>
            </w:r>
            <w:r>
              <w:t>,</w:t>
            </w:r>
            <w:r w:rsidRPr="00DF1993">
              <w:t xml:space="preserve"> w szczególności</w:t>
            </w:r>
            <w:r>
              <w:t xml:space="preserve"> zgod</w:t>
            </w:r>
            <w:r w:rsidR="00EA16C8">
              <w:t>a</w:t>
            </w:r>
            <w:r w:rsidRPr="00C125F1">
              <w:t xml:space="preserve"> dysponenta terenu</w:t>
            </w:r>
            <w:r>
              <w:t>, umow</w:t>
            </w:r>
            <w:r w:rsidR="00EA16C8">
              <w:t>a</w:t>
            </w:r>
            <w:r>
              <w:t xml:space="preserve"> dzierżawy, umow</w:t>
            </w:r>
            <w:r w:rsidR="00EA16C8">
              <w:t>a</w:t>
            </w:r>
            <w:r>
              <w:t xml:space="preserve"> użyczenia, a </w:t>
            </w:r>
            <w:r w:rsidRPr="00D53E6F">
              <w:t xml:space="preserve">w przypadku </w:t>
            </w:r>
            <w:r>
              <w:t>gdy zgoda dysponenta terenu</w:t>
            </w:r>
            <w:r w:rsidRPr="00D53E6F">
              <w:t xml:space="preserve"> </w:t>
            </w:r>
            <w:r>
              <w:t>jest w posiadaniu organu</w:t>
            </w:r>
            <w:r w:rsidRPr="00D53E6F">
              <w:t xml:space="preserve"> </w:t>
            </w:r>
            <w:r>
              <w:t>–</w:t>
            </w:r>
            <w:r w:rsidRPr="00D53E6F">
              <w:t xml:space="preserve"> oświadczenie o posiadaniu prawa do dysponowania nieruchomością</w:t>
            </w:r>
            <w:r>
              <w:t>.</w:t>
            </w:r>
          </w:p>
        </w:tc>
        <w:tc>
          <w:tcPr>
            <w:tcW w:w="1394" w:type="dxa"/>
          </w:tcPr>
          <w:p w14:paraId="1B4B07B1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</w:rPr>
            </w:r>
            <w:r w:rsidR="00000000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4B7F7331" w14:textId="77777777" w:rsidTr="00F775FA">
        <w:tc>
          <w:tcPr>
            <w:tcW w:w="7650" w:type="dxa"/>
          </w:tcPr>
          <w:p w14:paraId="5661130D" w14:textId="77777777" w:rsidR="006B47CF" w:rsidRPr="00F032A5" w:rsidRDefault="006B47CF" w:rsidP="007A40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  <w:vertAlign w:val="superscript"/>
              </w:rPr>
            </w:pPr>
            <w:r>
              <w:rPr>
                <w:rFonts w:ascii="Times" w:eastAsiaTheme="minorEastAsia" w:hAnsi="Times" w:cs="Times"/>
              </w:rPr>
              <w:t>6. O</w:t>
            </w:r>
            <w:r w:rsidRPr="005F37D6">
              <w:rPr>
                <w:rFonts w:ascii="Times" w:eastAsiaTheme="minorEastAsia" w:hAnsi="Times" w:cs="Times"/>
              </w:rPr>
              <w:t>pis sposobu wykorzystania pasa technicznego</w:t>
            </w:r>
            <w:r w:rsidRPr="005F37D6" w:rsidDel="005F37D6">
              <w:rPr>
                <w:rFonts w:ascii="Times" w:eastAsiaTheme="minorEastAsia" w:hAnsi="Times" w:cs="Times"/>
              </w:rPr>
              <w:t xml:space="preserve"> </w:t>
            </w:r>
            <w:r>
              <w:rPr>
                <w:rFonts w:ascii="Times" w:eastAsiaTheme="minorEastAsia" w:hAnsi="Times" w:cs="Times"/>
              </w:rPr>
              <w:t>(jeżeli jest dodatkowym załącznikiem).</w:t>
            </w:r>
          </w:p>
        </w:tc>
        <w:tc>
          <w:tcPr>
            <w:tcW w:w="1394" w:type="dxa"/>
          </w:tcPr>
          <w:p w14:paraId="6524AFF7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</w:rPr>
            </w:r>
            <w:r w:rsidR="00000000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</w:tbl>
    <w:p w14:paraId="7372FE2F" w14:textId="77777777" w:rsidR="006B47CF" w:rsidRPr="00993A8D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  <w:r w:rsidRPr="00993A8D">
        <w:rPr>
          <w:rFonts w:ascii="Times" w:eastAsiaTheme="minorEastAsia" w:hAnsi="Times" w:cs="Times"/>
        </w:rPr>
        <w:t>D.</w:t>
      </w:r>
      <w:r>
        <w:rPr>
          <w:rFonts w:ascii="Times" w:eastAsiaTheme="minorEastAsia" w:hAnsi="Times" w:cs="Times"/>
        </w:rPr>
        <w:t> </w:t>
      </w:r>
      <w:r w:rsidRPr="00993A8D">
        <w:rPr>
          <w:rFonts w:ascii="Times" w:eastAsiaTheme="minorEastAsia" w:hAnsi="Times" w:cs="Times"/>
        </w:rPr>
        <w:t>WYKAZ DOKUMENTÓW, KTÓRE NALEŻ</w:t>
      </w:r>
      <w:r>
        <w:rPr>
          <w:rFonts w:ascii="Times" w:eastAsiaTheme="minorEastAsia" w:hAnsi="Times" w:cs="Times"/>
        </w:rPr>
        <w:t xml:space="preserve">Y DODATKOWO DOŁĄCZYĆ DO WNIOSKU </w:t>
      </w:r>
      <w:r w:rsidRPr="00993A8D">
        <w:rPr>
          <w:rFonts w:ascii="Times" w:eastAsiaTheme="minorEastAsia" w:hAnsi="Times" w:cs="Times"/>
        </w:rPr>
        <w:t>W</w:t>
      </w:r>
      <w:r>
        <w:rPr>
          <w:rFonts w:ascii="Times" w:eastAsiaTheme="minorEastAsia" w:hAnsi="Times" w:cs="Times"/>
        </w:rPr>
        <w:t xml:space="preserve"> </w:t>
      </w:r>
      <w:r w:rsidRPr="00993A8D">
        <w:rPr>
          <w:rFonts w:ascii="Times" w:eastAsiaTheme="minorEastAsia" w:hAnsi="Times" w:cs="Times"/>
        </w:rPr>
        <w:t>PRZ</w:t>
      </w:r>
      <w:r>
        <w:rPr>
          <w:rFonts w:ascii="Times" w:eastAsiaTheme="minorEastAsia" w:hAnsi="Times" w:cs="Times"/>
        </w:rPr>
        <w:t xml:space="preserve">YPADKU REALIZACJI PRZEDSIĘWZIĘĆ LUB </w:t>
      </w:r>
      <w:r w:rsidRPr="00993A8D">
        <w:rPr>
          <w:rFonts w:ascii="Times" w:eastAsiaTheme="minorEastAsia" w:hAnsi="Times" w:cs="Times"/>
        </w:rPr>
        <w:t>INWESTYCJI POWODUJĄCYCH TRWAŁĄ LUB CZASOWĄ ZMIANĘ ZABUDOWY, ZAGOSPODAROWANIA LUB UKSZTAŁTOWANIA TERENU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650"/>
        <w:gridCol w:w="1394"/>
      </w:tblGrid>
      <w:tr w:rsidR="006B47CF" w:rsidRPr="00993A8D" w14:paraId="7CE765CE" w14:textId="77777777" w:rsidTr="00F775FA">
        <w:tc>
          <w:tcPr>
            <w:tcW w:w="7650" w:type="dxa"/>
          </w:tcPr>
          <w:p w14:paraId="1D8E33AF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Rodzaj załącznika</w:t>
            </w:r>
          </w:p>
        </w:tc>
        <w:tc>
          <w:tcPr>
            <w:tcW w:w="1394" w:type="dxa"/>
          </w:tcPr>
          <w:p w14:paraId="7361758C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Załączam</w:t>
            </w:r>
          </w:p>
        </w:tc>
      </w:tr>
      <w:tr w:rsidR="006B47CF" w:rsidRPr="00993A8D" w14:paraId="29D5CF58" w14:textId="77777777" w:rsidTr="00F775FA">
        <w:tc>
          <w:tcPr>
            <w:tcW w:w="7650" w:type="dxa"/>
          </w:tcPr>
          <w:p w14:paraId="54398A0B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</w:rPr>
              <w:t>1</w:t>
            </w:r>
            <w:r w:rsidRPr="00993A8D">
              <w:rPr>
                <w:rFonts w:ascii="Times" w:eastAsiaTheme="minorEastAsia" w:hAnsi="Times" w:cs="Times"/>
              </w:rPr>
              <w:t>.</w:t>
            </w:r>
            <w:r>
              <w:rPr>
                <w:rFonts w:ascii="Times" w:eastAsiaTheme="minorEastAsia" w:hAnsi="Times" w:cs="Times"/>
              </w:rPr>
              <w:t> </w:t>
            </w:r>
            <w:r>
              <w:t>Kopia</w:t>
            </w:r>
            <w:r w:rsidRPr="00837358">
              <w:t xml:space="preserve"> aktualnej mapy zasadniczej</w:t>
            </w:r>
            <w:r w:rsidRPr="00993A8D">
              <w:rPr>
                <w:rFonts w:ascii="Times" w:eastAsiaTheme="minorEastAsia" w:hAnsi="Times" w:cs="Times"/>
              </w:rPr>
              <w:t xml:space="preserve"> </w:t>
            </w:r>
            <w:r>
              <w:rPr>
                <w:rFonts w:ascii="Times" w:eastAsiaTheme="minorEastAsia" w:hAnsi="Times" w:cs="Times"/>
              </w:rPr>
              <w:t>udostępniona</w:t>
            </w:r>
            <w:r w:rsidRPr="00993A8D">
              <w:rPr>
                <w:rFonts w:ascii="Times" w:eastAsiaTheme="minorEastAsia" w:hAnsi="Times" w:cs="Times"/>
              </w:rPr>
              <w:t xml:space="preserve"> z</w:t>
            </w:r>
            <w:r>
              <w:rPr>
                <w:rFonts w:ascii="Times" w:eastAsiaTheme="minorEastAsia" w:hAnsi="Times" w:cs="Times"/>
              </w:rPr>
              <w:t xml:space="preserve"> </w:t>
            </w:r>
            <w:r w:rsidRPr="00993A8D">
              <w:rPr>
                <w:rFonts w:ascii="Times" w:eastAsiaTheme="minorEastAsia" w:hAnsi="Times" w:cs="Times"/>
              </w:rPr>
              <w:t>państwowego zasobu geodezyjnego i kartograficznego</w:t>
            </w:r>
            <w:r>
              <w:rPr>
                <w:rFonts w:ascii="Times" w:eastAsiaTheme="minorEastAsia" w:hAnsi="Times" w:cs="Times"/>
              </w:rPr>
              <w:t xml:space="preserve"> lub</w:t>
            </w:r>
            <w:r>
              <w:t xml:space="preserve"> kopia</w:t>
            </w:r>
            <w:r w:rsidRPr="00837358">
              <w:t xml:space="preserve"> aktualnej mapy do celów projektowych</w:t>
            </w:r>
            <w:r>
              <w:rPr>
                <w:rFonts w:eastAsiaTheme="minorEastAsia"/>
              </w:rPr>
              <w:t xml:space="preserve"> </w:t>
            </w:r>
            <w:r w:rsidRPr="00993A8D">
              <w:rPr>
                <w:rFonts w:ascii="Times" w:eastAsiaTheme="minorEastAsia" w:hAnsi="Times" w:cs="Times"/>
              </w:rPr>
              <w:t>z naniesionym projektem zagospodarowania</w:t>
            </w:r>
            <w:r>
              <w:rPr>
                <w:rFonts w:ascii="Times" w:eastAsiaTheme="minorEastAsia" w:hAnsi="Times" w:cs="Times"/>
              </w:rPr>
              <w:t xml:space="preserve">, </w:t>
            </w:r>
            <w:r w:rsidRPr="00993A8D">
              <w:rPr>
                <w:rFonts w:ascii="Times" w:eastAsiaTheme="minorEastAsia" w:hAnsi="Times" w:cs="Times"/>
              </w:rPr>
              <w:t>zabudowy</w:t>
            </w:r>
            <w:r>
              <w:rPr>
                <w:rFonts w:ascii="Times" w:eastAsiaTheme="minorEastAsia" w:hAnsi="Times" w:cs="Times"/>
              </w:rPr>
              <w:t xml:space="preserve"> lub </w:t>
            </w:r>
            <w:r w:rsidRPr="00993A8D">
              <w:rPr>
                <w:rFonts w:ascii="Times" w:eastAsiaTheme="minorEastAsia" w:hAnsi="Times" w:cs="Times"/>
              </w:rPr>
              <w:t>zmiany ukształtowania terenu.</w:t>
            </w:r>
          </w:p>
        </w:tc>
        <w:tc>
          <w:tcPr>
            <w:tcW w:w="1394" w:type="dxa"/>
          </w:tcPr>
          <w:p w14:paraId="3E71ABBA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</w:rPr>
            </w:r>
            <w:r w:rsidR="00000000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73E5951D" w14:textId="77777777" w:rsidTr="00F775FA">
        <w:tc>
          <w:tcPr>
            <w:tcW w:w="7650" w:type="dxa"/>
          </w:tcPr>
          <w:p w14:paraId="0A803578" w14:textId="29299A5E" w:rsidR="006B47CF" w:rsidRPr="00265565" w:rsidRDefault="006B47CF" w:rsidP="00E13A14">
            <w:pPr>
              <w:pStyle w:val="PKTpunkt"/>
              <w:ind w:left="32" w:firstLine="0"/>
            </w:pPr>
            <w:r>
              <w:t>2. Kopia decyzji</w:t>
            </w:r>
            <w:r w:rsidRPr="007326ED">
              <w:t xml:space="preserve"> o warunkach zabudowy</w:t>
            </w:r>
            <w:r>
              <w:t xml:space="preserve"> lub decyzji o lokalizacji inwestycji celu publicznego (</w:t>
            </w:r>
            <w:r w:rsidR="00E13A14">
              <w:t>w przypadku braku miejscowego planu zagospodarowania przestrzennego</w:t>
            </w:r>
            <w:r>
              <w:t>).</w:t>
            </w:r>
          </w:p>
        </w:tc>
        <w:tc>
          <w:tcPr>
            <w:tcW w:w="1394" w:type="dxa"/>
          </w:tcPr>
          <w:p w14:paraId="738FEF8B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</w:rPr>
            </w:r>
            <w:r w:rsidR="00000000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5D91F192" w14:textId="77777777" w:rsidTr="00F775FA">
        <w:tc>
          <w:tcPr>
            <w:tcW w:w="7650" w:type="dxa"/>
          </w:tcPr>
          <w:p w14:paraId="49966FD9" w14:textId="3C13C06C" w:rsidR="006B47CF" w:rsidRPr="006E699F" w:rsidRDefault="006B47CF" w:rsidP="00F775FA">
            <w:pPr>
              <w:pStyle w:val="PKTpunkt"/>
              <w:ind w:left="0" w:firstLine="0"/>
            </w:pPr>
            <w:r w:rsidRPr="006E699F">
              <w:t>3.</w:t>
            </w:r>
            <w:r>
              <w:t xml:space="preserve"> </w:t>
            </w:r>
            <w:r w:rsidRPr="006E699F">
              <w:t>Projekt budowlany, w zakresie uwzględniającym specyfikę robót budowlanych</w:t>
            </w:r>
            <w:r w:rsidRPr="005F37D6">
              <w:t xml:space="preserve"> </w:t>
            </w:r>
            <w:r w:rsidR="00E13A14">
              <w:t>–</w:t>
            </w:r>
            <w:r w:rsidRPr="006E699F">
              <w:t xml:space="preserve"> dla obiektów lokalizowanych na okres powyżej 180 dni, dla których wymagane jest pozwolenie na budowę albo zgłoszenie robót budowlanych.</w:t>
            </w:r>
          </w:p>
        </w:tc>
        <w:tc>
          <w:tcPr>
            <w:tcW w:w="1394" w:type="dxa"/>
          </w:tcPr>
          <w:p w14:paraId="2B4DAA7B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</w:rPr>
            </w:r>
            <w:r w:rsidR="00000000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6C6DCCB2" w14:textId="77777777" w:rsidTr="00F775FA">
        <w:tc>
          <w:tcPr>
            <w:tcW w:w="7650" w:type="dxa"/>
          </w:tcPr>
          <w:p w14:paraId="42ED536B" w14:textId="77777777" w:rsidR="006B47CF" w:rsidRPr="006E699F" w:rsidRDefault="006B47CF" w:rsidP="00F775FA">
            <w:pPr>
              <w:pStyle w:val="PKTpunkt"/>
              <w:ind w:left="0" w:firstLine="0"/>
            </w:pPr>
            <w:r w:rsidRPr="006E699F">
              <w:lastRenderedPageBreak/>
              <w:t>4. Projekt zagospodarowania działki - dla obiektów</w:t>
            </w:r>
            <w:r w:rsidRPr="00991EEA">
              <w:t xml:space="preserve"> lokalizowanych na okres</w:t>
            </w:r>
            <w:r w:rsidRPr="006E699F">
              <w:t xml:space="preserve"> </w:t>
            </w:r>
            <w:r w:rsidRPr="00991EEA">
              <w:t>do</w:t>
            </w:r>
            <w:r>
              <w:t xml:space="preserve"> </w:t>
            </w:r>
            <w:r w:rsidRPr="006E699F">
              <w:t>180 dni i powyżej 180 dni</w:t>
            </w:r>
            <w:r>
              <w:t>,</w:t>
            </w:r>
            <w:r w:rsidRPr="006E699F">
              <w:t xml:space="preserve"> dla których wymagane jest zgłoszenie</w:t>
            </w:r>
            <w:r>
              <w:t xml:space="preserve"> </w:t>
            </w:r>
            <w:r w:rsidRPr="006E699F">
              <w:t>robót budowlanych.</w:t>
            </w:r>
          </w:p>
        </w:tc>
        <w:tc>
          <w:tcPr>
            <w:tcW w:w="1394" w:type="dxa"/>
          </w:tcPr>
          <w:p w14:paraId="25A6007F" w14:textId="48843146" w:rsidR="006B47CF" w:rsidRPr="00993A8D" w:rsidRDefault="00683091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</w:rPr>
            </w:r>
            <w:r w:rsidR="00000000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1D48BBA4" w14:textId="77777777" w:rsidTr="00F775FA">
        <w:tc>
          <w:tcPr>
            <w:tcW w:w="7650" w:type="dxa"/>
          </w:tcPr>
          <w:p w14:paraId="4B52AA38" w14:textId="5CC9B285" w:rsidR="006B47CF" w:rsidRPr="006E699F" w:rsidRDefault="006B47CF" w:rsidP="00EA16C8">
            <w:pPr>
              <w:jc w:val="both"/>
              <w:rPr>
                <w:vertAlign w:val="superscript"/>
              </w:rPr>
            </w:pPr>
            <w:r w:rsidRPr="006E699F">
              <w:t>5. Wyniki badań geotechnicznych lub badań stateczności</w:t>
            </w:r>
            <w:r>
              <w:t xml:space="preserve"> </w:t>
            </w:r>
            <w:r w:rsidR="00E13A14">
              <w:t>–</w:t>
            </w:r>
            <w:r>
              <w:t xml:space="preserve"> </w:t>
            </w:r>
            <w:r w:rsidRPr="006E699F">
              <w:t xml:space="preserve">dla obiektów </w:t>
            </w:r>
            <w:r w:rsidRPr="004961F8">
              <w:t>lokalizowanych na okres</w:t>
            </w:r>
            <w:r w:rsidRPr="006E699F">
              <w:t xml:space="preserve"> powyżej 180 dni</w:t>
            </w:r>
            <w:r>
              <w:t>,</w:t>
            </w:r>
            <w:r w:rsidRPr="006E699F">
              <w:t xml:space="preserve"> jeżeli przedsięwzięcie lub inwestycja jest planowana na klifie lub wydmie lub stan brzegu morskiego tego wymaga</w:t>
            </w:r>
            <w:r>
              <w:t>.</w:t>
            </w:r>
          </w:p>
        </w:tc>
        <w:tc>
          <w:tcPr>
            <w:tcW w:w="1394" w:type="dxa"/>
          </w:tcPr>
          <w:p w14:paraId="3D59135D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</w:rPr>
            </w:r>
            <w:r w:rsidR="00000000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</w:tbl>
    <w:p w14:paraId="0A5348CA" w14:textId="77777777" w:rsidR="006B47CF" w:rsidRDefault="006B47CF" w:rsidP="006B47CF">
      <w:pPr>
        <w:spacing w:before="120" w:after="120" w:line="360" w:lineRule="auto"/>
        <w:jc w:val="both"/>
        <w:rPr>
          <w:rFonts w:ascii="Times" w:eastAsiaTheme="minorEastAsia" w:hAnsi="Times" w:cs="Times"/>
          <w:bCs/>
        </w:rPr>
      </w:pPr>
      <w:r w:rsidRPr="00993A8D">
        <w:rPr>
          <w:rFonts w:ascii="Times" w:eastAsiaTheme="minorEastAsia" w:hAnsi="Times" w:cs="Times"/>
          <w:bCs/>
        </w:rPr>
        <w:t xml:space="preserve">Data i podpis składającego wniosek (wnioskodawcy lub </w:t>
      </w:r>
      <w:r>
        <w:rPr>
          <w:rFonts w:ascii="Times" w:eastAsiaTheme="minorEastAsia" w:hAnsi="Times" w:cs="Times"/>
          <w:bCs/>
        </w:rPr>
        <w:t xml:space="preserve">jego </w:t>
      </w:r>
      <w:r w:rsidRPr="00993A8D">
        <w:rPr>
          <w:rFonts w:ascii="Times" w:eastAsiaTheme="minorEastAsia" w:hAnsi="Times" w:cs="Times"/>
          <w:bCs/>
        </w:rPr>
        <w:t>pełnomocnika):</w:t>
      </w:r>
    </w:p>
    <w:p w14:paraId="381C286D" w14:textId="77777777" w:rsidR="006B47CF" w:rsidRDefault="006B47CF" w:rsidP="006B47CF">
      <w:pPr>
        <w:spacing w:before="120" w:after="120" w:line="360" w:lineRule="auto"/>
        <w:ind w:left="510" w:hanging="510"/>
        <w:jc w:val="both"/>
        <w:rPr>
          <w:rFonts w:ascii="Times" w:eastAsiaTheme="minorEastAsia" w:hAnsi="Times" w:cs="Times"/>
          <w:bCs/>
        </w:rPr>
      </w:pPr>
      <w:r w:rsidRPr="00993A8D">
        <w:rPr>
          <w:rFonts w:ascii="Times" w:eastAsiaTheme="minorEastAsia" w:hAnsi="Times" w:cs="Times"/>
          <w:bCs/>
        </w:rPr>
        <w:t>…………………………………….</w:t>
      </w:r>
    </w:p>
    <w:p w14:paraId="30D44ABC" w14:textId="573A2AEB" w:rsidR="00750352" w:rsidRPr="00E64670" w:rsidRDefault="00750352" w:rsidP="00E64670">
      <w:pPr>
        <w:spacing w:after="240" w:line="240" w:lineRule="exact"/>
        <w:rPr>
          <w:rFonts w:ascii="Times" w:eastAsiaTheme="minorEastAsia" w:hAnsi="Times" w:cs="Times"/>
          <w:i/>
          <w:iCs/>
        </w:rPr>
      </w:pPr>
    </w:p>
    <w:sectPr w:rsidR="00750352" w:rsidRPr="00E64670" w:rsidSect="006630F8">
      <w:headerReference w:type="default" r:id="rId10"/>
      <w:footnotePr>
        <w:numRestart w:val="eachSect"/>
      </w:footnotePr>
      <w:pgSz w:w="11906" w:h="16838"/>
      <w:pgMar w:top="1560" w:right="1434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79EC" w14:textId="77777777" w:rsidR="008C7870" w:rsidRDefault="008C7870">
      <w:r>
        <w:separator/>
      </w:r>
    </w:p>
  </w:endnote>
  <w:endnote w:type="continuationSeparator" w:id="0">
    <w:p w14:paraId="4D3C2709" w14:textId="77777777" w:rsidR="008C7870" w:rsidRDefault="008C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5033" w14:textId="77777777" w:rsidR="008C7870" w:rsidRDefault="008C7870">
      <w:r>
        <w:separator/>
      </w:r>
    </w:p>
  </w:footnote>
  <w:footnote w:type="continuationSeparator" w:id="0">
    <w:p w14:paraId="227179AF" w14:textId="77777777" w:rsidR="008C7870" w:rsidRDefault="008C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17FC" w14:textId="60FDEC95" w:rsidR="00750352" w:rsidRPr="00B371CC" w:rsidRDefault="0075035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7342D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804"/>
    <w:multiLevelType w:val="hybridMultilevel"/>
    <w:tmpl w:val="4D16BA96"/>
    <w:lvl w:ilvl="0" w:tplc="1DCED036">
      <w:start w:val="1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FD35C6"/>
    <w:multiLevelType w:val="hybridMultilevel"/>
    <w:tmpl w:val="5D7818EC"/>
    <w:lvl w:ilvl="0" w:tplc="88885592">
      <w:start w:val="2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2" w15:restartNumberingAfterBreak="0">
    <w:nsid w:val="09C03AB7"/>
    <w:multiLevelType w:val="multilevel"/>
    <w:tmpl w:val="CFACA408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3" w15:restartNumberingAfterBreak="0">
    <w:nsid w:val="0D221043"/>
    <w:multiLevelType w:val="hybridMultilevel"/>
    <w:tmpl w:val="10329996"/>
    <w:lvl w:ilvl="0" w:tplc="AFCCBF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AF16BB"/>
    <w:multiLevelType w:val="hybridMultilevel"/>
    <w:tmpl w:val="A45CDECE"/>
    <w:lvl w:ilvl="0" w:tplc="54469CA2">
      <w:start w:val="2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0FCB028B"/>
    <w:multiLevelType w:val="hybridMultilevel"/>
    <w:tmpl w:val="CFACA408"/>
    <w:lvl w:ilvl="0" w:tplc="7722E45A">
      <w:start w:val="4"/>
      <w:numFmt w:val="decimal"/>
      <w:lvlText w:val="%1)"/>
      <w:lvlJc w:val="left"/>
      <w:pPr>
        <w:tabs>
          <w:tab w:val="num" w:pos="1080"/>
        </w:tabs>
        <w:ind w:left="108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6" w15:restartNumberingAfterBreak="0">
    <w:nsid w:val="14D027A5"/>
    <w:multiLevelType w:val="hybridMultilevel"/>
    <w:tmpl w:val="C8C00484"/>
    <w:lvl w:ilvl="0" w:tplc="8A6605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C66F46"/>
    <w:multiLevelType w:val="hybridMultilevel"/>
    <w:tmpl w:val="5BBED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40CDF"/>
    <w:multiLevelType w:val="hybridMultilevel"/>
    <w:tmpl w:val="DFC2C354"/>
    <w:lvl w:ilvl="0" w:tplc="47A8709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E223880"/>
    <w:multiLevelType w:val="hybridMultilevel"/>
    <w:tmpl w:val="FED27E2E"/>
    <w:lvl w:ilvl="0" w:tplc="1110F3A0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0" w15:restartNumberingAfterBreak="0">
    <w:nsid w:val="1F316260"/>
    <w:multiLevelType w:val="hybridMultilevel"/>
    <w:tmpl w:val="2B4438AE"/>
    <w:lvl w:ilvl="0" w:tplc="8DBC072A">
      <w:start w:val="3"/>
      <w:numFmt w:val="decimal"/>
      <w:lvlText w:val="%1)"/>
      <w:lvlJc w:val="left"/>
      <w:pPr>
        <w:tabs>
          <w:tab w:val="num" w:pos="1080"/>
        </w:tabs>
        <w:ind w:left="108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1" w15:restartNumberingAfterBreak="0">
    <w:nsid w:val="1F412BEF"/>
    <w:multiLevelType w:val="hybridMultilevel"/>
    <w:tmpl w:val="BF9A0490"/>
    <w:lvl w:ilvl="0" w:tplc="1B0045A8">
      <w:start w:val="5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2" w15:restartNumberingAfterBreak="0">
    <w:nsid w:val="20662249"/>
    <w:multiLevelType w:val="hybridMultilevel"/>
    <w:tmpl w:val="6138093A"/>
    <w:lvl w:ilvl="0" w:tplc="A2400238">
      <w:start w:val="3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3" w15:restartNumberingAfterBreak="0">
    <w:nsid w:val="22705456"/>
    <w:multiLevelType w:val="hybridMultilevel"/>
    <w:tmpl w:val="D6F04C6A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1C0A34"/>
    <w:multiLevelType w:val="hybridMultilevel"/>
    <w:tmpl w:val="63A2D056"/>
    <w:lvl w:ilvl="0" w:tplc="0A18B4E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E934EE"/>
    <w:multiLevelType w:val="hybridMultilevel"/>
    <w:tmpl w:val="22A6953C"/>
    <w:lvl w:ilvl="0" w:tplc="3EEC5988">
      <w:start w:val="2"/>
      <w:numFmt w:val="decimal"/>
      <w:lvlText w:val="%1)"/>
      <w:lvlJc w:val="left"/>
      <w:pPr>
        <w:tabs>
          <w:tab w:val="num" w:pos="705"/>
        </w:tabs>
        <w:ind w:left="705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C2B99"/>
    <w:multiLevelType w:val="hybridMultilevel"/>
    <w:tmpl w:val="DBE442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FA1152"/>
    <w:multiLevelType w:val="hybridMultilevel"/>
    <w:tmpl w:val="59AA64A0"/>
    <w:lvl w:ilvl="0" w:tplc="1110F3A0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9" w15:restartNumberingAfterBreak="0">
    <w:nsid w:val="44E66D33"/>
    <w:multiLevelType w:val="hybridMultilevel"/>
    <w:tmpl w:val="0BFAE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141CF"/>
    <w:multiLevelType w:val="multilevel"/>
    <w:tmpl w:val="A45CDECE"/>
    <w:lvl w:ilvl="0">
      <w:start w:val="2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5B895FF9"/>
    <w:multiLevelType w:val="multilevel"/>
    <w:tmpl w:val="63A2D05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DA0904"/>
    <w:multiLevelType w:val="hybridMultilevel"/>
    <w:tmpl w:val="8FF05D22"/>
    <w:lvl w:ilvl="0" w:tplc="944C9B0C">
      <w:start w:val="7"/>
      <w:numFmt w:val="decimal"/>
      <w:lvlText w:val="%1)"/>
      <w:lvlJc w:val="left"/>
      <w:pPr>
        <w:tabs>
          <w:tab w:val="num" w:pos="1080"/>
        </w:tabs>
        <w:ind w:left="108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23" w15:restartNumberingAfterBreak="0">
    <w:nsid w:val="5D8E4CF3"/>
    <w:multiLevelType w:val="hybridMultilevel"/>
    <w:tmpl w:val="7916DD10"/>
    <w:lvl w:ilvl="0" w:tplc="F40ABA44">
      <w:start w:val="1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0987AEA"/>
    <w:multiLevelType w:val="hybridMultilevel"/>
    <w:tmpl w:val="8D3CD90A"/>
    <w:lvl w:ilvl="0" w:tplc="9D904856">
      <w:start w:val="31"/>
      <w:numFmt w:val="decimal"/>
      <w:lvlText w:val="%1)"/>
      <w:lvlJc w:val="left"/>
      <w:pPr>
        <w:tabs>
          <w:tab w:val="num" w:pos="1095"/>
        </w:tabs>
        <w:ind w:left="1095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67BF5968"/>
    <w:multiLevelType w:val="hybridMultilevel"/>
    <w:tmpl w:val="946ED896"/>
    <w:lvl w:ilvl="0" w:tplc="8F02BFC0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B28899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5738F7"/>
    <w:multiLevelType w:val="hybridMultilevel"/>
    <w:tmpl w:val="0BFAE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40072"/>
    <w:multiLevelType w:val="hybridMultilevel"/>
    <w:tmpl w:val="2BE2DA86"/>
    <w:lvl w:ilvl="0" w:tplc="ABF0C5AE">
      <w:start w:val="2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28" w15:restartNumberingAfterBreak="0">
    <w:nsid w:val="703B6476"/>
    <w:multiLevelType w:val="hybridMultilevel"/>
    <w:tmpl w:val="93640F48"/>
    <w:lvl w:ilvl="0" w:tplc="B0F416BC">
      <w:start w:val="4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 w16cid:durableId="635600394">
    <w:abstractNumId w:val="23"/>
  </w:num>
  <w:num w:numId="2" w16cid:durableId="2114737974">
    <w:abstractNumId w:val="0"/>
  </w:num>
  <w:num w:numId="3" w16cid:durableId="1649551327">
    <w:abstractNumId w:val="10"/>
  </w:num>
  <w:num w:numId="4" w16cid:durableId="1953391841">
    <w:abstractNumId w:val="3"/>
  </w:num>
  <w:num w:numId="5" w16cid:durableId="1072435159">
    <w:abstractNumId w:val="12"/>
  </w:num>
  <w:num w:numId="6" w16cid:durableId="740906724">
    <w:abstractNumId w:val="22"/>
  </w:num>
  <w:num w:numId="7" w16cid:durableId="1297493360">
    <w:abstractNumId w:val="24"/>
  </w:num>
  <w:num w:numId="8" w16cid:durableId="1586838050">
    <w:abstractNumId w:val="15"/>
  </w:num>
  <w:num w:numId="9" w16cid:durableId="1933081514">
    <w:abstractNumId w:val="25"/>
  </w:num>
  <w:num w:numId="10" w16cid:durableId="2051418893">
    <w:abstractNumId w:val="8"/>
  </w:num>
  <w:num w:numId="11" w16cid:durableId="1504121957">
    <w:abstractNumId w:val="4"/>
  </w:num>
  <w:num w:numId="12" w16cid:durableId="173032141">
    <w:abstractNumId w:val="6"/>
  </w:num>
  <w:num w:numId="13" w16cid:durableId="801651009">
    <w:abstractNumId w:val="17"/>
  </w:num>
  <w:num w:numId="14" w16cid:durableId="724109603">
    <w:abstractNumId w:val="5"/>
  </w:num>
  <w:num w:numId="15" w16cid:durableId="1422140940">
    <w:abstractNumId w:val="28"/>
  </w:num>
  <w:num w:numId="16" w16cid:durableId="1345862448">
    <w:abstractNumId w:val="1"/>
  </w:num>
  <w:num w:numId="17" w16cid:durableId="894969988">
    <w:abstractNumId w:val="2"/>
  </w:num>
  <w:num w:numId="18" w16cid:durableId="1562210720">
    <w:abstractNumId w:val="27"/>
  </w:num>
  <w:num w:numId="19" w16cid:durableId="1411468319">
    <w:abstractNumId w:val="11"/>
  </w:num>
  <w:num w:numId="20" w16cid:durableId="141388731">
    <w:abstractNumId w:val="14"/>
  </w:num>
  <w:num w:numId="21" w16cid:durableId="799104747">
    <w:abstractNumId w:val="21"/>
  </w:num>
  <w:num w:numId="22" w16cid:durableId="517624335">
    <w:abstractNumId w:val="20"/>
  </w:num>
  <w:num w:numId="23" w16cid:durableId="411007938">
    <w:abstractNumId w:val="18"/>
  </w:num>
  <w:num w:numId="24" w16cid:durableId="1023630951">
    <w:abstractNumId w:val="9"/>
  </w:num>
  <w:num w:numId="25" w16cid:durableId="1829008561">
    <w:abstractNumId w:val="13"/>
  </w:num>
  <w:num w:numId="26" w16cid:durableId="275990346">
    <w:abstractNumId w:val="16"/>
  </w:num>
  <w:num w:numId="27" w16cid:durableId="19396732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25266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1168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4AAC6E-849C-4DEF-9395-07920A69F1AC}"/>
  </w:docVars>
  <w:rsids>
    <w:rsidRoot w:val="00982CC1"/>
    <w:rsid w:val="000012DA"/>
    <w:rsid w:val="0000193A"/>
    <w:rsid w:val="0000246E"/>
    <w:rsid w:val="00003862"/>
    <w:rsid w:val="00004D0B"/>
    <w:rsid w:val="00012A35"/>
    <w:rsid w:val="00014DCD"/>
    <w:rsid w:val="00015BB5"/>
    <w:rsid w:val="00016099"/>
    <w:rsid w:val="00017DC2"/>
    <w:rsid w:val="00021522"/>
    <w:rsid w:val="00023364"/>
    <w:rsid w:val="00023471"/>
    <w:rsid w:val="00023F13"/>
    <w:rsid w:val="00024734"/>
    <w:rsid w:val="000251B2"/>
    <w:rsid w:val="00027565"/>
    <w:rsid w:val="00030634"/>
    <w:rsid w:val="0003147E"/>
    <w:rsid w:val="00031935"/>
    <w:rsid w:val="000319C1"/>
    <w:rsid w:val="00031A8B"/>
    <w:rsid w:val="00031BCA"/>
    <w:rsid w:val="000330FA"/>
    <w:rsid w:val="000333F2"/>
    <w:rsid w:val="0003362F"/>
    <w:rsid w:val="00036B63"/>
    <w:rsid w:val="00037D36"/>
    <w:rsid w:val="00037E1A"/>
    <w:rsid w:val="00040876"/>
    <w:rsid w:val="00043495"/>
    <w:rsid w:val="000461B9"/>
    <w:rsid w:val="00046A75"/>
    <w:rsid w:val="00047312"/>
    <w:rsid w:val="00050027"/>
    <w:rsid w:val="000508BD"/>
    <w:rsid w:val="000517AB"/>
    <w:rsid w:val="00052E8B"/>
    <w:rsid w:val="0005339C"/>
    <w:rsid w:val="0005571B"/>
    <w:rsid w:val="00057769"/>
    <w:rsid w:val="00057AB3"/>
    <w:rsid w:val="00060076"/>
    <w:rsid w:val="00060432"/>
    <w:rsid w:val="00060D87"/>
    <w:rsid w:val="000615A5"/>
    <w:rsid w:val="00064E4C"/>
    <w:rsid w:val="0006578D"/>
    <w:rsid w:val="00066901"/>
    <w:rsid w:val="00066DA5"/>
    <w:rsid w:val="00071BA9"/>
    <w:rsid w:val="00071BEE"/>
    <w:rsid w:val="00072CFB"/>
    <w:rsid w:val="000736CD"/>
    <w:rsid w:val="0007533B"/>
    <w:rsid w:val="0007545D"/>
    <w:rsid w:val="000760BF"/>
    <w:rsid w:val="000760D6"/>
    <w:rsid w:val="0007613E"/>
    <w:rsid w:val="00076AAF"/>
    <w:rsid w:val="00076BFC"/>
    <w:rsid w:val="000814A7"/>
    <w:rsid w:val="0008557B"/>
    <w:rsid w:val="00085CE7"/>
    <w:rsid w:val="000904EB"/>
    <w:rsid w:val="000906EE"/>
    <w:rsid w:val="00091BA2"/>
    <w:rsid w:val="000925B0"/>
    <w:rsid w:val="000944EF"/>
    <w:rsid w:val="00094E66"/>
    <w:rsid w:val="00095D80"/>
    <w:rsid w:val="00096762"/>
    <w:rsid w:val="0009732D"/>
    <w:rsid w:val="000973F0"/>
    <w:rsid w:val="00097A4F"/>
    <w:rsid w:val="000A1296"/>
    <w:rsid w:val="000A1C27"/>
    <w:rsid w:val="000A1DAD"/>
    <w:rsid w:val="000A2649"/>
    <w:rsid w:val="000A323B"/>
    <w:rsid w:val="000A5769"/>
    <w:rsid w:val="000A5BA1"/>
    <w:rsid w:val="000A6A35"/>
    <w:rsid w:val="000A768A"/>
    <w:rsid w:val="000B298D"/>
    <w:rsid w:val="000B5B2D"/>
    <w:rsid w:val="000B5DCE"/>
    <w:rsid w:val="000B6A4D"/>
    <w:rsid w:val="000C003C"/>
    <w:rsid w:val="000C05BA"/>
    <w:rsid w:val="000C0E8F"/>
    <w:rsid w:val="000C4BC4"/>
    <w:rsid w:val="000C724A"/>
    <w:rsid w:val="000D0110"/>
    <w:rsid w:val="000D2468"/>
    <w:rsid w:val="000D2F45"/>
    <w:rsid w:val="000D318A"/>
    <w:rsid w:val="000D3F3E"/>
    <w:rsid w:val="000D6173"/>
    <w:rsid w:val="000D6F83"/>
    <w:rsid w:val="000D7B4F"/>
    <w:rsid w:val="000E25CC"/>
    <w:rsid w:val="000E3694"/>
    <w:rsid w:val="000E490F"/>
    <w:rsid w:val="000E6241"/>
    <w:rsid w:val="000F069B"/>
    <w:rsid w:val="000F2BE3"/>
    <w:rsid w:val="000F3A24"/>
    <w:rsid w:val="000F3D0D"/>
    <w:rsid w:val="000F6ED4"/>
    <w:rsid w:val="000F7636"/>
    <w:rsid w:val="000F7A6E"/>
    <w:rsid w:val="00103F4E"/>
    <w:rsid w:val="001042BA"/>
    <w:rsid w:val="00104AC8"/>
    <w:rsid w:val="001051DC"/>
    <w:rsid w:val="00106D03"/>
    <w:rsid w:val="00110465"/>
    <w:rsid w:val="00110628"/>
    <w:rsid w:val="00111748"/>
    <w:rsid w:val="00112438"/>
    <w:rsid w:val="0011245A"/>
    <w:rsid w:val="001142FF"/>
    <w:rsid w:val="0011493E"/>
    <w:rsid w:val="00115B72"/>
    <w:rsid w:val="00115E9D"/>
    <w:rsid w:val="001209EC"/>
    <w:rsid w:val="00120A9E"/>
    <w:rsid w:val="00121CFB"/>
    <w:rsid w:val="00125A9C"/>
    <w:rsid w:val="001270A2"/>
    <w:rsid w:val="00130CE2"/>
    <w:rsid w:val="00131237"/>
    <w:rsid w:val="001328FA"/>
    <w:rsid w:val="001329AC"/>
    <w:rsid w:val="001330C0"/>
    <w:rsid w:val="00134CA0"/>
    <w:rsid w:val="0014026F"/>
    <w:rsid w:val="00144852"/>
    <w:rsid w:val="001456BE"/>
    <w:rsid w:val="001474D3"/>
    <w:rsid w:val="00147A47"/>
    <w:rsid w:val="00147AA1"/>
    <w:rsid w:val="001520CF"/>
    <w:rsid w:val="001535F6"/>
    <w:rsid w:val="00154A5C"/>
    <w:rsid w:val="0015667C"/>
    <w:rsid w:val="00157110"/>
    <w:rsid w:val="0015742A"/>
    <w:rsid w:val="00157DA1"/>
    <w:rsid w:val="00163147"/>
    <w:rsid w:val="001647F1"/>
    <w:rsid w:val="00164C57"/>
    <w:rsid w:val="00164C9D"/>
    <w:rsid w:val="00165159"/>
    <w:rsid w:val="00167BC4"/>
    <w:rsid w:val="00172585"/>
    <w:rsid w:val="00172F7A"/>
    <w:rsid w:val="00173150"/>
    <w:rsid w:val="00173390"/>
    <w:rsid w:val="001736F0"/>
    <w:rsid w:val="00173BB3"/>
    <w:rsid w:val="001740D0"/>
    <w:rsid w:val="001748CF"/>
    <w:rsid w:val="00174F2C"/>
    <w:rsid w:val="00176C72"/>
    <w:rsid w:val="0017778D"/>
    <w:rsid w:val="00180BC6"/>
    <w:rsid w:val="00180F2A"/>
    <w:rsid w:val="00181E5D"/>
    <w:rsid w:val="001822FE"/>
    <w:rsid w:val="00183A2D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4CDC"/>
    <w:rsid w:val="001A5BEF"/>
    <w:rsid w:val="001A7F15"/>
    <w:rsid w:val="001B13BF"/>
    <w:rsid w:val="001B342E"/>
    <w:rsid w:val="001B4E21"/>
    <w:rsid w:val="001B6E52"/>
    <w:rsid w:val="001C1832"/>
    <w:rsid w:val="001C188C"/>
    <w:rsid w:val="001C19F8"/>
    <w:rsid w:val="001C3DD0"/>
    <w:rsid w:val="001C6D5A"/>
    <w:rsid w:val="001C79A8"/>
    <w:rsid w:val="001D1783"/>
    <w:rsid w:val="001D53CD"/>
    <w:rsid w:val="001D55A3"/>
    <w:rsid w:val="001D5AF5"/>
    <w:rsid w:val="001E1E73"/>
    <w:rsid w:val="001E2CFE"/>
    <w:rsid w:val="001E4E0C"/>
    <w:rsid w:val="001E526D"/>
    <w:rsid w:val="001E5655"/>
    <w:rsid w:val="001E57A2"/>
    <w:rsid w:val="001E6B42"/>
    <w:rsid w:val="001F1832"/>
    <w:rsid w:val="001F220F"/>
    <w:rsid w:val="001F25B3"/>
    <w:rsid w:val="001F26E5"/>
    <w:rsid w:val="001F5F51"/>
    <w:rsid w:val="001F6616"/>
    <w:rsid w:val="002006F6"/>
    <w:rsid w:val="00202BD4"/>
    <w:rsid w:val="002048B6"/>
    <w:rsid w:val="00204A97"/>
    <w:rsid w:val="00204EF2"/>
    <w:rsid w:val="00207E33"/>
    <w:rsid w:val="002114EF"/>
    <w:rsid w:val="00212A3E"/>
    <w:rsid w:val="002140F1"/>
    <w:rsid w:val="00216087"/>
    <w:rsid w:val="002166AD"/>
    <w:rsid w:val="002177F8"/>
    <w:rsid w:val="00217871"/>
    <w:rsid w:val="00221305"/>
    <w:rsid w:val="00221ED8"/>
    <w:rsid w:val="002231EA"/>
    <w:rsid w:val="00223773"/>
    <w:rsid w:val="00223FDF"/>
    <w:rsid w:val="002279C0"/>
    <w:rsid w:val="00230E4C"/>
    <w:rsid w:val="002362D4"/>
    <w:rsid w:val="0023727E"/>
    <w:rsid w:val="00237EA2"/>
    <w:rsid w:val="00241311"/>
    <w:rsid w:val="00242081"/>
    <w:rsid w:val="00243777"/>
    <w:rsid w:val="002441CD"/>
    <w:rsid w:val="00245DAD"/>
    <w:rsid w:val="002501A3"/>
    <w:rsid w:val="0025166C"/>
    <w:rsid w:val="002555D4"/>
    <w:rsid w:val="00261A16"/>
    <w:rsid w:val="002634C5"/>
    <w:rsid w:val="00263522"/>
    <w:rsid w:val="00264EC6"/>
    <w:rsid w:val="00265565"/>
    <w:rsid w:val="00267A7B"/>
    <w:rsid w:val="00271013"/>
    <w:rsid w:val="00271CBD"/>
    <w:rsid w:val="00273FE4"/>
    <w:rsid w:val="002765B4"/>
    <w:rsid w:val="00276A94"/>
    <w:rsid w:val="00276B15"/>
    <w:rsid w:val="00282E65"/>
    <w:rsid w:val="0028578F"/>
    <w:rsid w:val="002909FC"/>
    <w:rsid w:val="002916BD"/>
    <w:rsid w:val="00292B7C"/>
    <w:rsid w:val="0029405D"/>
    <w:rsid w:val="00294FA6"/>
    <w:rsid w:val="00295A6F"/>
    <w:rsid w:val="00296803"/>
    <w:rsid w:val="00297AEF"/>
    <w:rsid w:val="002A18F5"/>
    <w:rsid w:val="002A20C4"/>
    <w:rsid w:val="002A3FA0"/>
    <w:rsid w:val="002A460C"/>
    <w:rsid w:val="002A570F"/>
    <w:rsid w:val="002A611E"/>
    <w:rsid w:val="002A7292"/>
    <w:rsid w:val="002A7358"/>
    <w:rsid w:val="002A7902"/>
    <w:rsid w:val="002B00F1"/>
    <w:rsid w:val="002B0F6B"/>
    <w:rsid w:val="002B196D"/>
    <w:rsid w:val="002B23B8"/>
    <w:rsid w:val="002B4429"/>
    <w:rsid w:val="002B68A6"/>
    <w:rsid w:val="002B76B1"/>
    <w:rsid w:val="002B7FAF"/>
    <w:rsid w:val="002C1C47"/>
    <w:rsid w:val="002C57BD"/>
    <w:rsid w:val="002C5AF6"/>
    <w:rsid w:val="002C6514"/>
    <w:rsid w:val="002D0C4F"/>
    <w:rsid w:val="002D1364"/>
    <w:rsid w:val="002D2D4F"/>
    <w:rsid w:val="002D3A74"/>
    <w:rsid w:val="002D4D30"/>
    <w:rsid w:val="002D5000"/>
    <w:rsid w:val="002D5616"/>
    <w:rsid w:val="002D598D"/>
    <w:rsid w:val="002D6EF4"/>
    <w:rsid w:val="002D7188"/>
    <w:rsid w:val="002D7887"/>
    <w:rsid w:val="002D7D81"/>
    <w:rsid w:val="002E1DE3"/>
    <w:rsid w:val="002E2AB6"/>
    <w:rsid w:val="002E3F34"/>
    <w:rsid w:val="002E5F79"/>
    <w:rsid w:val="002E64FA"/>
    <w:rsid w:val="002F0216"/>
    <w:rsid w:val="002F0A00"/>
    <w:rsid w:val="002F0CFA"/>
    <w:rsid w:val="002F0DC0"/>
    <w:rsid w:val="002F166B"/>
    <w:rsid w:val="002F16EE"/>
    <w:rsid w:val="002F39A2"/>
    <w:rsid w:val="002F470C"/>
    <w:rsid w:val="002F669F"/>
    <w:rsid w:val="0030096A"/>
    <w:rsid w:val="00301C97"/>
    <w:rsid w:val="00301D53"/>
    <w:rsid w:val="00302069"/>
    <w:rsid w:val="00303694"/>
    <w:rsid w:val="00303901"/>
    <w:rsid w:val="003049C8"/>
    <w:rsid w:val="00306097"/>
    <w:rsid w:val="0031004C"/>
    <w:rsid w:val="003105F6"/>
    <w:rsid w:val="00310F61"/>
    <w:rsid w:val="00311297"/>
    <w:rsid w:val="003113BE"/>
    <w:rsid w:val="003122CA"/>
    <w:rsid w:val="003148FD"/>
    <w:rsid w:val="003166F3"/>
    <w:rsid w:val="00316859"/>
    <w:rsid w:val="00317186"/>
    <w:rsid w:val="00321080"/>
    <w:rsid w:val="0032133C"/>
    <w:rsid w:val="00322D45"/>
    <w:rsid w:val="00322DA6"/>
    <w:rsid w:val="00322DB2"/>
    <w:rsid w:val="00322E7B"/>
    <w:rsid w:val="003245BE"/>
    <w:rsid w:val="0032569A"/>
    <w:rsid w:val="00325862"/>
    <w:rsid w:val="00325A1F"/>
    <w:rsid w:val="003268F9"/>
    <w:rsid w:val="00330BAF"/>
    <w:rsid w:val="00331E36"/>
    <w:rsid w:val="00334E3A"/>
    <w:rsid w:val="003361DD"/>
    <w:rsid w:val="00341A6A"/>
    <w:rsid w:val="00342E72"/>
    <w:rsid w:val="00345B9C"/>
    <w:rsid w:val="00345F11"/>
    <w:rsid w:val="003526B1"/>
    <w:rsid w:val="00352DAE"/>
    <w:rsid w:val="00353A44"/>
    <w:rsid w:val="00354EB9"/>
    <w:rsid w:val="003557A9"/>
    <w:rsid w:val="003602AE"/>
    <w:rsid w:val="00360929"/>
    <w:rsid w:val="0036406E"/>
    <w:rsid w:val="003647D5"/>
    <w:rsid w:val="0036658C"/>
    <w:rsid w:val="003674B0"/>
    <w:rsid w:val="00367CD7"/>
    <w:rsid w:val="0037151C"/>
    <w:rsid w:val="00373623"/>
    <w:rsid w:val="003757D3"/>
    <w:rsid w:val="0037727C"/>
    <w:rsid w:val="00377E70"/>
    <w:rsid w:val="003806D4"/>
    <w:rsid w:val="00380904"/>
    <w:rsid w:val="00381247"/>
    <w:rsid w:val="003823EE"/>
    <w:rsid w:val="00382960"/>
    <w:rsid w:val="003846F7"/>
    <w:rsid w:val="003851ED"/>
    <w:rsid w:val="00385B39"/>
    <w:rsid w:val="00385D5A"/>
    <w:rsid w:val="00386785"/>
    <w:rsid w:val="00387DB4"/>
    <w:rsid w:val="00390E89"/>
    <w:rsid w:val="00391B1A"/>
    <w:rsid w:val="00391BBE"/>
    <w:rsid w:val="00394423"/>
    <w:rsid w:val="00394F2A"/>
    <w:rsid w:val="00396942"/>
    <w:rsid w:val="003969B5"/>
    <w:rsid w:val="00396B49"/>
    <w:rsid w:val="00396E3E"/>
    <w:rsid w:val="003A076D"/>
    <w:rsid w:val="003A306E"/>
    <w:rsid w:val="003A3743"/>
    <w:rsid w:val="003A3948"/>
    <w:rsid w:val="003A3E09"/>
    <w:rsid w:val="003A60DC"/>
    <w:rsid w:val="003A68BA"/>
    <w:rsid w:val="003A6A46"/>
    <w:rsid w:val="003A7A63"/>
    <w:rsid w:val="003B000C"/>
    <w:rsid w:val="003B006E"/>
    <w:rsid w:val="003B04F7"/>
    <w:rsid w:val="003B0F1D"/>
    <w:rsid w:val="003B49D7"/>
    <w:rsid w:val="003B4A57"/>
    <w:rsid w:val="003B6DFE"/>
    <w:rsid w:val="003C0AD9"/>
    <w:rsid w:val="003C0ED0"/>
    <w:rsid w:val="003C1254"/>
    <w:rsid w:val="003C1D49"/>
    <w:rsid w:val="003C243E"/>
    <w:rsid w:val="003C35C4"/>
    <w:rsid w:val="003C3EA8"/>
    <w:rsid w:val="003C4570"/>
    <w:rsid w:val="003C776D"/>
    <w:rsid w:val="003D12C2"/>
    <w:rsid w:val="003D31B9"/>
    <w:rsid w:val="003D3867"/>
    <w:rsid w:val="003D588C"/>
    <w:rsid w:val="003D7287"/>
    <w:rsid w:val="003E0132"/>
    <w:rsid w:val="003E0D1A"/>
    <w:rsid w:val="003E2DA3"/>
    <w:rsid w:val="003E38C1"/>
    <w:rsid w:val="003E470E"/>
    <w:rsid w:val="003F020D"/>
    <w:rsid w:val="003F03D9"/>
    <w:rsid w:val="003F07C4"/>
    <w:rsid w:val="003F19F9"/>
    <w:rsid w:val="003F2690"/>
    <w:rsid w:val="003F2EC0"/>
    <w:rsid w:val="003F2FBE"/>
    <w:rsid w:val="003F318D"/>
    <w:rsid w:val="003F4C4B"/>
    <w:rsid w:val="003F5BAE"/>
    <w:rsid w:val="003F6AAE"/>
    <w:rsid w:val="003F6ED7"/>
    <w:rsid w:val="00401C84"/>
    <w:rsid w:val="00403210"/>
    <w:rsid w:val="00403433"/>
    <w:rsid w:val="004035BB"/>
    <w:rsid w:val="004035EB"/>
    <w:rsid w:val="00403BCE"/>
    <w:rsid w:val="00407332"/>
    <w:rsid w:val="00407828"/>
    <w:rsid w:val="00412003"/>
    <w:rsid w:val="00413D8E"/>
    <w:rsid w:val="004140F2"/>
    <w:rsid w:val="0041638A"/>
    <w:rsid w:val="00417588"/>
    <w:rsid w:val="00417B22"/>
    <w:rsid w:val="00421085"/>
    <w:rsid w:val="004239B0"/>
    <w:rsid w:val="0042465E"/>
    <w:rsid w:val="00424DF7"/>
    <w:rsid w:val="00426F7A"/>
    <w:rsid w:val="00432B76"/>
    <w:rsid w:val="00433FD2"/>
    <w:rsid w:val="00434D01"/>
    <w:rsid w:val="00435D26"/>
    <w:rsid w:val="00440C99"/>
    <w:rsid w:val="0044175C"/>
    <w:rsid w:val="00443286"/>
    <w:rsid w:val="00445F4D"/>
    <w:rsid w:val="00446DC8"/>
    <w:rsid w:val="004504C0"/>
    <w:rsid w:val="004550FB"/>
    <w:rsid w:val="00456C17"/>
    <w:rsid w:val="0046105D"/>
    <w:rsid w:val="0046111A"/>
    <w:rsid w:val="00462946"/>
    <w:rsid w:val="00463BC7"/>
    <w:rsid w:val="00463F43"/>
    <w:rsid w:val="00464B94"/>
    <w:rsid w:val="004653A8"/>
    <w:rsid w:val="00465A0B"/>
    <w:rsid w:val="004663D5"/>
    <w:rsid w:val="00467155"/>
    <w:rsid w:val="0047077C"/>
    <w:rsid w:val="00470B05"/>
    <w:rsid w:val="0047207C"/>
    <w:rsid w:val="00472CD6"/>
    <w:rsid w:val="0047342D"/>
    <w:rsid w:val="00474E3C"/>
    <w:rsid w:val="00480A58"/>
    <w:rsid w:val="00482151"/>
    <w:rsid w:val="00483AA1"/>
    <w:rsid w:val="00485FAD"/>
    <w:rsid w:val="00487AED"/>
    <w:rsid w:val="00490615"/>
    <w:rsid w:val="00491EDF"/>
    <w:rsid w:val="00492A3F"/>
    <w:rsid w:val="004936FC"/>
    <w:rsid w:val="00494ED0"/>
    <w:rsid w:val="00494F62"/>
    <w:rsid w:val="00496225"/>
    <w:rsid w:val="00496BDC"/>
    <w:rsid w:val="004A129C"/>
    <w:rsid w:val="004A2001"/>
    <w:rsid w:val="004A3590"/>
    <w:rsid w:val="004A4F64"/>
    <w:rsid w:val="004A6287"/>
    <w:rsid w:val="004A70CF"/>
    <w:rsid w:val="004B00A7"/>
    <w:rsid w:val="004B0265"/>
    <w:rsid w:val="004B25E2"/>
    <w:rsid w:val="004B34D7"/>
    <w:rsid w:val="004B3AEF"/>
    <w:rsid w:val="004B5037"/>
    <w:rsid w:val="004B5B2F"/>
    <w:rsid w:val="004B5F01"/>
    <w:rsid w:val="004B626A"/>
    <w:rsid w:val="004B660E"/>
    <w:rsid w:val="004C05BD"/>
    <w:rsid w:val="004C1E18"/>
    <w:rsid w:val="004C3B06"/>
    <w:rsid w:val="004C3F97"/>
    <w:rsid w:val="004C45F3"/>
    <w:rsid w:val="004C7EE7"/>
    <w:rsid w:val="004D0D77"/>
    <w:rsid w:val="004D1D1E"/>
    <w:rsid w:val="004D2DEE"/>
    <w:rsid w:val="004D2E1F"/>
    <w:rsid w:val="004D3FDA"/>
    <w:rsid w:val="004D7FD9"/>
    <w:rsid w:val="004E0E50"/>
    <w:rsid w:val="004E1324"/>
    <w:rsid w:val="004E19A5"/>
    <w:rsid w:val="004E211A"/>
    <w:rsid w:val="004E37E5"/>
    <w:rsid w:val="004E3F0F"/>
    <w:rsid w:val="004E3FDB"/>
    <w:rsid w:val="004E5183"/>
    <w:rsid w:val="004E6043"/>
    <w:rsid w:val="004F1F4A"/>
    <w:rsid w:val="004F23DD"/>
    <w:rsid w:val="004F296D"/>
    <w:rsid w:val="004F2EA8"/>
    <w:rsid w:val="004F38D9"/>
    <w:rsid w:val="004F508B"/>
    <w:rsid w:val="004F695F"/>
    <w:rsid w:val="004F6CA4"/>
    <w:rsid w:val="004F783C"/>
    <w:rsid w:val="00500752"/>
    <w:rsid w:val="00501A24"/>
    <w:rsid w:val="00501A50"/>
    <w:rsid w:val="0050222D"/>
    <w:rsid w:val="005030CE"/>
    <w:rsid w:val="00503AF3"/>
    <w:rsid w:val="00504678"/>
    <w:rsid w:val="0050696D"/>
    <w:rsid w:val="0051094B"/>
    <w:rsid w:val="005110D7"/>
    <w:rsid w:val="00511379"/>
    <w:rsid w:val="00511D99"/>
    <w:rsid w:val="005124DA"/>
    <w:rsid w:val="005128D3"/>
    <w:rsid w:val="005147E8"/>
    <w:rsid w:val="005158F2"/>
    <w:rsid w:val="00517EAA"/>
    <w:rsid w:val="00520581"/>
    <w:rsid w:val="005243B0"/>
    <w:rsid w:val="00526DFC"/>
    <w:rsid w:val="00526F43"/>
    <w:rsid w:val="00527651"/>
    <w:rsid w:val="00530A32"/>
    <w:rsid w:val="005363AB"/>
    <w:rsid w:val="0053772D"/>
    <w:rsid w:val="00537B31"/>
    <w:rsid w:val="00544B02"/>
    <w:rsid w:val="00544EF4"/>
    <w:rsid w:val="00545E53"/>
    <w:rsid w:val="005479D9"/>
    <w:rsid w:val="0055152D"/>
    <w:rsid w:val="0055372F"/>
    <w:rsid w:val="0055560D"/>
    <w:rsid w:val="005572BD"/>
    <w:rsid w:val="00557A12"/>
    <w:rsid w:val="0056014A"/>
    <w:rsid w:val="005609FB"/>
    <w:rsid w:val="00560AC7"/>
    <w:rsid w:val="00561AFB"/>
    <w:rsid w:val="00561DA1"/>
    <w:rsid w:val="00561FA8"/>
    <w:rsid w:val="005621D7"/>
    <w:rsid w:val="00562B0A"/>
    <w:rsid w:val="005635ED"/>
    <w:rsid w:val="005644D2"/>
    <w:rsid w:val="00565253"/>
    <w:rsid w:val="005652EA"/>
    <w:rsid w:val="00570191"/>
    <w:rsid w:val="00570570"/>
    <w:rsid w:val="00572126"/>
    <w:rsid w:val="00572512"/>
    <w:rsid w:val="005729DF"/>
    <w:rsid w:val="00573EE6"/>
    <w:rsid w:val="00574244"/>
    <w:rsid w:val="0057547F"/>
    <w:rsid w:val="005754EE"/>
    <w:rsid w:val="0057617E"/>
    <w:rsid w:val="00576497"/>
    <w:rsid w:val="005835E7"/>
    <w:rsid w:val="0058397F"/>
    <w:rsid w:val="00583BF8"/>
    <w:rsid w:val="00585D9F"/>
    <w:rsid w:val="00585F33"/>
    <w:rsid w:val="00591124"/>
    <w:rsid w:val="00594BD1"/>
    <w:rsid w:val="00595B94"/>
    <w:rsid w:val="00597024"/>
    <w:rsid w:val="005A0218"/>
    <w:rsid w:val="005A0274"/>
    <w:rsid w:val="005A0787"/>
    <w:rsid w:val="005A095C"/>
    <w:rsid w:val="005A1C76"/>
    <w:rsid w:val="005A537C"/>
    <w:rsid w:val="005A669D"/>
    <w:rsid w:val="005A7039"/>
    <w:rsid w:val="005A75D8"/>
    <w:rsid w:val="005B004F"/>
    <w:rsid w:val="005B02E4"/>
    <w:rsid w:val="005B290B"/>
    <w:rsid w:val="005B6188"/>
    <w:rsid w:val="005B713E"/>
    <w:rsid w:val="005C01CA"/>
    <w:rsid w:val="005C03B6"/>
    <w:rsid w:val="005C348E"/>
    <w:rsid w:val="005C3C57"/>
    <w:rsid w:val="005C4A51"/>
    <w:rsid w:val="005C5246"/>
    <w:rsid w:val="005C68E1"/>
    <w:rsid w:val="005D0BEA"/>
    <w:rsid w:val="005D23CC"/>
    <w:rsid w:val="005D3763"/>
    <w:rsid w:val="005D3E3A"/>
    <w:rsid w:val="005D55E1"/>
    <w:rsid w:val="005E0C48"/>
    <w:rsid w:val="005E19F7"/>
    <w:rsid w:val="005E1D34"/>
    <w:rsid w:val="005E3122"/>
    <w:rsid w:val="005E4F04"/>
    <w:rsid w:val="005E5233"/>
    <w:rsid w:val="005E62C2"/>
    <w:rsid w:val="005E6B89"/>
    <w:rsid w:val="005E6C71"/>
    <w:rsid w:val="005F0963"/>
    <w:rsid w:val="005F1E8E"/>
    <w:rsid w:val="005F2824"/>
    <w:rsid w:val="005F2EBA"/>
    <w:rsid w:val="005F35ED"/>
    <w:rsid w:val="005F37D6"/>
    <w:rsid w:val="005F5F17"/>
    <w:rsid w:val="005F740C"/>
    <w:rsid w:val="005F7812"/>
    <w:rsid w:val="005F7A88"/>
    <w:rsid w:val="00600922"/>
    <w:rsid w:val="00603A1A"/>
    <w:rsid w:val="006046D5"/>
    <w:rsid w:val="00607A93"/>
    <w:rsid w:val="00610727"/>
    <w:rsid w:val="00610C08"/>
    <w:rsid w:val="00611F74"/>
    <w:rsid w:val="00614549"/>
    <w:rsid w:val="00615772"/>
    <w:rsid w:val="00617A47"/>
    <w:rsid w:val="00621256"/>
    <w:rsid w:val="00621FCC"/>
    <w:rsid w:val="00622E4B"/>
    <w:rsid w:val="006333DA"/>
    <w:rsid w:val="00634293"/>
    <w:rsid w:val="00635134"/>
    <w:rsid w:val="006356E2"/>
    <w:rsid w:val="00642A65"/>
    <w:rsid w:val="00645DCE"/>
    <w:rsid w:val="006465AC"/>
    <w:rsid w:val="006465BF"/>
    <w:rsid w:val="00647B60"/>
    <w:rsid w:val="00652632"/>
    <w:rsid w:val="00653B22"/>
    <w:rsid w:val="006558A6"/>
    <w:rsid w:val="0065717F"/>
    <w:rsid w:val="00657BF4"/>
    <w:rsid w:val="006603FB"/>
    <w:rsid w:val="006608DF"/>
    <w:rsid w:val="006623AC"/>
    <w:rsid w:val="006630F8"/>
    <w:rsid w:val="006678AF"/>
    <w:rsid w:val="00667A33"/>
    <w:rsid w:val="006701EF"/>
    <w:rsid w:val="006715A7"/>
    <w:rsid w:val="00673BA5"/>
    <w:rsid w:val="00680058"/>
    <w:rsid w:val="00681F9F"/>
    <w:rsid w:val="00683091"/>
    <w:rsid w:val="006840EA"/>
    <w:rsid w:val="006844E2"/>
    <w:rsid w:val="00684B90"/>
    <w:rsid w:val="00685267"/>
    <w:rsid w:val="00685C7D"/>
    <w:rsid w:val="006860B3"/>
    <w:rsid w:val="006868F5"/>
    <w:rsid w:val="006872AE"/>
    <w:rsid w:val="00687BAB"/>
    <w:rsid w:val="00690082"/>
    <w:rsid w:val="00690252"/>
    <w:rsid w:val="00692D2E"/>
    <w:rsid w:val="0069451C"/>
    <w:rsid w:val="006946BB"/>
    <w:rsid w:val="006969FA"/>
    <w:rsid w:val="006A0313"/>
    <w:rsid w:val="006A35D5"/>
    <w:rsid w:val="006A3835"/>
    <w:rsid w:val="006A748A"/>
    <w:rsid w:val="006B12E3"/>
    <w:rsid w:val="006B1969"/>
    <w:rsid w:val="006B383F"/>
    <w:rsid w:val="006B3BB3"/>
    <w:rsid w:val="006B401D"/>
    <w:rsid w:val="006B47CF"/>
    <w:rsid w:val="006B5360"/>
    <w:rsid w:val="006C419E"/>
    <w:rsid w:val="006C454E"/>
    <w:rsid w:val="006C4A31"/>
    <w:rsid w:val="006C4E73"/>
    <w:rsid w:val="006C5AC2"/>
    <w:rsid w:val="006C6AFB"/>
    <w:rsid w:val="006C7227"/>
    <w:rsid w:val="006D0537"/>
    <w:rsid w:val="006D1227"/>
    <w:rsid w:val="006D2735"/>
    <w:rsid w:val="006D45B2"/>
    <w:rsid w:val="006D7CBD"/>
    <w:rsid w:val="006E0FCC"/>
    <w:rsid w:val="006E1E96"/>
    <w:rsid w:val="006E2E06"/>
    <w:rsid w:val="006E575B"/>
    <w:rsid w:val="006E5E21"/>
    <w:rsid w:val="006E6650"/>
    <w:rsid w:val="006E699F"/>
    <w:rsid w:val="006E6E5C"/>
    <w:rsid w:val="006E7E06"/>
    <w:rsid w:val="006F1461"/>
    <w:rsid w:val="006F2648"/>
    <w:rsid w:val="006F2F10"/>
    <w:rsid w:val="006F3124"/>
    <w:rsid w:val="006F3767"/>
    <w:rsid w:val="006F482B"/>
    <w:rsid w:val="006F6311"/>
    <w:rsid w:val="006F6DDD"/>
    <w:rsid w:val="0070077C"/>
    <w:rsid w:val="00701952"/>
    <w:rsid w:val="00702556"/>
    <w:rsid w:val="0070277E"/>
    <w:rsid w:val="00704156"/>
    <w:rsid w:val="0070426A"/>
    <w:rsid w:val="007069FC"/>
    <w:rsid w:val="00707BBB"/>
    <w:rsid w:val="007103E9"/>
    <w:rsid w:val="00711221"/>
    <w:rsid w:val="00711C57"/>
    <w:rsid w:val="00712675"/>
    <w:rsid w:val="00712E68"/>
    <w:rsid w:val="00713808"/>
    <w:rsid w:val="00715196"/>
    <w:rsid w:val="007151B6"/>
    <w:rsid w:val="0071520D"/>
    <w:rsid w:val="00715EDB"/>
    <w:rsid w:val="007160D5"/>
    <w:rsid w:val="007163FB"/>
    <w:rsid w:val="00717C2E"/>
    <w:rsid w:val="0072022A"/>
    <w:rsid w:val="007204FA"/>
    <w:rsid w:val="007213B3"/>
    <w:rsid w:val="0072457F"/>
    <w:rsid w:val="00725406"/>
    <w:rsid w:val="0072612B"/>
    <w:rsid w:val="0072621B"/>
    <w:rsid w:val="00730555"/>
    <w:rsid w:val="007312CC"/>
    <w:rsid w:val="007326ED"/>
    <w:rsid w:val="007327C1"/>
    <w:rsid w:val="00732974"/>
    <w:rsid w:val="00733326"/>
    <w:rsid w:val="00735081"/>
    <w:rsid w:val="00736A64"/>
    <w:rsid w:val="00737F6A"/>
    <w:rsid w:val="007410B6"/>
    <w:rsid w:val="00744C6F"/>
    <w:rsid w:val="007457F6"/>
    <w:rsid w:val="00745ABB"/>
    <w:rsid w:val="00746762"/>
    <w:rsid w:val="00746E38"/>
    <w:rsid w:val="00747C3F"/>
    <w:rsid w:val="00747C9E"/>
    <w:rsid w:val="00747CD5"/>
    <w:rsid w:val="00750352"/>
    <w:rsid w:val="00753B51"/>
    <w:rsid w:val="00755F4F"/>
    <w:rsid w:val="00756629"/>
    <w:rsid w:val="00756AD0"/>
    <w:rsid w:val="007575D2"/>
    <w:rsid w:val="00757B4F"/>
    <w:rsid w:val="00757B6A"/>
    <w:rsid w:val="007610E0"/>
    <w:rsid w:val="007621AA"/>
    <w:rsid w:val="007623D4"/>
    <w:rsid w:val="0076260A"/>
    <w:rsid w:val="00762FB3"/>
    <w:rsid w:val="00764A67"/>
    <w:rsid w:val="00770F6B"/>
    <w:rsid w:val="00771883"/>
    <w:rsid w:val="0077439D"/>
    <w:rsid w:val="00775809"/>
    <w:rsid w:val="00776722"/>
    <w:rsid w:val="00776DC2"/>
    <w:rsid w:val="00777DB8"/>
    <w:rsid w:val="00780122"/>
    <w:rsid w:val="007813AD"/>
    <w:rsid w:val="0078214B"/>
    <w:rsid w:val="00782372"/>
    <w:rsid w:val="007829B9"/>
    <w:rsid w:val="00783398"/>
    <w:rsid w:val="0078498A"/>
    <w:rsid w:val="00787032"/>
    <w:rsid w:val="007902B7"/>
    <w:rsid w:val="00790877"/>
    <w:rsid w:val="00790930"/>
    <w:rsid w:val="00792207"/>
    <w:rsid w:val="00792B64"/>
    <w:rsid w:val="00792E29"/>
    <w:rsid w:val="0079379A"/>
    <w:rsid w:val="00794545"/>
    <w:rsid w:val="00794953"/>
    <w:rsid w:val="007A0936"/>
    <w:rsid w:val="007A13AE"/>
    <w:rsid w:val="007A1F2F"/>
    <w:rsid w:val="007A2A5C"/>
    <w:rsid w:val="007A40F5"/>
    <w:rsid w:val="007A5150"/>
    <w:rsid w:val="007A5373"/>
    <w:rsid w:val="007A5687"/>
    <w:rsid w:val="007A789F"/>
    <w:rsid w:val="007B6D83"/>
    <w:rsid w:val="007B75BC"/>
    <w:rsid w:val="007C0712"/>
    <w:rsid w:val="007C0BD6"/>
    <w:rsid w:val="007C1500"/>
    <w:rsid w:val="007C3806"/>
    <w:rsid w:val="007C3D24"/>
    <w:rsid w:val="007C5BB7"/>
    <w:rsid w:val="007C7B12"/>
    <w:rsid w:val="007D018F"/>
    <w:rsid w:val="007D07D5"/>
    <w:rsid w:val="007D1C64"/>
    <w:rsid w:val="007D32DD"/>
    <w:rsid w:val="007D595E"/>
    <w:rsid w:val="007D5E2E"/>
    <w:rsid w:val="007D6DCE"/>
    <w:rsid w:val="007D72C4"/>
    <w:rsid w:val="007E266B"/>
    <w:rsid w:val="007E2CFE"/>
    <w:rsid w:val="007E425D"/>
    <w:rsid w:val="007E59C9"/>
    <w:rsid w:val="007F0072"/>
    <w:rsid w:val="007F2EB6"/>
    <w:rsid w:val="007F41C0"/>
    <w:rsid w:val="007F54C3"/>
    <w:rsid w:val="00802949"/>
    <w:rsid w:val="00803005"/>
    <w:rsid w:val="0080301E"/>
    <w:rsid w:val="0080365F"/>
    <w:rsid w:val="008062F2"/>
    <w:rsid w:val="00807515"/>
    <w:rsid w:val="00807D59"/>
    <w:rsid w:val="00807E3B"/>
    <w:rsid w:val="00812776"/>
    <w:rsid w:val="00812BE5"/>
    <w:rsid w:val="00812D96"/>
    <w:rsid w:val="00813431"/>
    <w:rsid w:val="008167E6"/>
    <w:rsid w:val="00817429"/>
    <w:rsid w:val="0082142F"/>
    <w:rsid w:val="00821514"/>
    <w:rsid w:val="00821E35"/>
    <w:rsid w:val="00822CC7"/>
    <w:rsid w:val="00824591"/>
    <w:rsid w:val="00824AED"/>
    <w:rsid w:val="00827820"/>
    <w:rsid w:val="00831B8B"/>
    <w:rsid w:val="008335CD"/>
    <w:rsid w:val="0083405D"/>
    <w:rsid w:val="008352D4"/>
    <w:rsid w:val="00836DB9"/>
    <w:rsid w:val="00837358"/>
    <w:rsid w:val="00837C67"/>
    <w:rsid w:val="008409B6"/>
    <w:rsid w:val="008415B0"/>
    <w:rsid w:val="00842028"/>
    <w:rsid w:val="008436B8"/>
    <w:rsid w:val="008460B6"/>
    <w:rsid w:val="00850C9D"/>
    <w:rsid w:val="00851497"/>
    <w:rsid w:val="00851901"/>
    <w:rsid w:val="00852B59"/>
    <w:rsid w:val="00854853"/>
    <w:rsid w:val="00856272"/>
    <w:rsid w:val="008563FF"/>
    <w:rsid w:val="008565BC"/>
    <w:rsid w:val="0086018B"/>
    <w:rsid w:val="008611DD"/>
    <w:rsid w:val="008620DE"/>
    <w:rsid w:val="0086288D"/>
    <w:rsid w:val="008631A1"/>
    <w:rsid w:val="0086499A"/>
    <w:rsid w:val="008666F6"/>
    <w:rsid w:val="00866867"/>
    <w:rsid w:val="00872257"/>
    <w:rsid w:val="0087262A"/>
    <w:rsid w:val="0087287E"/>
    <w:rsid w:val="00873795"/>
    <w:rsid w:val="008753E6"/>
    <w:rsid w:val="0087664E"/>
    <w:rsid w:val="008766AD"/>
    <w:rsid w:val="0087738C"/>
    <w:rsid w:val="00880165"/>
    <w:rsid w:val="008802AF"/>
    <w:rsid w:val="00881926"/>
    <w:rsid w:val="0088318F"/>
    <w:rsid w:val="0088331D"/>
    <w:rsid w:val="008852B0"/>
    <w:rsid w:val="00885AE7"/>
    <w:rsid w:val="00886B60"/>
    <w:rsid w:val="00886C20"/>
    <w:rsid w:val="00887889"/>
    <w:rsid w:val="008920FF"/>
    <w:rsid w:val="008926E8"/>
    <w:rsid w:val="00894F19"/>
    <w:rsid w:val="00895E41"/>
    <w:rsid w:val="00896A10"/>
    <w:rsid w:val="00896C36"/>
    <w:rsid w:val="008971B5"/>
    <w:rsid w:val="00897227"/>
    <w:rsid w:val="008A0354"/>
    <w:rsid w:val="008A2209"/>
    <w:rsid w:val="008A5D26"/>
    <w:rsid w:val="008A627E"/>
    <w:rsid w:val="008A6B13"/>
    <w:rsid w:val="008A6ECB"/>
    <w:rsid w:val="008A716D"/>
    <w:rsid w:val="008B0747"/>
    <w:rsid w:val="008B0B3C"/>
    <w:rsid w:val="008B0BF9"/>
    <w:rsid w:val="008B1071"/>
    <w:rsid w:val="008B2464"/>
    <w:rsid w:val="008B2866"/>
    <w:rsid w:val="008B3859"/>
    <w:rsid w:val="008B4359"/>
    <w:rsid w:val="008B436D"/>
    <w:rsid w:val="008B4E49"/>
    <w:rsid w:val="008B592D"/>
    <w:rsid w:val="008B7712"/>
    <w:rsid w:val="008B7B26"/>
    <w:rsid w:val="008C082D"/>
    <w:rsid w:val="008C2571"/>
    <w:rsid w:val="008C3524"/>
    <w:rsid w:val="008C4061"/>
    <w:rsid w:val="008C4229"/>
    <w:rsid w:val="008C57C9"/>
    <w:rsid w:val="008C5BE0"/>
    <w:rsid w:val="008C7233"/>
    <w:rsid w:val="008C7870"/>
    <w:rsid w:val="008D14DB"/>
    <w:rsid w:val="008D2434"/>
    <w:rsid w:val="008D44A0"/>
    <w:rsid w:val="008E171D"/>
    <w:rsid w:val="008E2785"/>
    <w:rsid w:val="008E2C4C"/>
    <w:rsid w:val="008E78A3"/>
    <w:rsid w:val="008F0654"/>
    <w:rsid w:val="008F06CB"/>
    <w:rsid w:val="008F2E83"/>
    <w:rsid w:val="008F612A"/>
    <w:rsid w:val="009022F2"/>
    <w:rsid w:val="00902403"/>
    <w:rsid w:val="0090293D"/>
    <w:rsid w:val="009034DE"/>
    <w:rsid w:val="00905396"/>
    <w:rsid w:val="0090605D"/>
    <w:rsid w:val="00906419"/>
    <w:rsid w:val="009117D0"/>
    <w:rsid w:val="00912889"/>
    <w:rsid w:val="00912BE6"/>
    <w:rsid w:val="00913A42"/>
    <w:rsid w:val="00914167"/>
    <w:rsid w:val="009143DB"/>
    <w:rsid w:val="00914AB2"/>
    <w:rsid w:val="00915065"/>
    <w:rsid w:val="00917909"/>
    <w:rsid w:val="00917CE5"/>
    <w:rsid w:val="009217C0"/>
    <w:rsid w:val="00921DC9"/>
    <w:rsid w:val="00923A38"/>
    <w:rsid w:val="00923ED0"/>
    <w:rsid w:val="00925241"/>
    <w:rsid w:val="00925CEC"/>
    <w:rsid w:val="00926A3F"/>
    <w:rsid w:val="0092794E"/>
    <w:rsid w:val="0093059D"/>
    <w:rsid w:val="00930D30"/>
    <w:rsid w:val="009332A2"/>
    <w:rsid w:val="00933A3D"/>
    <w:rsid w:val="00933B49"/>
    <w:rsid w:val="00934E3C"/>
    <w:rsid w:val="00936F98"/>
    <w:rsid w:val="00937598"/>
    <w:rsid w:val="0093775B"/>
    <w:rsid w:val="0093790B"/>
    <w:rsid w:val="009415B7"/>
    <w:rsid w:val="00942459"/>
    <w:rsid w:val="00943206"/>
    <w:rsid w:val="00943751"/>
    <w:rsid w:val="009450C4"/>
    <w:rsid w:val="00946DD0"/>
    <w:rsid w:val="009473C8"/>
    <w:rsid w:val="009509E6"/>
    <w:rsid w:val="00952018"/>
    <w:rsid w:val="00952054"/>
    <w:rsid w:val="00952800"/>
    <w:rsid w:val="00952E9A"/>
    <w:rsid w:val="00952EFF"/>
    <w:rsid w:val="0095300D"/>
    <w:rsid w:val="009559BC"/>
    <w:rsid w:val="00955C44"/>
    <w:rsid w:val="00956812"/>
    <w:rsid w:val="0095719A"/>
    <w:rsid w:val="009623E9"/>
    <w:rsid w:val="00962773"/>
    <w:rsid w:val="00963939"/>
    <w:rsid w:val="00963EEB"/>
    <w:rsid w:val="00964261"/>
    <w:rsid w:val="009648BC"/>
    <w:rsid w:val="00964C2F"/>
    <w:rsid w:val="00965F88"/>
    <w:rsid w:val="0097057E"/>
    <w:rsid w:val="00970D4B"/>
    <w:rsid w:val="00971B71"/>
    <w:rsid w:val="00972DBF"/>
    <w:rsid w:val="00974693"/>
    <w:rsid w:val="0098160B"/>
    <w:rsid w:val="00982CC1"/>
    <w:rsid w:val="00984E03"/>
    <w:rsid w:val="009857C5"/>
    <w:rsid w:val="0098702B"/>
    <w:rsid w:val="0098744C"/>
    <w:rsid w:val="00987E85"/>
    <w:rsid w:val="00993A8D"/>
    <w:rsid w:val="009964C1"/>
    <w:rsid w:val="00996B48"/>
    <w:rsid w:val="00996E6A"/>
    <w:rsid w:val="009A0D12"/>
    <w:rsid w:val="009A0E2E"/>
    <w:rsid w:val="009A1987"/>
    <w:rsid w:val="009A1EC6"/>
    <w:rsid w:val="009A2BEE"/>
    <w:rsid w:val="009A5289"/>
    <w:rsid w:val="009A7A53"/>
    <w:rsid w:val="009B0402"/>
    <w:rsid w:val="009B0B75"/>
    <w:rsid w:val="009B1280"/>
    <w:rsid w:val="009B16DF"/>
    <w:rsid w:val="009B4CB2"/>
    <w:rsid w:val="009B6701"/>
    <w:rsid w:val="009B6EF7"/>
    <w:rsid w:val="009B7000"/>
    <w:rsid w:val="009B739C"/>
    <w:rsid w:val="009C04EC"/>
    <w:rsid w:val="009C069F"/>
    <w:rsid w:val="009C28A4"/>
    <w:rsid w:val="009C328C"/>
    <w:rsid w:val="009C4444"/>
    <w:rsid w:val="009C5A0C"/>
    <w:rsid w:val="009C67D2"/>
    <w:rsid w:val="009C79AD"/>
    <w:rsid w:val="009C7CA6"/>
    <w:rsid w:val="009D069F"/>
    <w:rsid w:val="009D06E0"/>
    <w:rsid w:val="009D23DA"/>
    <w:rsid w:val="009D3316"/>
    <w:rsid w:val="009D49D7"/>
    <w:rsid w:val="009D55AA"/>
    <w:rsid w:val="009D69ED"/>
    <w:rsid w:val="009D6C92"/>
    <w:rsid w:val="009E3E77"/>
    <w:rsid w:val="009E3FAB"/>
    <w:rsid w:val="009E5B3F"/>
    <w:rsid w:val="009E7D90"/>
    <w:rsid w:val="009F1AB0"/>
    <w:rsid w:val="009F1E92"/>
    <w:rsid w:val="009F3B23"/>
    <w:rsid w:val="009F3F83"/>
    <w:rsid w:val="009F501D"/>
    <w:rsid w:val="009F646C"/>
    <w:rsid w:val="009F6B25"/>
    <w:rsid w:val="00A039D5"/>
    <w:rsid w:val="00A046AD"/>
    <w:rsid w:val="00A04F92"/>
    <w:rsid w:val="00A06669"/>
    <w:rsid w:val="00A079C1"/>
    <w:rsid w:val="00A12520"/>
    <w:rsid w:val="00A130FD"/>
    <w:rsid w:val="00A13D6D"/>
    <w:rsid w:val="00A14769"/>
    <w:rsid w:val="00A14F4A"/>
    <w:rsid w:val="00A16151"/>
    <w:rsid w:val="00A16EC6"/>
    <w:rsid w:val="00A17C06"/>
    <w:rsid w:val="00A20F5F"/>
    <w:rsid w:val="00A2126E"/>
    <w:rsid w:val="00A21706"/>
    <w:rsid w:val="00A22411"/>
    <w:rsid w:val="00A2382B"/>
    <w:rsid w:val="00A24E3C"/>
    <w:rsid w:val="00A24FCC"/>
    <w:rsid w:val="00A26080"/>
    <w:rsid w:val="00A26A90"/>
    <w:rsid w:val="00A26B27"/>
    <w:rsid w:val="00A2742C"/>
    <w:rsid w:val="00A27756"/>
    <w:rsid w:val="00A27D8D"/>
    <w:rsid w:val="00A27D90"/>
    <w:rsid w:val="00A30E4F"/>
    <w:rsid w:val="00A31B5D"/>
    <w:rsid w:val="00A32253"/>
    <w:rsid w:val="00A3310E"/>
    <w:rsid w:val="00A333A0"/>
    <w:rsid w:val="00A37C68"/>
    <w:rsid w:val="00A37E70"/>
    <w:rsid w:val="00A41549"/>
    <w:rsid w:val="00A437E1"/>
    <w:rsid w:val="00A4685E"/>
    <w:rsid w:val="00A4794E"/>
    <w:rsid w:val="00A50CD4"/>
    <w:rsid w:val="00A51191"/>
    <w:rsid w:val="00A53091"/>
    <w:rsid w:val="00A5513A"/>
    <w:rsid w:val="00A5675C"/>
    <w:rsid w:val="00A56D62"/>
    <w:rsid w:val="00A56F07"/>
    <w:rsid w:val="00A5762C"/>
    <w:rsid w:val="00A600FC"/>
    <w:rsid w:val="00A60BCA"/>
    <w:rsid w:val="00A616A1"/>
    <w:rsid w:val="00A638DA"/>
    <w:rsid w:val="00A65B41"/>
    <w:rsid w:val="00A65E00"/>
    <w:rsid w:val="00A66A78"/>
    <w:rsid w:val="00A67374"/>
    <w:rsid w:val="00A7436E"/>
    <w:rsid w:val="00A746B7"/>
    <w:rsid w:val="00A74E96"/>
    <w:rsid w:val="00A7530F"/>
    <w:rsid w:val="00A75A8E"/>
    <w:rsid w:val="00A8234B"/>
    <w:rsid w:val="00A824DD"/>
    <w:rsid w:val="00A83676"/>
    <w:rsid w:val="00A83B7B"/>
    <w:rsid w:val="00A83BF3"/>
    <w:rsid w:val="00A84274"/>
    <w:rsid w:val="00A850F3"/>
    <w:rsid w:val="00A864E3"/>
    <w:rsid w:val="00A86AE4"/>
    <w:rsid w:val="00A91AE2"/>
    <w:rsid w:val="00A94574"/>
    <w:rsid w:val="00A95936"/>
    <w:rsid w:val="00A95B2C"/>
    <w:rsid w:val="00A96265"/>
    <w:rsid w:val="00A96346"/>
    <w:rsid w:val="00A97084"/>
    <w:rsid w:val="00AA02D8"/>
    <w:rsid w:val="00AA10D8"/>
    <w:rsid w:val="00AA1C2C"/>
    <w:rsid w:val="00AA35F6"/>
    <w:rsid w:val="00AA3806"/>
    <w:rsid w:val="00AA457F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6BD1"/>
    <w:rsid w:val="00AB783F"/>
    <w:rsid w:val="00AC00F2"/>
    <w:rsid w:val="00AC31B5"/>
    <w:rsid w:val="00AC4EA1"/>
    <w:rsid w:val="00AC5381"/>
    <w:rsid w:val="00AC5920"/>
    <w:rsid w:val="00AC6540"/>
    <w:rsid w:val="00AD0265"/>
    <w:rsid w:val="00AD0E65"/>
    <w:rsid w:val="00AD1189"/>
    <w:rsid w:val="00AD2BF2"/>
    <w:rsid w:val="00AD4E90"/>
    <w:rsid w:val="00AD5422"/>
    <w:rsid w:val="00AD7E38"/>
    <w:rsid w:val="00AE167B"/>
    <w:rsid w:val="00AE4179"/>
    <w:rsid w:val="00AE4425"/>
    <w:rsid w:val="00AE4FBE"/>
    <w:rsid w:val="00AE650F"/>
    <w:rsid w:val="00AE6555"/>
    <w:rsid w:val="00AE703B"/>
    <w:rsid w:val="00AE7D16"/>
    <w:rsid w:val="00AF3DB7"/>
    <w:rsid w:val="00AF4CAA"/>
    <w:rsid w:val="00AF5583"/>
    <w:rsid w:val="00AF571A"/>
    <w:rsid w:val="00AF60A0"/>
    <w:rsid w:val="00AF67FC"/>
    <w:rsid w:val="00AF6B97"/>
    <w:rsid w:val="00AF7DF5"/>
    <w:rsid w:val="00B006E5"/>
    <w:rsid w:val="00B024C2"/>
    <w:rsid w:val="00B03606"/>
    <w:rsid w:val="00B06120"/>
    <w:rsid w:val="00B07700"/>
    <w:rsid w:val="00B13921"/>
    <w:rsid w:val="00B1528C"/>
    <w:rsid w:val="00B16ACD"/>
    <w:rsid w:val="00B17D71"/>
    <w:rsid w:val="00B21487"/>
    <w:rsid w:val="00B232D1"/>
    <w:rsid w:val="00B24DB5"/>
    <w:rsid w:val="00B269B0"/>
    <w:rsid w:val="00B27FA0"/>
    <w:rsid w:val="00B30743"/>
    <w:rsid w:val="00B31F9E"/>
    <w:rsid w:val="00B3268F"/>
    <w:rsid w:val="00B32C2C"/>
    <w:rsid w:val="00B33A1A"/>
    <w:rsid w:val="00B33C53"/>
    <w:rsid w:val="00B33E6C"/>
    <w:rsid w:val="00B34063"/>
    <w:rsid w:val="00B34E6B"/>
    <w:rsid w:val="00B371CC"/>
    <w:rsid w:val="00B375DE"/>
    <w:rsid w:val="00B41CD9"/>
    <w:rsid w:val="00B427E6"/>
    <w:rsid w:val="00B428A6"/>
    <w:rsid w:val="00B43E1F"/>
    <w:rsid w:val="00B45FBC"/>
    <w:rsid w:val="00B4798C"/>
    <w:rsid w:val="00B50310"/>
    <w:rsid w:val="00B51A7D"/>
    <w:rsid w:val="00B51C93"/>
    <w:rsid w:val="00B535C2"/>
    <w:rsid w:val="00B53D52"/>
    <w:rsid w:val="00B54793"/>
    <w:rsid w:val="00B55544"/>
    <w:rsid w:val="00B603A1"/>
    <w:rsid w:val="00B6343A"/>
    <w:rsid w:val="00B642FC"/>
    <w:rsid w:val="00B64B54"/>
    <w:rsid w:val="00B64D26"/>
    <w:rsid w:val="00B64FBB"/>
    <w:rsid w:val="00B65DFE"/>
    <w:rsid w:val="00B70E22"/>
    <w:rsid w:val="00B74B98"/>
    <w:rsid w:val="00B76B54"/>
    <w:rsid w:val="00B774CB"/>
    <w:rsid w:val="00B8020B"/>
    <w:rsid w:val="00B80402"/>
    <w:rsid w:val="00B80B9A"/>
    <w:rsid w:val="00B830B7"/>
    <w:rsid w:val="00B833C0"/>
    <w:rsid w:val="00B83C61"/>
    <w:rsid w:val="00B848EA"/>
    <w:rsid w:val="00B84B2B"/>
    <w:rsid w:val="00B85C0F"/>
    <w:rsid w:val="00B90500"/>
    <w:rsid w:val="00B90F77"/>
    <w:rsid w:val="00B9176C"/>
    <w:rsid w:val="00B935A4"/>
    <w:rsid w:val="00B965B2"/>
    <w:rsid w:val="00BA02ED"/>
    <w:rsid w:val="00BA2078"/>
    <w:rsid w:val="00BA561A"/>
    <w:rsid w:val="00BB0DC6"/>
    <w:rsid w:val="00BB15E4"/>
    <w:rsid w:val="00BB1E19"/>
    <w:rsid w:val="00BB21D1"/>
    <w:rsid w:val="00BB32F2"/>
    <w:rsid w:val="00BB4338"/>
    <w:rsid w:val="00BB5E7A"/>
    <w:rsid w:val="00BB6C0E"/>
    <w:rsid w:val="00BB7A31"/>
    <w:rsid w:val="00BB7B38"/>
    <w:rsid w:val="00BC02DA"/>
    <w:rsid w:val="00BC11E5"/>
    <w:rsid w:val="00BC4343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537"/>
    <w:rsid w:val="00BF3DDE"/>
    <w:rsid w:val="00BF6589"/>
    <w:rsid w:val="00BF6F7F"/>
    <w:rsid w:val="00C00647"/>
    <w:rsid w:val="00C02764"/>
    <w:rsid w:val="00C0411E"/>
    <w:rsid w:val="00C04CEF"/>
    <w:rsid w:val="00C05748"/>
    <w:rsid w:val="00C0662F"/>
    <w:rsid w:val="00C108A1"/>
    <w:rsid w:val="00C11943"/>
    <w:rsid w:val="00C125F1"/>
    <w:rsid w:val="00C12E96"/>
    <w:rsid w:val="00C14763"/>
    <w:rsid w:val="00C15802"/>
    <w:rsid w:val="00C16141"/>
    <w:rsid w:val="00C2363F"/>
    <w:rsid w:val="00C236C8"/>
    <w:rsid w:val="00C25CA1"/>
    <w:rsid w:val="00C260B1"/>
    <w:rsid w:val="00C26E56"/>
    <w:rsid w:val="00C31406"/>
    <w:rsid w:val="00C329D2"/>
    <w:rsid w:val="00C34269"/>
    <w:rsid w:val="00C37194"/>
    <w:rsid w:val="00C40637"/>
    <w:rsid w:val="00C40F6C"/>
    <w:rsid w:val="00C442FF"/>
    <w:rsid w:val="00C44426"/>
    <w:rsid w:val="00C445F3"/>
    <w:rsid w:val="00C451F4"/>
    <w:rsid w:val="00C45EB1"/>
    <w:rsid w:val="00C475A1"/>
    <w:rsid w:val="00C52491"/>
    <w:rsid w:val="00C53386"/>
    <w:rsid w:val="00C5469A"/>
    <w:rsid w:val="00C54A3A"/>
    <w:rsid w:val="00C55566"/>
    <w:rsid w:val="00C56448"/>
    <w:rsid w:val="00C56986"/>
    <w:rsid w:val="00C667BE"/>
    <w:rsid w:val="00C6766B"/>
    <w:rsid w:val="00C70022"/>
    <w:rsid w:val="00C704D0"/>
    <w:rsid w:val="00C72223"/>
    <w:rsid w:val="00C72E8C"/>
    <w:rsid w:val="00C74D5E"/>
    <w:rsid w:val="00C763F8"/>
    <w:rsid w:val="00C76417"/>
    <w:rsid w:val="00C76A6C"/>
    <w:rsid w:val="00C7726F"/>
    <w:rsid w:val="00C77465"/>
    <w:rsid w:val="00C823DA"/>
    <w:rsid w:val="00C8259F"/>
    <w:rsid w:val="00C82746"/>
    <w:rsid w:val="00C8312F"/>
    <w:rsid w:val="00C84C03"/>
    <w:rsid w:val="00C84C47"/>
    <w:rsid w:val="00C858A4"/>
    <w:rsid w:val="00C8608D"/>
    <w:rsid w:val="00C86AFA"/>
    <w:rsid w:val="00C92763"/>
    <w:rsid w:val="00C9351F"/>
    <w:rsid w:val="00C94D60"/>
    <w:rsid w:val="00C953AD"/>
    <w:rsid w:val="00C97723"/>
    <w:rsid w:val="00C97AC0"/>
    <w:rsid w:val="00CA47AB"/>
    <w:rsid w:val="00CA6431"/>
    <w:rsid w:val="00CB14AE"/>
    <w:rsid w:val="00CB18D0"/>
    <w:rsid w:val="00CB1C8A"/>
    <w:rsid w:val="00CB24F5"/>
    <w:rsid w:val="00CB2663"/>
    <w:rsid w:val="00CB3BBE"/>
    <w:rsid w:val="00CB438D"/>
    <w:rsid w:val="00CB59E9"/>
    <w:rsid w:val="00CC0D6A"/>
    <w:rsid w:val="00CC3831"/>
    <w:rsid w:val="00CC3E3D"/>
    <w:rsid w:val="00CC519B"/>
    <w:rsid w:val="00CD12C1"/>
    <w:rsid w:val="00CD1C3B"/>
    <w:rsid w:val="00CD214E"/>
    <w:rsid w:val="00CD2A61"/>
    <w:rsid w:val="00CD46FA"/>
    <w:rsid w:val="00CD5973"/>
    <w:rsid w:val="00CE31A6"/>
    <w:rsid w:val="00CE51F0"/>
    <w:rsid w:val="00CE6820"/>
    <w:rsid w:val="00CF038A"/>
    <w:rsid w:val="00CF09AA"/>
    <w:rsid w:val="00CF1907"/>
    <w:rsid w:val="00CF47B0"/>
    <w:rsid w:val="00CF4813"/>
    <w:rsid w:val="00CF5233"/>
    <w:rsid w:val="00CF5864"/>
    <w:rsid w:val="00D00A58"/>
    <w:rsid w:val="00D029B8"/>
    <w:rsid w:val="00D02F60"/>
    <w:rsid w:val="00D03987"/>
    <w:rsid w:val="00D0464E"/>
    <w:rsid w:val="00D049D9"/>
    <w:rsid w:val="00D04A96"/>
    <w:rsid w:val="00D05EC8"/>
    <w:rsid w:val="00D06534"/>
    <w:rsid w:val="00D06E22"/>
    <w:rsid w:val="00D07A7B"/>
    <w:rsid w:val="00D10E06"/>
    <w:rsid w:val="00D15197"/>
    <w:rsid w:val="00D16820"/>
    <w:rsid w:val="00D169C8"/>
    <w:rsid w:val="00D16D4F"/>
    <w:rsid w:val="00D1718A"/>
    <w:rsid w:val="00D1793F"/>
    <w:rsid w:val="00D20F66"/>
    <w:rsid w:val="00D21A43"/>
    <w:rsid w:val="00D2277D"/>
    <w:rsid w:val="00D22AF5"/>
    <w:rsid w:val="00D235EA"/>
    <w:rsid w:val="00D239AF"/>
    <w:rsid w:val="00D247A9"/>
    <w:rsid w:val="00D25235"/>
    <w:rsid w:val="00D305C7"/>
    <w:rsid w:val="00D309D1"/>
    <w:rsid w:val="00D32621"/>
    <w:rsid w:val="00D32721"/>
    <w:rsid w:val="00D328DC"/>
    <w:rsid w:val="00D33387"/>
    <w:rsid w:val="00D37525"/>
    <w:rsid w:val="00D402FB"/>
    <w:rsid w:val="00D47D7A"/>
    <w:rsid w:val="00D50ABD"/>
    <w:rsid w:val="00D55290"/>
    <w:rsid w:val="00D571BA"/>
    <w:rsid w:val="00D57791"/>
    <w:rsid w:val="00D5784D"/>
    <w:rsid w:val="00D6046A"/>
    <w:rsid w:val="00D6242F"/>
    <w:rsid w:val="00D62870"/>
    <w:rsid w:val="00D655D9"/>
    <w:rsid w:val="00D65872"/>
    <w:rsid w:val="00D65AF5"/>
    <w:rsid w:val="00D676F3"/>
    <w:rsid w:val="00D70EF5"/>
    <w:rsid w:val="00D71024"/>
    <w:rsid w:val="00D71A25"/>
    <w:rsid w:val="00D71FCF"/>
    <w:rsid w:val="00D72A54"/>
    <w:rsid w:val="00D72CC1"/>
    <w:rsid w:val="00D75075"/>
    <w:rsid w:val="00D7580D"/>
    <w:rsid w:val="00D76EC9"/>
    <w:rsid w:val="00D804EA"/>
    <w:rsid w:val="00D80E7D"/>
    <w:rsid w:val="00D81397"/>
    <w:rsid w:val="00D848B9"/>
    <w:rsid w:val="00D84AFF"/>
    <w:rsid w:val="00D87027"/>
    <w:rsid w:val="00D90E69"/>
    <w:rsid w:val="00D91368"/>
    <w:rsid w:val="00D93106"/>
    <w:rsid w:val="00D933E9"/>
    <w:rsid w:val="00D949CF"/>
    <w:rsid w:val="00D9505D"/>
    <w:rsid w:val="00D953D0"/>
    <w:rsid w:val="00D959F5"/>
    <w:rsid w:val="00D96884"/>
    <w:rsid w:val="00D969F4"/>
    <w:rsid w:val="00D978F5"/>
    <w:rsid w:val="00DA0B1E"/>
    <w:rsid w:val="00DA22EB"/>
    <w:rsid w:val="00DA3FDD"/>
    <w:rsid w:val="00DA40FA"/>
    <w:rsid w:val="00DA4A7D"/>
    <w:rsid w:val="00DA7017"/>
    <w:rsid w:val="00DA7028"/>
    <w:rsid w:val="00DB1AD2"/>
    <w:rsid w:val="00DB1AE4"/>
    <w:rsid w:val="00DB2B58"/>
    <w:rsid w:val="00DB4D88"/>
    <w:rsid w:val="00DB4FC6"/>
    <w:rsid w:val="00DB5206"/>
    <w:rsid w:val="00DB5F9F"/>
    <w:rsid w:val="00DB6276"/>
    <w:rsid w:val="00DB63F5"/>
    <w:rsid w:val="00DC032E"/>
    <w:rsid w:val="00DC1846"/>
    <w:rsid w:val="00DC1C6B"/>
    <w:rsid w:val="00DC2C2E"/>
    <w:rsid w:val="00DC39FD"/>
    <w:rsid w:val="00DC4AF0"/>
    <w:rsid w:val="00DC7886"/>
    <w:rsid w:val="00DD0CF2"/>
    <w:rsid w:val="00DD1453"/>
    <w:rsid w:val="00DD1CBE"/>
    <w:rsid w:val="00DD4CD6"/>
    <w:rsid w:val="00DD6416"/>
    <w:rsid w:val="00DE0705"/>
    <w:rsid w:val="00DE1554"/>
    <w:rsid w:val="00DE1599"/>
    <w:rsid w:val="00DE1FC1"/>
    <w:rsid w:val="00DE2901"/>
    <w:rsid w:val="00DE590F"/>
    <w:rsid w:val="00DE767E"/>
    <w:rsid w:val="00DE7DC1"/>
    <w:rsid w:val="00DF0847"/>
    <w:rsid w:val="00DF1993"/>
    <w:rsid w:val="00DF201A"/>
    <w:rsid w:val="00DF22F8"/>
    <w:rsid w:val="00DF3527"/>
    <w:rsid w:val="00DF3F7E"/>
    <w:rsid w:val="00DF60EB"/>
    <w:rsid w:val="00DF7648"/>
    <w:rsid w:val="00E00E29"/>
    <w:rsid w:val="00E01D05"/>
    <w:rsid w:val="00E02BAB"/>
    <w:rsid w:val="00E0413A"/>
    <w:rsid w:val="00E04CEB"/>
    <w:rsid w:val="00E060BC"/>
    <w:rsid w:val="00E06ABA"/>
    <w:rsid w:val="00E07B20"/>
    <w:rsid w:val="00E10728"/>
    <w:rsid w:val="00E11420"/>
    <w:rsid w:val="00E132FB"/>
    <w:rsid w:val="00E13A14"/>
    <w:rsid w:val="00E170B7"/>
    <w:rsid w:val="00E17264"/>
    <w:rsid w:val="00E174D1"/>
    <w:rsid w:val="00E177DD"/>
    <w:rsid w:val="00E20900"/>
    <w:rsid w:val="00E20C7F"/>
    <w:rsid w:val="00E21515"/>
    <w:rsid w:val="00E21E1D"/>
    <w:rsid w:val="00E2396E"/>
    <w:rsid w:val="00E24728"/>
    <w:rsid w:val="00E26F92"/>
    <w:rsid w:val="00E2761F"/>
    <w:rsid w:val="00E276AC"/>
    <w:rsid w:val="00E3048E"/>
    <w:rsid w:val="00E33B24"/>
    <w:rsid w:val="00E34A35"/>
    <w:rsid w:val="00E37C2F"/>
    <w:rsid w:val="00E41311"/>
    <w:rsid w:val="00E41C28"/>
    <w:rsid w:val="00E46306"/>
    <w:rsid w:val="00E46308"/>
    <w:rsid w:val="00E507D1"/>
    <w:rsid w:val="00E50C09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670"/>
    <w:rsid w:val="00E66C50"/>
    <w:rsid w:val="00E679D3"/>
    <w:rsid w:val="00E71145"/>
    <w:rsid w:val="00E71208"/>
    <w:rsid w:val="00E71444"/>
    <w:rsid w:val="00E71C91"/>
    <w:rsid w:val="00E720A1"/>
    <w:rsid w:val="00E72408"/>
    <w:rsid w:val="00E734E9"/>
    <w:rsid w:val="00E75DDA"/>
    <w:rsid w:val="00E773E8"/>
    <w:rsid w:val="00E83ADD"/>
    <w:rsid w:val="00E84F38"/>
    <w:rsid w:val="00E85623"/>
    <w:rsid w:val="00E87441"/>
    <w:rsid w:val="00E87A6B"/>
    <w:rsid w:val="00E91FAE"/>
    <w:rsid w:val="00E92449"/>
    <w:rsid w:val="00E96E3F"/>
    <w:rsid w:val="00EA032E"/>
    <w:rsid w:val="00EA16C8"/>
    <w:rsid w:val="00EA270C"/>
    <w:rsid w:val="00EA399D"/>
    <w:rsid w:val="00EA4974"/>
    <w:rsid w:val="00EA532E"/>
    <w:rsid w:val="00EA5DC9"/>
    <w:rsid w:val="00EA7431"/>
    <w:rsid w:val="00EB06D9"/>
    <w:rsid w:val="00EB192B"/>
    <w:rsid w:val="00EB19ED"/>
    <w:rsid w:val="00EB1CAB"/>
    <w:rsid w:val="00EB2D00"/>
    <w:rsid w:val="00EB40A0"/>
    <w:rsid w:val="00EB440F"/>
    <w:rsid w:val="00EB68C1"/>
    <w:rsid w:val="00EC0F5A"/>
    <w:rsid w:val="00EC179E"/>
    <w:rsid w:val="00EC4265"/>
    <w:rsid w:val="00EC4CEB"/>
    <w:rsid w:val="00EC659E"/>
    <w:rsid w:val="00EC7EBF"/>
    <w:rsid w:val="00ED1B5C"/>
    <w:rsid w:val="00ED2072"/>
    <w:rsid w:val="00ED2AE0"/>
    <w:rsid w:val="00ED5553"/>
    <w:rsid w:val="00ED5E36"/>
    <w:rsid w:val="00ED6961"/>
    <w:rsid w:val="00ED6A16"/>
    <w:rsid w:val="00EE24F3"/>
    <w:rsid w:val="00EE4B8C"/>
    <w:rsid w:val="00EF0B96"/>
    <w:rsid w:val="00EF0DD7"/>
    <w:rsid w:val="00EF16E3"/>
    <w:rsid w:val="00EF3486"/>
    <w:rsid w:val="00EF3D75"/>
    <w:rsid w:val="00EF4075"/>
    <w:rsid w:val="00EF47AF"/>
    <w:rsid w:val="00EF53B6"/>
    <w:rsid w:val="00F00609"/>
    <w:rsid w:val="00F00B73"/>
    <w:rsid w:val="00F032A5"/>
    <w:rsid w:val="00F034F5"/>
    <w:rsid w:val="00F06289"/>
    <w:rsid w:val="00F115CA"/>
    <w:rsid w:val="00F117F0"/>
    <w:rsid w:val="00F11956"/>
    <w:rsid w:val="00F13FC7"/>
    <w:rsid w:val="00F144D3"/>
    <w:rsid w:val="00F14817"/>
    <w:rsid w:val="00F14EBA"/>
    <w:rsid w:val="00F1510F"/>
    <w:rsid w:val="00F1533A"/>
    <w:rsid w:val="00F15E5A"/>
    <w:rsid w:val="00F1686A"/>
    <w:rsid w:val="00F17F0A"/>
    <w:rsid w:val="00F23465"/>
    <w:rsid w:val="00F2668F"/>
    <w:rsid w:val="00F2742F"/>
    <w:rsid w:val="00F2753B"/>
    <w:rsid w:val="00F27B50"/>
    <w:rsid w:val="00F33F8B"/>
    <w:rsid w:val="00F340B2"/>
    <w:rsid w:val="00F360EF"/>
    <w:rsid w:val="00F370C7"/>
    <w:rsid w:val="00F40573"/>
    <w:rsid w:val="00F4117A"/>
    <w:rsid w:val="00F415FA"/>
    <w:rsid w:val="00F43390"/>
    <w:rsid w:val="00F443B2"/>
    <w:rsid w:val="00F458D8"/>
    <w:rsid w:val="00F50237"/>
    <w:rsid w:val="00F511E0"/>
    <w:rsid w:val="00F53596"/>
    <w:rsid w:val="00F55BA8"/>
    <w:rsid w:val="00F55DB1"/>
    <w:rsid w:val="00F56ACA"/>
    <w:rsid w:val="00F600FE"/>
    <w:rsid w:val="00F61B60"/>
    <w:rsid w:val="00F62E4D"/>
    <w:rsid w:val="00F6456A"/>
    <w:rsid w:val="00F66B34"/>
    <w:rsid w:val="00F675B9"/>
    <w:rsid w:val="00F67738"/>
    <w:rsid w:val="00F711C9"/>
    <w:rsid w:val="00F72C0F"/>
    <w:rsid w:val="00F74C59"/>
    <w:rsid w:val="00F75C3A"/>
    <w:rsid w:val="00F7649C"/>
    <w:rsid w:val="00F771C9"/>
    <w:rsid w:val="00F80C16"/>
    <w:rsid w:val="00F82E30"/>
    <w:rsid w:val="00F831CB"/>
    <w:rsid w:val="00F848A3"/>
    <w:rsid w:val="00F84ACF"/>
    <w:rsid w:val="00F85742"/>
    <w:rsid w:val="00F85BF8"/>
    <w:rsid w:val="00F871CE"/>
    <w:rsid w:val="00F87802"/>
    <w:rsid w:val="00F90397"/>
    <w:rsid w:val="00F92C0A"/>
    <w:rsid w:val="00F9415B"/>
    <w:rsid w:val="00F953A6"/>
    <w:rsid w:val="00FA11DB"/>
    <w:rsid w:val="00FA13C2"/>
    <w:rsid w:val="00FA1833"/>
    <w:rsid w:val="00FA7F91"/>
    <w:rsid w:val="00FB121C"/>
    <w:rsid w:val="00FB1CDD"/>
    <w:rsid w:val="00FB2C2F"/>
    <w:rsid w:val="00FB305C"/>
    <w:rsid w:val="00FB4E80"/>
    <w:rsid w:val="00FC08B0"/>
    <w:rsid w:val="00FC0AC6"/>
    <w:rsid w:val="00FC16E7"/>
    <w:rsid w:val="00FC2E3D"/>
    <w:rsid w:val="00FC3BDE"/>
    <w:rsid w:val="00FD1DBE"/>
    <w:rsid w:val="00FD2577"/>
    <w:rsid w:val="00FD25A7"/>
    <w:rsid w:val="00FD27B6"/>
    <w:rsid w:val="00FD3689"/>
    <w:rsid w:val="00FD42A3"/>
    <w:rsid w:val="00FD5442"/>
    <w:rsid w:val="00FD5990"/>
    <w:rsid w:val="00FD7468"/>
    <w:rsid w:val="00FD7CE0"/>
    <w:rsid w:val="00FE0A2B"/>
    <w:rsid w:val="00FE0B3B"/>
    <w:rsid w:val="00FE1BE2"/>
    <w:rsid w:val="00FE63F1"/>
    <w:rsid w:val="00FE7294"/>
    <w:rsid w:val="00FE730A"/>
    <w:rsid w:val="00FF1A3C"/>
    <w:rsid w:val="00FF1DD7"/>
    <w:rsid w:val="00FF4453"/>
    <w:rsid w:val="00FF664B"/>
    <w:rsid w:val="00FF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8A446F"/>
  <w15:docId w15:val="{086C2F14-FA13-47EC-86DC-A181E9E7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CC1"/>
    <w:pPr>
      <w:spacing w:line="24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704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Zwykytekst">
    <w:name w:val="Plain Text"/>
    <w:basedOn w:val="Normalny"/>
    <w:link w:val="ZwykytekstZnak"/>
    <w:uiPriority w:val="99"/>
    <w:rsid w:val="00982CC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2CC1"/>
    <w:rPr>
      <w:rFonts w:ascii="Courier New" w:hAnsi="Courier New" w:cs="Courier New"/>
      <w:sz w:val="20"/>
      <w:szCs w:val="20"/>
    </w:rPr>
  </w:style>
  <w:style w:type="character" w:styleId="Hipercze">
    <w:name w:val="Hyperlink"/>
    <w:uiPriority w:val="99"/>
    <w:rsid w:val="00982CC1"/>
    <w:rPr>
      <w:rFonts w:cs="Times New Roman"/>
      <w:color w:val="0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82CC1"/>
    <w:pPr>
      <w:ind w:left="-180"/>
    </w:pPr>
    <w:rPr>
      <w:rFonts w:ascii="Verdana" w:hAnsi="Verdan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2CC1"/>
    <w:rPr>
      <w:rFonts w:ascii="Verdana" w:hAnsi="Verdana"/>
    </w:rPr>
  </w:style>
  <w:style w:type="character" w:styleId="Numerstrony">
    <w:name w:val="page number"/>
    <w:uiPriority w:val="99"/>
    <w:rsid w:val="00982CC1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993A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15A7"/>
    <w:pPr>
      <w:spacing w:line="240" w:lineRule="auto"/>
    </w:pPr>
    <w:rPr>
      <w:rFonts w:ascii="Times New Roman" w:hAnsi="Times New Roman"/>
    </w:rPr>
  </w:style>
  <w:style w:type="character" w:styleId="Pogrubienie">
    <w:name w:val="Strong"/>
    <w:uiPriority w:val="22"/>
    <w:qFormat/>
    <w:rsid w:val="00CE682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7042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rsid w:val="0077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ziube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��< ? x m l   v e r s i o n = " 1 . 0 "   e n c o d i n g = " u t f - 1 6 "   s t a n d a l o n e = " y e s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4AAC6E-849C-4DEF-9395-07920A69F1AC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E5AFBBB3-67E4-493D-8381-6D7FA2D8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4</Pages>
  <Words>971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Grzegorz Grządka</dc:creator>
  <cp:lastModifiedBy>Robert Mokrzycki</cp:lastModifiedBy>
  <cp:revision>3</cp:revision>
  <cp:lastPrinted>2019-12-18T14:55:00Z</cp:lastPrinted>
  <dcterms:created xsi:type="dcterms:W3CDTF">2023-03-03T07:31:00Z</dcterms:created>
  <dcterms:modified xsi:type="dcterms:W3CDTF">2023-03-03T07:33:00Z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