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4311EB">
        <w:rPr>
          <w:b/>
          <w:sz w:val="22"/>
          <w:szCs w:val="22"/>
        </w:rPr>
        <w:t>.374.2.2.112.3.2019.ASZ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Default="00432CB3" w:rsidP="007A06D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2A2417" w:rsidRDefault="002A2417" w:rsidP="007A06D5">
      <w:pPr>
        <w:jc w:val="both"/>
        <w:rPr>
          <w:i/>
        </w:rPr>
      </w:pPr>
    </w:p>
    <w:p w:rsidR="002A2417" w:rsidRPr="005A5DF2" w:rsidRDefault="002A2417" w:rsidP="007A06D5">
      <w:pPr>
        <w:jc w:val="both"/>
        <w:rPr>
          <w:b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Default="00432CB3" w:rsidP="003D22B5">
      <w:pPr>
        <w:jc w:val="center"/>
        <w:rPr>
          <w:b/>
          <w:sz w:val="22"/>
          <w:szCs w:val="22"/>
        </w:rPr>
      </w:pPr>
    </w:p>
    <w:p w:rsidR="002A2417" w:rsidRPr="005A5DF2" w:rsidRDefault="002A2417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4311EB">
        <w:rPr>
          <w:b/>
        </w:rPr>
        <w:t xml:space="preserve">kombinezonów roboczych z nadrukiem i taśmami odblaskowymi 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Default="00432CB3" w:rsidP="003D22B5">
      <w:pPr>
        <w:jc w:val="both"/>
        <w:rPr>
          <w:b/>
          <w:sz w:val="22"/>
          <w:szCs w:val="22"/>
        </w:rPr>
      </w:pPr>
    </w:p>
    <w:p w:rsidR="002A2417" w:rsidRPr="005A5DF2" w:rsidRDefault="002A2417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CB524E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 …………………………………………………………..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2A2417">
      <w:pPr>
        <w:spacing w:line="36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</w:t>
      </w:r>
      <w:r w:rsidR="0038028A">
        <w:rPr>
          <w:i/>
          <w:sz w:val="22"/>
          <w:szCs w:val="22"/>
        </w:rPr>
        <w:t xml:space="preserve">suma </w:t>
      </w:r>
      <w:r w:rsidRPr="00646B6C">
        <w:rPr>
          <w:i/>
          <w:sz w:val="22"/>
          <w:szCs w:val="22"/>
        </w:rPr>
        <w:t xml:space="preserve">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Default="00432CB3" w:rsidP="002A2417">
      <w:pPr>
        <w:spacing w:line="360" w:lineRule="auto"/>
        <w:ind w:left="1134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31500D" w:rsidP="002A2417">
      <w:pPr>
        <w:spacing w:line="360" w:lineRule="auto"/>
        <w:ind w:left="1134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1"/>
        <w:gridCol w:w="709"/>
        <w:gridCol w:w="852"/>
        <w:gridCol w:w="1278"/>
        <w:gridCol w:w="1412"/>
      </w:tblGrid>
      <w:tr w:rsidR="002A2417" w:rsidRPr="007872ED" w:rsidTr="002A2417">
        <w:trPr>
          <w:trHeight w:val="455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2A2417" w:rsidRPr="007872ED" w:rsidTr="002A2417">
        <w:trPr>
          <w:trHeight w:val="2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2A2417" w:rsidRPr="007872ED" w:rsidTr="002A2417">
        <w:trPr>
          <w:trHeight w:val="157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417" w:rsidRDefault="002A2417" w:rsidP="004C44E0">
            <w:pPr>
              <w:pStyle w:val="Akapitzlist"/>
              <w:spacing w:before="100" w:beforeAutospacing="1" w:after="100" w:afterAutospacing="1"/>
              <w:ind w:left="28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124F0C" w:rsidRDefault="004311EB" w:rsidP="004C44E0">
            <w:pPr>
              <w:pStyle w:val="Akapitzlist"/>
              <w:spacing w:before="100" w:beforeAutospacing="1" w:after="100" w:afterAutospacing="1"/>
              <w:ind w:left="28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Kombinezon roboczy dwukolorowy PORTWEST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Texo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TX15</w:t>
            </w:r>
          </w:p>
          <w:p w:rsidR="004311EB" w:rsidRPr="004C44E0" w:rsidRDefault="004311EB" w:rsidP="004C44E0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Kolor granatowo-niebieski</w:t>
            </w:r>
          </w:p>
          <w:p w:rsidR="004311EB" w:rsidRPr="004C44E0" w:rsidRDefault="004311EB" w:rsidP="004C44E0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napis </w:t>
            </w:r>
            <w:r w:rsid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na plecach</w:t>
            </w: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: PORT STATE CONTROL</w:t>
            </w:r>
          </w:p>
          <w:p w:rsidR="004311EB" w:rsidRPr="002B3FE5" w:rsidRDefault="002B3FE5" w:rsidP="002B3FE5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taśmy odblaskowe</w:t>
            </w:r>
            <w:r w:rsidRPr="004C4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nogawkach i rękawach</w:t>
            </w:r>
          </w:p>
          <w:p w:rsidR="002B3FE5" w:rsidRPr="0038028A" w:rsidRDefault="002B3FE5" w:rsidP="00C05FA8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rozmiary</w:t>
            </w:r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XL-8 </w:t>
            </w:r>
            <w:proofErr w:type="spellStart"/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3XL-2 </w:t>
            </w:r>
            <w:proofErr w:type="spellStart"/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L- 2 </w:t>
            </w:r>
            <w:proofErr w:type="spellStart"/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4C4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2A2417" w:rsidRPr="007872ED" w:rsidTr="002A2417">
        <w:trPr>
          <w:trHeight w:val="15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E0" w:rsidRPr="00860BEC" w:rsidRDefault="004C4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417" w:rsidRDefault="002A2417" w:rsidP="004C44E0">
            <w:pPr>
              <w:pStyle w:val="Akapitzlist"/>
              <w:spacing w:before="100" w:beforeAutospacing="1" w:after="100" w:afterAutospacing="1"/>
              <w:ind w:left="28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C44E0" w:rsidRDefault="004C44E0" w:rsidP="004C44E0">
            <w:pPr>
              <w:pStyle w:val="Akapitzlist"/>
              <w:spacing w:before="100" w:beforeAutospacing="1" w:after="100" w:afterAutospacing="1"/>
              <w:ind w:left="28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Kombinezon roboczy dwukolorowy PORTWEST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Texo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TX15</w:t>
            </w:r>
          </w:p>
          <w:p w:rsidR="004C44E0" w:rsidRPr="004C44E0" w:rsidRDefault="004C44E0" w:rsidP="004C44E0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Kolor granatowo-niebieski</w:t>
            </w:r>
          </w:p>
          <w:p w:rsidR="004C44E0" w:rsidRPr="004C44E0" w:rsidRDefault="004C44E0" w:rsidP="004C44E0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napis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na plecach</w:t>
            </w: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  <w:r w:rsidR="000F51A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MARITIME OFFICE GDYNIA</w:t>
            </w:r>
          </w:p>
          <w:p w:rsidR="004C44E0" w:rsidRPr="002B3FE5" w:rsidRDefault="002B3FE5" w:rsidP="002B3FE5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taśmy odblaskowe</w:t>
            </w:r>
            <w:r w:rsidRPr="004C4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nogawkach i rękawach</w:t>
            </w:r>
          </w:p>
          <w:p w:rsidR="002B3FE5" w:rsidRPr="002B3FE5" w:rsidRDefault="002B3FE5" w:rsidP="00C05FA8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rozmiary</w:t>
            </w:r>
            <w:r w:rsidR="002A2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4E0" w:rsidRPr="00153951" w:rsidRDefault="004C44E0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4E0" w:rsidRDefault="004C4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4E0" w:rsidRPr="00153951" w:rsidRDefault="004C4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4E0" w:rsidRPr="007872ED" w:rsidRDefault="004C44E0"/>
        </w:tc>
      </w:tr>
      <w:tr w:rsidR="002A2417" w:rsidRPr="007872ED" w:rsidTr="002A2417">
        <w:trPr>
          <w:trHeight w:val="82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8A" w:rsidRPr="00860BEC" w:rsidRDefault="0038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417" w:rsidRDefault="002A2417" w:rsidP="004C44E0">
            <w:pPr>
              <w:pStyle w:val="Akapitzlist"/>
              <w:spacing w:before="100" w:beforeAutospacing="1" w:after="100" w:afterAutospacing="1"/>
              <w:ind w:left="28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C44E0" w:rsidRDefault="004C44E0" w:rsidP="004C44E0">
            <w:pPr>
              <w:pStyle w:val="Akapitzlist"/>
              <w:spacing w:before="100" w:beforeAutospacing="1" w:after="100" w:afterAutospacing="1"/>
              <w:ind w:left="28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Kombinezon roboczy dwukolorowy PORTWEST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Texo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TX15</w:t>
            </w:r>
          </w:p>
          <w:p w:rsidR="004C44E0" w:rsidRPr="004C44E0" w:rsidRDefault="004C44E0" w:rsidP="004C44E0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Kolor granatowo-niebieski</w:t>
            </w:r>
          </w:p>
          <w:p w:rsidR="004C44E0" w:rsidRPr="004C44E0" w:rsidRDefault="004C44E0" w:rsidP="004C44E0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napis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na plecach</w:t>
            </w: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FLAG </w:t>
            </w: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STATE CONTROL</w:t>
            </w:r>
          </w:p>
          <w:p w:rsidR="00124F0C" w:rsidRPr="002B3FE5" w:rsidRDefault="004C44E0" w:rsidP="002B3FE5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C44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taśmy odblaskowe</w:t>
            </w:r>
            <w:r w:rsidRPr="004C4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3FE5">
              <w:rPr>
                <w:rFonts w:ascii="Arial" w:hAnsi="Arial" w:cs="Arial"/>
                <w:b/>
                <w:bCs/>
                <w:sz w:val="20"/>
                <w:szCs w:val="20"/>
              </w:rPr>
              <w:t>na nogawkach i rękawach</w:t>
            </w:r>
          </w:p>
          <w:p w:rsidR="002B3FE5" w:rsidRPr="0038028A" w:rsidRDefault="002B3FE5" w:rsidP="00C05FA8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ind w:left="99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rozmiary</w:t>
            </w:r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:M-2 szt., L-4 szt.,XL-5 szt., 2XL-1 szt., 3XL-2 </w:t>
            </w:r>
            <w:proofErr w:type="spellStart"/>
            <w:r w:rsidR="00C05FA8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38028A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Default="004C44E0" w:rsidP="002A2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24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38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8A" w:rsidRPr="007872ED" w:rsidRDefault="0038028A"/>
        </w:tc>
      </w:tr>
      <w:tr w:rsidR="007603BB" w:rsidRPr="007872ED" w:rsidTr="002A2417">
        <w:trPr>
          <w:trHeight w:val="5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Wynagrodzenie Wykonawcy ma obejmować wszystkie koszty związane z realizacją zamówienia, w tym </w:t>
      </w:r>
      <w:r w:rsidR="00171B9E">
        <w:rPr>
          <w:b/>
          <w:sz w:val="20"/>
          <w:szCs w:val="20"/>
        </w:rPr>
        <w:t>nadruku napisów, naszycia taśm odblaskowych</w:t>
      </w:r>
      <w:r w:rsidR="005861AF">
        <w:rPr>
          <w:b/>
          <w:sz w:val="20"/>
          <w:szCs w:val="20"/>
        </w:rPr>
        <w:t xml:space="preserve"> oraz </w:t>
      </w:r>
      <w:r>
        <w:rPr>
          <w:b/>
          <w:sz w:val="20"/>
          <w:szCs w:val="20"/>
        </w:rPr>
        <w:t>koszty transportu i dostawy.</w:t>
      </w:r>
    </w:p>
    <w:p w:rsidR="005861AF" w:rsidRDefault="005861AF" w:rsidP="005861AF">
      <w:pPr>
        <w:pStyle w:val="Akapitzlist"/>
        <w:numPr>
          <w:ilvl w:val="0"/>
          <w:numId w:val="6"/>
        </w:numPr>
        <w:jc w:val="both"/>
      </w:pPr>
      <w:r>
        <w:t>T</w:t>
      </w:r>
      <w:r w:rsidRPr="004615B5">
        <w:t xml:space="preserve">ermin wykonania zamówienia </w:t>
      </w:r>
      <w:r>
        <w:t xml:space="preserve">: </w:t>
      </w:r>
    </w:p>
    <w:p w:rsidR="005861AF" w:rsidRDefault="005861AF" w:rsidP="005861AF">
      <w:pPr>
        <w:pStyle w:val="Akapitzlist"/>
        <w:numPr>
          <w:ilvl w:val="0"/>
          <w:numId w:val="19"/>
        </w:numPr>
        <w:jc w:val="both"/>
      </w:pPr>
      <w:r>
        <w:t xml:space="preserve">do </w:t>
      </w:r>
      <w:r w:rsidR="00171B9E">
        <w:t>10</w:t>
      </w:r>
      <w:r>
        <w:t xml:space="preserve"> dni roboczych</w:t>
      </w:r>
      <w:r w:rsidRPr="004615B5">
        <w:t xml:space="preserve"> od </w:t>
      </w:r>
      <w:r>
        <w:t xml:space="preserve">daty </w:t>
      </w:r>
      <w:r w:rsidR="00171B9E">
        <w:t>otrzymania zamówienia</w:t>
      </w:r>
      <w:r>
        <w:t>,</w:t>
      </w:r>
    </w:p>
    <w:p w:rsidR="005861AF" w:rsidRPr="005861AF" w:rsidRDefault="00432CB3" w:rsidP="005861AF">
      <w:pPr>
        <w:pStyle w:val="Akapitzlist"/>
        <w:numPr>
          <w:ilvl w:val="0"/>
          <w:numId w:val="6"/>
        </w:numPr>
        <w:jc w:val="both"/>
      </w:pPr>
      <w:r w:rsidRPr="005861AF">
        <w:rPr>
          <w:sz w:val="22"/>
          <w:szCs w:val="22"/>
        </w:rPr>
        <w:t>Warunki dostawy:</w:t>
      </w:r>
      <w:r w:rsidRPr="005861AF">
        <w:rPr>
          <w:b/>
          <w:sz w:val="22"/>
          <w:szCs w:val="22"/>
        </w:rPr>
        <w:t xml:space="preserve"> </w:t>
      </w:r>
      <w:r w:rsidR="00526BFC" w:rsidRPr="005861AF">
        <w:rPr>
          <w:sz w:val="22"/>
          <w:szCs w:val="22"/>
        </w:rPr>
        <w:t xml:space="preserve">Magazyn Centralny Urzędu Morskiego w Gdyni,  Nabrzeże Duńskie w Gdyni, ul. Warsztatowa 5, 81-341 </w:t>
      </w:r>
      <w:proofErr w:type="spellStart"/>
      <w:r w:rsidR="00526BFC" w:rsidRPr="005861AF">
        <w:rPr>
          <w:sz w:val="22"/>
          <w:szCs w:val="22"/>
        </w:rPr>
        <w:t>Gdynia</w:t>
      </w:r>
      <w:proofErr w:type="spellEnd"/>
      <w:r w:rsidR="00526BFC" w:rsidRPr="005861AF">
        <w:rPr>
          <w:sz w:val="22"/>
          <w:szCs w:val="22"/>
        </w:rPr>
        <w:t xml:space="preserve">, dostawa w dni robocze  w godz. </w:t>
      </w:r>
      <w:r w:rsidR="00A640A1" w:rsidRPr="005861AF">
        <w:rPr>
          <w:sz w:val="22"/>
          <w:szCs w:val="22"/>
        </w:rPr>
        <w:t>7</w:t>
      </w:r>
      <w:r w:rsidR="00526BFC" w:rsidRPr="005861AF">
        <w:rPr>
          <w:sz w:val="22"/>
          <w:szCs w:val="22"/>
        </w:rPr>
        <w:t>.</w:t>
      </w:r>
      <w:r w:rsidR="00A640A1" w:rsidRPr="005861AF">
        <w:rPr>
          <w:sz w:val="22"/>
          <w:szCs w:val="22"/>
        </w:rPr>
        <w:t>3</w:t>
      </w:r>
      <w:r w:rsidR="00526BFC" w:rsidRPr="005861AF">
        <w:rPr>
          <w:sz w:val="22"/>
          <w:szCs w:val="22"/>
        </w:rPr>
        <w:t>0-1</w:t>
      </w:r>
      <w:r w:rsidR="00A640A1" w:rsidRPr="005861AF">
        <w:rPr>
          <w:sz w:val="22"/>
          <w:szCs w:val="22"/>
        </w:rPr>
        <w:t>3</w:t>
      </w:r>
      <w:r w:rsidR="00526BFC" w:rsidRPr="005861AF">
        <w:rPr>
          <w:sz w:val="22"/>
          <w:szCs w:val="22"/>
        </w:rPr>
        <w:t>.</w:t>
      </w:r>
      <w:r w:rsidR="00A640A1" w:rsidRPr="005861AF">
        <w:rPr>
          <w:sz w:val="22"/>
          <w:szCs w:val="22"/>
        </w:rPr>
        <w:t>3</w:t>
      </w:r>
      <w:r w:rsidR="00526BFC" w:rsidRPr="005861AF">
        <w:rPr>
          <w:sz w:val="22"/>
          <w:szCs w:val="22"/>
        </w:rPr>
        <w:t>0.</w:t>
      </w:r>
      <w:r w:rsidRPr="005861AF">
        <w:rPr>
          <w:b/>
          <w:sz w:val="22"/>
          <w:szCs w:val="22"/>
        </w:rPr>
        <w:t xml:space="preserve">            </w:t>
      </w:r>
    </w:p>
    <w:p w:rsidR="005861AF" w:rsidRPr="005861AF" w:rsidRDefault="00432CB3" w:rsidP="005861AF">
      <w:pPr>
        <w:pStyle w:val="Akapitzlist"/>
        <w:numPr>
          <w:ilvl w:val="0"/>
          <w:numId w:val="6"/>
        </w:numPr>
        <w:jc w:val="both"/>
      </w:pPr>
      <w:r w:rsidRPr="005861AF">
        <w:rPr>
          <w:sz w:val="22"/>
          <w:szCs w:val="22"/>
        </w:rPr>
        <w:t xml:space="preserve">Zamawiający wymaga aby dostarczone artykuły były </w:t>
      </w:r>
      <w:r w:rsidRPr="005861AF">
        <w:rPr>
          <w:b/>
          <w:bCs/>
          <w:sz w:val="22"/>
          <w:szCs w:val="22"/>
        </w:rPr>
        <w:t>fabrycznie nowe</w:t>
      </w:r>
      <w:r w:rsidRPr="005861AF">
        <w:rPr>
          <w:bCs/>
          <w:sz w:val="22"/>
          <w:szCs w:val="22"/>
        </w:rPr>
        <w:t xml:space="preserve">. </w:t>
      </w:r>
      <w:r w:rsidRPr="005861AF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2B3FE5" w:rsidRPr="002B3FE5" w:rsidRDefault="002B3FE5" w:rsidP="005861AF">
      <w:pPr>
        <w:pStyle w:val="Akapitzlist"/>
        <w:numPr>
          <w:ilvl w:val="0"/>
          <w:numId w:val="6"/>
        </w:numPr>
        <w:jc w:val="both"/>
      </w:pPr>
      <w:r>
        <w:t xml:space="preserve">Taśmy odblaskowe mają </w:t>
      </w:r>
      <w:r w:rsidRPr="002B3FE5">
        <w:rPr>
          <w:bCs/>
        </w:rPr>
        <w:t>posiadać certyfikat zgodności z normą PN-EN 471, wytrzymu</w:t>
      </w:r>
      <w:r w:rsidR="00F777FC">
        <w:rPr>
          <w:bCs/>
        </w:rPr>
        <w:t>jącą min 50 cykli prania w tem.</w:t>
      </w:r>
      <w:r w:rsidRPr="002B3FE5">
        <w:rPr>
          <w:bCs/>
        </w:rPr>
        <w:t>40°C; szerokość taśmy 5 cm,</w:t>
      </w:r>
      <w:r w:rsidR="00C05FA8">
        <w:rPr>
          <w:bCs/>
        </w:rPr>
        <w:t xml:space="preserve"> </w:t>
      </w:r>
      <w:r w:rsidRPr="002B3FE5">
        <w:rPr>
          <w:bCs/>
        </w:rPr>
        <w:t>umiejscowione w dolnej części rękawów na całym obwodzie na wysokości 12 -16 cm mierząc od krawędzi mankietu oraz na całym obwodzie nogawek na wysokości 12 -16 cm mierząc od dolnej krawędzi nogawki</w:t>
      </w:r>
    </w:p>
    <w:p w:rsidR="00171B9E" w:rsidRDefault="00171B9E" w:rsidP="005861AF">
      <w:pPr>
        <w:pStyle w:val="Akapitzlist"/>
        <w:numPr>
          <w:ilvl w:val="0"/>
          <w:numId w:val="6"/>
        </w:numPr>
        <w:jc w:val="both"/>
      </w:pPr>
      <w:r>
        <w:t xml:space="preserve">Napis na plecach ma być w kolorze białym. Literki wysokość </w:t>
      </w:r>
      <w:r w:rsidR="00F777FC">
        <w:t>4-5 cm</w:t>
      </w:r>
      <w:r>
        <w:t xml:space="preserve"> , szerokość</w:t>
      </w:r>
      <w:r w:rsidR="00F777FC">
        <w:t xml:space="preserve"> 2,5-3 cm</w:t>
      </w:r>
    </w:p>
    <w:p w:rsidR="005861AF" w:rsidRPr="005861AF" w:rsidRDefault="005861AF" w:rsidP="002B3FE5">
      <w:pPr>
        <w:ind w:left="709"/>
        <w:jc w:val="both"/>
      </w:pPr>
      <w:r>
        <w:t xml:space="preserve">Przed wykonaniem </w:t>
      </w:r>
      <w:r w:rsidR="002B3FE5">
        <w:t>napisu</w:t>
      </w:r>
      <w:r>
        <w:t>, przygotowaną wizualizację należy przesłać do akceptacji Zamawiającemu na adres ofertytz@umgdy.gov.pl</w:t>
      </w:r>
    </w:p>
    <w:p w:rsidR="005861AF" w:rsidRPr="005861AF" w:rsidRDefault="005861AF" w:rsidP="005861AF">
      <w:pPr>
        <w:jc w:val="both"/>
      </w:pP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2A2417">
      <w:footerReference w:type="even" r:id="rId7"/>
      <w:footerReference w:type="default" r:id="rId8"/>
      <w:pgSz w:w="11906" w:h="16838" w:code="9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9E" w:rsidRDefault="00171B9E">
      <w:r>
        <w:separator/>
      </w:r>
    </w:p>
  </w:endnote>
  <w:endnote w:type="continuationSeparator" w:id="0">
    <w:p w:rsidR="00171B9E" w:rsidRDefault="0017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9E" w:rsidRDefault="00B42D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B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1B9E" w:rsidRDefault="00171B9E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9E" w:rsidRDefault="00B42D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B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7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1B9E" w:rsidRDefault="00171B9E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9E" w:rsidRDefault="00171B9E">
      <w:r>
        <w:separator/>
      </w:r>
    </w:p>
  </w:footnote>
  <w:footnote w:type="continuationSeparator" w:id="0">
    <w:p w:rsidR="00171B9E" w:rsidRDefault="00171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5572F"/>
    <w:multiLevelType w:val="hybridMultilevel"/>
    <w:tmpl w:val="E6445D78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77E08"/>
    <w:multiLevelType w:val="hybridMultilevel"/>
    <w:tmpl w:val="A5AE7646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06CB"/>
    <w:multiLevelType w:val="hybridMultilevel"/>
    <w:tmpl w:val="7CE00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C5467"/>
    <w:multiLevelType w:val="hybridMultilevel"/>
    <w:tmpl w:val="6F3A6D00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BA48AE"/>
    <w:multiLevelType w:val="hybridMultilevel"/>
    <w:tmpl w:val="F2ECD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4B0533"/>
    <w:multiLevelType w:val="hybridMultilevel"/>
    <w:tmpl w:val="4D8AF878"/>
    <w:lvl w:ilvl="0" w:tplc="9EAA76B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9542E"/>
    <w:multiLevelType w:val="hybridMultilevel"/>
    <w:tmpl w:val="422017A6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B86C5A"/>
    <w:multiLevelType w:val="hybridMultilevel"/>
    <w:tmpl w:val="F71A3584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20"/>
  </w:num>
  <w:num w:numId="14">
    <w:abstractNumId w:val="11"/>
  </w:num>
  <w:num w:numId="15">
    <w:abstractNumId w:val="10"/>
  </w:num>
  <w:num w:numId="16">
    <w:abstractNumId w:val="13"/>
  </w:num>
  <w:num w:numId="17">
    <w:abstractNumId w:val="18"/>
  </w:num>
  <w:num w:numId="18">
    <w:abstractNumId w:val="21"/>
  </w:num>
  <w:num w:numId="19">
    <w:abstractNumId w:val="19"/>
  </w:num>
  <w:num w:numId="20">
    <w:abstractNumId w:val="6"/>
  </w:num>
  <w:num w:numId="21">
    <w:abstractNumId w:val="17"/>
  </w:num>
  <w:num w:numId="22">
    <w:abstractNumId w:val="8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0F51A2"/>
    <w:rsid w:val="00117991"/>
    <w:rsid w:val="00124F0C"/>
    <w:rsid w:val="00127F17"/>
    <w:rsid w:val="00131237"/>
    <w:rsid w:val="001336BD"/>
    <w:rsid w:val="00153951"/>
    <w:rsid w:val="00171B9E"/>
    <w:rsid w:val="0018698C"/>
    <w:rsid w:val="00197BCC"/>
    <w:rsid w:val="001A2AA3"/>
    <w:rsid w:val="001C0697"/>
    <w:rsid w:val="001D128D"/>
    <w:rsid w:val="001E62C9"/>
    <w:rsid w:val="001E64FA"/>
    <w:rsid w:val="001F23AA"/>
    <w:rsid w:val="001F4140"/>
    <w:rsid w:val="001F4473"/>
    <w:rsid w:val="0021098B"/>
    <w:rsid w:val="00211698"/>
    <w:rsid w:val="0022235B"/>
    <w:rsid w:val="002232DD"/>
    <w:rsid w:val="00223C4E"/>
    <w:rsid w:val="00230A88"/>
    <w:rsid w:val="00246AE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A2417"/>
    <w:rsid w:val="002B3FE5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1500D"/>
    <w:rsid w:val="00323D23"/>
    <w:rsid w:val="00324BEB"/>
    <w:rsid w:val="00327D3D"/>
    <w:rsid w:val="003300F9"/>
    <w:rsid w:val="00331705"/>
    <w:rsid w:val="0034111C"/>
    <w:rsid w:val="00345703"/>
    <w:rsid w:val="003631AE"/>
    <w:rsid w:val="003732A7"/>
    <w:rsid w:val="0038028A"/>
    <w:rsid w:val="00383AE2"/>
    <w:rsid w:val="00385FF0"/>
    <w:rsid w:val="00386586"/>
    <w:rsid w:val="0039043B"/>
    <w:rsid w:val="00397ADB"/>
    <w:rsid w:val="003A544D"/>
    <w:rsid w:val="003B1D08"/>
    <w:rsid w:val="003C01DD"/>
    <w:rsid w:val="003C1137"/>
    <w:rsid w:val="003C4240"/>
    <w:rsid w:val="003C44C6"/>
    <w:rsid w:val="003C5121"/>
    <w:rsid w:val="003C6B7A"/>
    <w:rsid w:val="003D0BA1"/>
    <w:rsid w:val="003D22B5"/>
    <w:rsid w:val="003F783B"/>
    <w:rsid w:val="00402649"/>
    <w:rsid w:val="004067BA"/>
    <w:rsid w:val="0041105B"/>
    <w:rsid w:val="0041675C"/>
    <w:rsid w:val="00430238"/>
    <w:rsid w:val="004311EB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A4729"/>
    <w:rsid w:val="004B2D6A"/>
    <w:rsid w:val="004C44E0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61AF"/>
    <w:rsid w:val="0058773D"/>
    <w:rsid w:val="00593140"/>
    <w:rsid w:val="005A475D"/>
    <w:rsid w:val="005A5DF2"/>
    <w:rsid w:val="005C0CEC"/>
    <w:rsid w:val="005C659B"/>
    <w:rsid w:val="005C7459"/>
    <w:rsid w:val="005D6861"/>
    <w:rsid w:val="005D7677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5A2F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3480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112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D3F97"/>
    <w:rsid w:val="008F432D"/>
    <w:rsid w:val="009054B1"/>
    <w:rsid w:val="009442D7"/>
    <w:rsid w:val="009777D1"/>
    <w:rsid w:val="00984631"/>
    <w:rsid w:val="00991A8E"/>
    <w:rsid w:val="00993BF5"/>
    <w:rsid w:val="00994BA5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052D1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42DD7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BF2BCE"/>
    <w:rsid w:val="00C05FA8"/>
    <w:rsid w:val="00C403AC"/>
    <w:rsid w:val="00C57653"/>
    <w:rsid w:val="00C678A6"/>
    <w:rsid w:val="00C70295"/>
    <w:rsid w:val="00C73461"/>
    <w:rsid w:val="00C77FC8"/>
    <w:rsid w:val="00C86AB3"/>
    <w:rsid w:val="00CB29DD"/>
    <w:rsid w:val="00CB524E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0EF2"/>
    <w:rsid w:val="00F0771E"/>
    <w:rsid w:val="00F321ED"/>
    <w:rsid w:val="00F34464"/>
    <w:rsid w:val="00F44122"/>
    <w:rsid w:val="00F50D6A"/>
    <w:rsid w:val="00F56882"/>
    <w:rsid w:val="00F777FC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6</cp:revision>
  <cp:lastPrinted>2019-06-14T07:46:00Z</cp:lastPrinted>
  <dcterms:created xsi:type="dcterms:W3CDTF">2019-06-13T13:19:00Z</dcterms:created>
  <dcterms:modified xsi:type="dcterms:W3CDTF">2019-06-18T09:31:00Z</dcterms:modified>
</cp:coreProperties>
</file>