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Czwarte krajowe spotkanie konsultacyjne – konferencja końcowa</w:t>
      </w:r>
    </w:p>
    <w:p>
      <w:pPr>
        <w:pStyle w:val="Default"/>
      </w:pPr>
    </w:p>
    <w:p>
      <w:pPr>
        <w:pStyle w:val="Default"/>
        <w:tabs>
          <w:tab w:val="left" w:pos="2534"/>
        </w:tabs>
        <w:spacing w:line="360" w:lineRule="auto"/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szCs w:val="22"/>
        </w:rPr>
        <w:t>Data spotkania:</w:t>
      </w:r>
      <w:r>
        <w:rPr>
          <w:rFonts w:ascii="Calibri" w:hAnsi="Calibri" w:cs="Calibri"/>
          <w:b/>
          <w:szCs w:val="22"/>
        </w:rPr>
        <w:t xml:space="preserve"> </w:t>
      </w:r>
      <w:r>
        <w:rPr>
          <w:rFonts w:ascii="Calibri" w:hAnsi="Calibri" w:cs="Calibri"/>
          <w:b/>
          <w:szCs w:val="22"/>
        </w:rPr>
        <w:tab/>
        <w:t>6.06.2019 r.</w:t>
      </w:r>
      <w:r>
        <w:rPr>
          <w:rFonts w:ascii="Calibri" w:hAnsi="Calibri" w:cs="Calibri"/>
          <w:b/>
          <w:bCs/>
          <w:szCs w:val="22"/>
        </w:rPr>
        <w:t xml:space="preserve"> </w:t>
      </w:r>
    </w:p>
    <w:p>
      <w:pPr>
        <w:pStyle w:val="Default"/>
        <w:tabs>
          <w:tab w:val="left" w:pos="2534"/>
        </w:tabs>
        <w:spacing w:line="360" w:lineRule="auto"/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szCs w:val="22"/>
        </w:rPr>
        <w:t>Godzina spotkania:</w:t>
      </w:r>
      <w:r>
        <w:rPr>
          <w:rFonts w:ascii="Calibri" w:hAnsi="Calibri" w:cs="Calibri"/>
          <w:b/>
          <w:szCs w:val="22"/>
        </w:rPr>
        <w:t xml:space="preserve"> </w:t>
      </w:r>
      <w:r>
        <w:rPr>
          <w:rFonts w:ascii="Calibri" w:hAnsi="Calibri" w:cs="Calibri"/>
          <w:b/>
          <w:szCs w:val="22"/>
        </w:rPr>
        <w:tab/>
      </w:r>
      <w:r>
        <w:rPr>
          <w:rFonts w:ascii="Calibri" w:hAnsi="Calibri" w:cs="Calibri"/>
          <w:b/>
          <w:bCs/>
          <w:szCs w:val="22"/>
        </w:rPr>
        <w:t xml:space="preserve">9.30 – 17.30 </w:t>
      </w:r>
    </w:p>
    <w:p>
      <w:pPr>
        <w:tabs>
          <w:tab w:val="left" w:pos="2534"/>
          <w:tab w:val="left" w:pos="2562"/>
        </w:tabs>
        <w:spacing w:line="240" w:lineRule="auto"/>
        <w:ind w:left="2534" w:hanging="2534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Miejsce spotkania: </w:t>
      </w:r>
      <w:r>
        <w:rPr>
          <w:rFonts w:ascii="Calibri" w:hAnsi="Calibri" w:cs="Calibri"/>
          <w:sz w:val="24"/>
        </w:rPr>
        <w:tab/>
      </w:r>
      <w:r>
        <w:rPr>
          <w:rFonts w:ascii="Calibri" w:hAnsi="Calibri" w:cs="Calibri"/>
          <w:b/>
          <w:sz w:val="24"/>
          <w:szCs w:val="24"/>
        </w:rPr>
        <w:t>Ministerstwo Przedsiębiorczości i Technologii (Sala pod Kopułą), Plac Trzech Krzyży 3/5, Warszawa</w:t>
      </w:r>
    </w:p>
    <w:p>
      <w:pPr>
        <w:tabs>
          <w:tab w:val="left" w:pos="2562"/>
        </w:tabs>
        <w:spacing w:line="360" w:lineRule="auto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Program spotkania</w:t>
      </w:r>
    </w:p>
    <w:tbl>
      <w:tblPr>
        <w:tblStyle w:val="Tabela-Siatka"/>
        <w:tblW w:w="9952" w:type="dxa"/>
        <w:tblInd w:w="-459" w:type="dxa"/>
        <w:tblLook w:val="04A0" w:firstRow="1" w:lastRow="0" w:firstColumn="1" w:lastColumn="0" w:noHBand="0" w:noVBand="1"/>
      </w:tblPr>
      <w:tblGrid>
        <w:gridCol w:w="2410"/>
        <w:gridCol w:w="7542"/>
      </w:tblGrid>
      <w:tr>
        <w:tc>
          <w:tcPr>
            <w:tcW w:w="2410" w:type="dxa"/>
            <w:shd w:val="clear" w:color="auto" w:fill="D9D9D9" w:themeFill="background1" w:themeFillShade="D9"/>
          </w:tcPr>
          <w:p>
            <w:pPr>
              <w:tabs>
                <w:tab w:val="left" w:pos="2562"/>
              </w:tabs>
              <w:spacing w:line="360" w:lineRule="auto"/>
              <w:rPr>
                <w:rFonts w:ascii="Calibri" w:hAnsi="Calibri" w:cs="Calibri"/>
                <w:b/>
                <w:sz w:val="24"/>
              </w:rPr>
            </w:pPr>
            <w:r>
              <w:rPr>
                <w:rFonts w:ascii="Calibri" w:hAnsi="Calibri" w:cs="Calibri"/>
                <w:b/>
                <w:sz w:val="24"/>
              </w:rPr>
              <w:t>09:30 - 10:00</w:t>
            </w:r>
          </w:p>
        </w:tc>
        <w:tc>
          <w:tcPr>
            <w:tcW w:w="7542" w:type="dxa"/>
            <w:shd w:val="clear" w:color="auto" w:fill="D9D9D9" w:themeFill="background1" w:themeFillShade="D9"/>
          </w:tcPr>
          <w:p>
            <w:pPr>
              <w:tabs>
                <w:tab w:val="left" w:pos="2562"/>
              </w:tabs>
              <w:spacing w:line="360" w:lineRule="auto"/>
              <w:rPr>
                <w:rFonts w:ascii="Calibri" w:hAnsi="Calibri" w:cs="Calibri"/>
                <w:b/>
                <w:sz w:val="24"/>
              </w:rPr>
            </w:pPr>
            <w:r>
              <w:rPr>
                <w:rFonts w:ascii="Calibri" w:hAnsi="Calibri" w:cs="Calibri"/>
                <w:b/>
                <w:sz w:val="24"/>
              </w:rPr>
              <w:t>Rejestracja</w:t>
            </w:r>
          </w:p>
        </w:tc>
      </w:tr>
      <w:tr>
        <w:tc>
          <w:tcPr>
            <w:tcW w:w="2410" w:type="dxa"/>
          </w:tcPr>
          <w:p>
            <w:pPr>
              <w:tabs>
                <w:tab w:val="left" w:pos="2562"/>
              </w:tabs>
              <w:spacing w:line="360" w:lineRule="auto"/>
              <w:rPr>
                <w:rFonts w:ascii="Calibri" w:hAnsi="Calibri" w:cs="Calibri"/>
                <w:b/>
                <w:sz w:val="24"/>
              </w:rPr>
            </w:pPr>
            <w:r>
              <w:rPr>
                <w:rFonts w:ascii="Calibri" w:hAnsi="Calibri" w:cs="Calibri"/>
                <w:b/>
                <w:sz w:val="24"/>
              </w:rPr>
              <w:t>10:00 - 10:15</w:t>
            </w:r>
          </w:p>
        </w:tc>
        <w:tc>
          <w:tcPr>
            <w:tcW w:w="7542" w:type="dxa"/>
          </w:tcPr>
          <w:p>
            <w:pPr>
              <w:tabs>
                <w:tab w:val="left" w:pos="2562"/>
              </w:tabs>
              <w:spacing w:line="360" w:lineRule="auto"/>
              <w:rPr>
                <w:rFonts w:ascii="Calibri" w:hAnsi="Calibri" w:cs="Calibri"/>
                <w:b/>
                <w:sz w:val="24"/>
              </w:rPr>
            </w:pPr>
            <w:r>
              <w:rPr>
                <w:rFonts w:ascii="Calibri" w:hAnsi="Calibri" w:cs="Calibri"/>
                <w:b/>
                <w:sz w:val="24"/>
              </w:rPr>
              <w:t>Przywitanie i wprowadzenie do spotkania</w:t>
            </w:r>
          </w:p>
        </w:tc>
      </w:tr>
      <w:tr>
        <w:tc>
          <w:tcPr>
            <w:tcW w:w="2410" w:type="dxa"/>
          </w:tcPr>
          <w:p>
            <w:pPr>
              <w:tabs>
                <w:tab w:val="left" w:pos="2562"/>
              </w:tabs>
              <w:spacing w:line="360" w:lineRule="auto"/>
              <w:rPr>
                <w:rFonts w:ascii="Calibri" w:hAnsi="Calibri" w:cs="Calibri"/>
                <w:b/>
                <w:sz w:val="24"/>
              </w:rPr>
            </w:pPr>
            <w:r>
              <w:rPr>
                <w:rFonts w:ascii="Calibri" w:hAnsi="Calibri" w:cs="Calibri"/>
                <w:b/>
                <w:sz w:val="24"/>
              </w:rPr>
              <w:t>10:15- 10:30</w:t>
            </w:r>
          </w:p>
        </w:tc>
        <w:tc>
          <w:tcPr>
            <w:tcW w:w="7542" w:type="dxa"/>
          </w:tcPr>
          <w:p>
            <w:pPr>
              <w:tabs>
                <w:tab w:val="left" w:pos="2562"/>
              </w:tabs>
              <w:rPr>
                <w:rFonts w:ascii="Calibri" w:hAnsi="Calibri" w:cs="Calibri"/>
                <w:b/>
                <w:sz w:val="24"/>
              </w:rPr>
            </w:pPr>
            <w:r>
              <w:rPr>
                <w:rFonts w:ascii="Calibri" w:hAnsi="Calibri" w:cs="Calibri"/>
                <w:b/>
                <w:sz w:val="24"/>
              </w:rPr>
              <w:t>Podsumowanie procesu planistycznego oraz prezentacja dalszej procedury, której będzie podlegał plan zagospodarowania przestrzennego polskich obszarów morskich w skali 1 : 200 000 (dalej „Plan”)</w:t>
            </w:r>
          </w:p>
          <w:p>
            <w:pPr>
              <w:tabs>
                <w:tab w:val="left" w:pos="2562"/>
              </w:tabs>
              <w:rPr>
                <w:rFonts w:ascii="Calibri" w:hAnsi="Calibri" w:cs="Calibri"/>
                <w:i/>
                <w:sz w:val="24"/>
              </w:rPr>
            </w:pPr>
            <w:r>
              <w:rPr>
                <w:rFonts w:ascii="Calibri" w:hAnsi="Calibri" w:cs="Calibri"/>
                <w:i/>
                <w:sz w:val="24"/>
              </w:rPr>
              <w:t>Urząd Morski w Gdyni</w:t>
            </w:r>
          </w:p>
        </w:tc>
      </w:tr>
      <w:tr>
        <w:tc>
          <w:tcPr>
            <w:tcW w:w="2410" w:type="dxa"/>
          </w:tcPr>
          <w:p>
            <w:pPr>
              <w:tabs>
                <w:tab w:val="left" w:pos="2562"/>
              </w:tabs>
              <w:spacing w:line="360" w:lineRule="auto"/>
              <w:rPr>
                <w:rFonts w:ascii="Calibri" w:hAnsi="Calibri" w:cs="Calibri"/>
                <w:b/>
                <w:sz w:val="24"/>
              </w:rPr>
            </w:pPr>
            <w:r>
              <w:rPr>
                <w:rFonts w:ascii="Calibri" w:hAnsi="Calibri" w:cs="Calibri"/>
                <w:b/>
                <w:sz w:val="24"/>
              </w:rPr>
              <w:t>10:30 - 11:30</w:t>
            </w:r>
          </w:p>
        </w:tc>
        <w:tc>
          <w:tcPr>
            <w:tcW w:w="7542" w:type="dxa"/>
          </w:tcPr>
          <w:p>
            <w:pPr>
              <w:tabs>
                <w:tab w:val="left" w:pos="2562"/>
              </w:tabs>
              <w:rPr>
                <w:rFonts w:ascii="Calibri" w:hAnsi="Calibri" w:cs="Calibri"/>
                <w:b/>
                <w:sz w:val="24"/>
              </w:rPr>
            </w:pPr>
            <w:r>
              <w:rPr>
                <w:rFonts w:ascii="Calibri" w:hAnsi="Calibri" w:cs="Calibri"/>
                <w:b/>
                <w:sz w:val="24"/>
              </w:rPr>
              <w:t>Prezentacja projektu Planu</w:t>
            </w:r>
          </w:p>
          <w:p>
            <w:pPr>
              <w:tabs>
                <w:tab w:val="left" w:pos="2562"/>
              </w:tabs>
              <w:rPr>
                <w:rFonts w:ascii="Calibri" w:hAnsi="Calibri" w:cs="Calibri"/>
                <w:i/>
                <w:sz w:val="24"/>
              </w:rPr>
            </w:pPr>
            <w:r>
              <w:rPr>
                <w:rFonts w:ascii="Calibri" w:hAnsi="Calibri" w:cs="Calibri"/>
                <w:i/>
                <w:sz w:val="24"/>
              </w:rPr>
              <w:t>Wykonawca projektu planu - Konsorcjum: Instytut Morski w Gdańsku – Morski Instytut Rybacki PIB</w:t>
            </w:r>
          </w:p>
        </w:tc>
      </w:tr>
      <w:tr>
        <w:tc>
          <w:tcPr>
            <w:tcW w:w="2410" w:type="dxa"/>
          </w:tcPr>
          <w:p>
            <w:pPr>
              <w:tabs>
                <w:tab w:val="left" w:pos="2562"/>
              </w:tabs>
              <w:spacing w:line="360" w:lineRule="auto"/>
              <w:rPr>
                <w:rFonts w:ascii="Calibri" w:hAnsi="Calibri" w:cs="Calibri"/>
                <w:b/>
                <w:sz w:val="24"/>
              </w:rPr>
            </w:pPr>
            <w:r>
              <w:rPr>
                <w:rFonts w:ascii="Calibri" w:hAnsi="Calibri" w:cs="Calibri"/>
                <w:b/>
                <w:sz w:val="24"/>
              </w:rPr>
              <w:t>11:30 – 12:00</w:t>
            </w:r>
          </w:p>
        </w:tc>
        <w:tc>
          <w:tcPr>
            <w:tcW w:w="7542" w:type="dxa"/>
          </w:tcPr>
          <w:p>
            <w:pPr>
              <w:tabs>
                <w:tab w:val="left" w:pos="2562"/>
              </w:tabs>
              <w:spacing w:line="360" w:lineRule="auto"/>
              <w:rPr>
                <w:rFonts w:ascii="Calibri" w:hAnsi="Calibri" w:cs="Calibri"/>
                <w:b/>
                <w:sz w:val="24"/>
              </w:rPr>
            </w:pPr>
            <w:r>
              <w:rPr>
                <w:rFonts w:ascii="Calibri" w:hAnsi="Calibri" w:cs="Calibri"/>
                <w:b/>
                <w:sz w:val="24"/>
              </w:rPr>
              <w:t xml:space="preserve">Pytania nt. projektu Planu </w:t>
            </w:r>
          </w:p>
        </w:tc>
      </w:tr>
      <w:tr>
        <w:tc>
          <w:tcPr>
            <w:tcW w:w="2410" w:type="dxa"/>
            <w:shd w:val="clear" w:color="auto" w:fill="D9D9D9" w:themeFill="background1" w:themeFillShade="D9"/>
          </w:tcPr>
          <w:p>
            <w:pPr>
              <w:tabs>
                <w:tab w:val="left" w:pos="2562"/>
              </w:tabs>
              <w:spacing w:line="360" w:lineRule="auto"/>
              <w:rPr>
                <w:rFonts w:ascii="Calibri" w:hAnsi="Calibri" w:cs="Calibri"/>
                <w:b/>
                <w:sz w:val="24"/>
              </w:rPr>
            </w:pPr>
            <w:r>
              <w:rPr>
                <w:rFonts w:ascii="Calibri" w:hAnsi="Calibri" w:cs="Calibri"/>
                <w:b/>
                <w:sz w:val="24"/>
              </w:rPr>
              <w:t>12:00 – 12:20</w:t>
            </w:r>
          </w:p>
        </w:tc>
        <w:tc>
          <w:tcPr>
            <w:tcW w:w="7542" w:type="dxa"/>
            <w:shd w:val="clear" w:color="auto" w:fill="D9D9D9" w:themeFill="background1" w:themeFillShade="D9"/>
          </w:tcPr>
          <w:p>
            <w:pPr>
              <w:tabs>
                <w:tab w:val="left" w:pos="2562"/>
              </w:tabs>
              <w:spacing w:line="360" w:lineRule="auto"/>
              <w:rPr>
                <w:rFonts w:ascii="Calibri" w:hAnsi="Calibri" w:cs="Calibri"/>
                <w:b/>
                <w:sz w:val="24"/>
              </w:rPr>
            </w:pPr>
            <w:r>
              <w:rPr>
                <w:rFonts w:ascii="Calibri" w:hAnsi="Calibri" w:cs="Calibri"/>
                <w:b/>
                <w:sz w:val="24"/>
              </w:rPr>
              <w:t>Przerwa kawowa</w:t>
            </w:r>
          </w:p>
        </w:tc>
      </w:tr>
      <w:tr>
        <w:tc>
          <w:tcPr>
            <w:tcW w:w="2410" w:type="dxa"/>
          </w:tcPr>
          <w:p>
            <w:pPr>
              <w:tabs>
                <w:tab w:val="left" w:pos="2562"/>
              </w:tabs>
              <w:spacing w:line="360" w:lineRule="auto"/>
              <w:rPr>
                <w:rFonts w:ascii="Calibri" w:hAnsi="Calibri" w:cs="Calibri"/>
                <w:b/>
                <w:sz w:val="24"/>
              </w:rPr>
            </w:pPr>
            <w:r>
              <w:rPr>
                <w:rFonts w:ascii="Calibri" w:hAnsi="Calibri" w:cs="Calibri"/>
                <w:b/>
                <w:sz w:val="24"/>
              </w:rPr>
              <w:t>12:20 - 13:20</w:t>
            </w:r>
          </w:p>
        </w:tc>
        <w:tc>
          <w:tcPr>
            <w:tcW w:w="7542" w:type="dxa"/>
          </w:tcPr>
          <w:p>
            <w:pPr>
              <w:tabs>
                <w:tab w:val="left" w:pos="2562"/>
              </w:tabs>
              <w:rPr>
                <w:rFonts w:ascii="Calibri" w:hAnsi="Calibri" w:cs="Calibri"/>
                <w:b/>
                <w:sz w:val="24"/>
              </w:rPr>
            </w:pPr>
            <w:r>
              <w:rPr>
                <w:rFonts w:ascii="Calibri" w:hAnsi="Calibri" w:cs="Calibri"/>
                <w:b/>
                <w:sz w:val="24"/>
              </w:rPr>
              <w:t>Prezentacja Prognozy oddziaływania na środowisko dla projektu Planu</w:t>
            </w:r>
          </w:p>
          <w:p>
            <w:pPr>
              <w:tabs>
                <w:tab w:val="left" w:pos="2562"/>
              </w:tabs>
              <w:rPr>
                <w:rFonts w:ascii="Calibri" w:hAnsi="Calibri" w:cs="Calibri"/>
                <w:i/>
                <w:sz w:val="24"/>
              </w:rPr>
            </w:pPr>
            <w:r>
              <w:rPr>
                <w:rFonts w:ascii="Calibri" w:hAnsi="Calibri" w:cs="Calibri"/>
                <w:i/>
                <w:sz w:val="24"/>
              </w:rPr>
              <w:t>Wykonawca prognozy - Instytut Morski w Gdańsku</w:t>
            </w:r>
          </w:p>
        </w:tc>
      </w:tr>
      <w:tr>
        <w:tc>
          <w:tcPr>
            <w:tcW w:w="2410" w:type="dxa"/>
          </w:tcPr>
          <w:p>
            <w:pPr>
              <w:tabs>
                <w:tab w:val="left" w:pos="2562"/>
              </w:tabs>
              <w:spacing w:line="360" w:lineRule="auto"/>
              <w:rPr>
                <w:rFonts w:ascii="Calibri" w:hAnsi="Calibri" w:cs="Calibri"/>
                <w:b/>
                <w:sz w:val="24"/>
              </w:rPr>
            </w:pPr>
            <w:r>
              <w:rPr>
                <w:rFonts w:ascii="Calibri" w:hAnsi="Calibri" w:cs="Calibri"/>
                <w:b/>
                <w:sz w:val="24"/>
              </w:rPr>
              <w:t>13:20 – 14.00</w:t>
            </w:r>
          </w:p>
        </w:tc>
        <w:tc>
          <w:tcPr>
            <w:tcW w:w="7542" w:type="dxa"/>
          </w:tcPr>
          <w:p>
            <w:pPr>
              <w:tabs>
                <w:tab w:val="left" w:pos="2562"/>
              </w:tabs>
              <w:spacing w:line="360" w:lineRule="auto"/>
              <w:rPr>
                <w:rFonts w:ascii="Calibri" w:hAnsi="Calibri" w:cs="Calibri"/>
                <w:b/>
                <w:sz w:val="24"/>
              </w:rPr>
            </w:pPr>
            <w:r>
              <w:rPr>
                <w:rFonts w:ascii="Calibri" w:hAnsi="Calibri" w:cs="Calibri"/>
                <w:b/>
                <w:sz w:val="24"/>
              </w:rPr>
              <w:t>Pytania nt. Prognozy i projektu Planu</w:t>
            </w:r>
          </w:p>
        </w:tc>
      </w:tr>
      <w:tr>
        <w:tc>
          <w:tcPr>
            <w:tcW w:w="2410" w:type="dxa"/>
            <w:shd w:val="clear" w:color="auto" w:fill="D9D9D9" w:themeFill="background1" w:themeFillShade="D9"/>
          </w:tcPr>
          <w:p>
            <w:pPr>
              <w:tabs>
                <w:tab w:val="left" w:pos="2562"/>
              </w:tabs>
              <w:spacing w:line="360" w:lineRule="auto"/>
              <w:rPr>
                <w:rFonts w:ascii="Calibri" w:hAnsi="Calibri" w:cs="Calibri"/>
                <w:b/>
                <w:sz w:val="24"/>
              </w:rPr>
            </w:pPr>
            <w:r>
              <w:rPr>
                <w:rFonts w:ascii="Calibri" w:hAnsi="Calibri" w:cs="Calibri"/>
                <w:b/>
                <w:sz w:val="24"/>
              </w:rPr>
              <w:t>14:00 – 15:00</w:t>
            </w:r>
          </w:p>
        </w:tc>
        <w:tc>
          <w:tcPr>
            <w:tcW w:w="7542" w:type="dxa"/>
            <w:shd w:val="clear" w:color="auto" w:fill="D9D9D9" w:themeFill="background1" w:themeFillShade="D9"/>
          </w:tcPr>
          <w:p>
            <w:pPr>
              <w:tabs>
                <w:tab w:val="left" w:pos="2562"/>
              </w:tabs>
              <w:spacing w:line="360" w:lineRule="auto"/>
              <w:rPr>
                <w:rFonts w:ascii="Calibri" w:hAnsi="Calibri" w:cs="Calibri"/>
                <w:b/>
                <w:sz w:val="24"/>
              </w:rPr>
            </w:pPr>
            <w:r>
              <w:rPr>
                <w:rFonts w:ascii="Calibri" w:hAnsi="Calibri" w:cs="Calibri"/>
                <w:b/>
                <w:sz w:val="24"/>
              </w:rPr>
              <w:t>Lunch</w:t>
            </w:r>
          </w:p>
        </w:tc>
      </w:tr>
      <w:tr>
        <w:tc>
          <w:tcPr>
            <w:tcW w:w="2410" w:type="dxa"/>
            <w:shd w:val="clear" w:color="auto" w:fill="auto"/>
          </w:tcPr>
          <w:p>
            <w:pPr>
              <w:tabs>
                <w:tab w:val="left" w:pos="2562"/>
              </w:tabs>
              <w:rPr>
                <w:rFonts w:ascii="Calibri" w:hAnsi="Calibri" w:cs="Calibri"/>
                <w:b/>
                <w:sz w:val="24"/>
              </w:rPr>
            </w:pPr>
            <w:r>
              <w:rPr>
                <w:rFonts w:ascii="Calibri" w:hAnsi="Calibri" w:cs="Calibri"/>
                <w:b/>
                <w:sz w:val="24"/>
              </w:rPr>
              <w:t>15:00 – 15:45</w:t>
            </w:r>
          </w:p>
          <w:p>
            <w:pPr>
              <w:tabs>
                <w:tab w:val="left" w:pos="2562"/>
              </w:tabs>
              <w:spacing w:line="360" w:lineRule="auto"/>
              <w:rPr>
                <w:rFonts w:ascii="Calibri" w:hAnsi="Calibri" w:cs="Calibri"/>
                <w:b/>
                <w:sz w:val="24"/>
              </w:rPr>
            </w:pPr>
          </w:p>
        </w:tc>
        <w:tc>
          <w:tcPr>
            <w:tcW w:w="7542" w:type="dxa"/>
            <w:shd w:val="clear" w:color="auto" w:fill="auto"/>
          </w:tcPr>
          <w:p>
            <w:pPr>
              <w:tabs>
                <w:tab w:val="left" w:pos="2562"/>
              </w:tabs>
              <w:rPr>
                <w:rFonts w:ascii="Calibri" w:hAnsi="Calibri" w:cs="Calibri"/>
                <w:b/>
                <w:sz w:val="24"/>
              </w:rPr>
            </w:pPr>
            <w:r>
              <w:rPr>
                <w:rFonts w:ascii="Calibri" w:hAnsi="Calibri" w:cs="Calibri"/>
                <w:b/>
                <w:sz w:val="24"/>
              </w:rPr>
              <w:t>Informacja o wynikach trzeciego międzynarodowego spotkania konsultacyjnego dotyczącego Planu</w:t>
            </w:r>
          </w:p>
          <w:p>
            <w:pPr>
              <w:tabs>
                <w:tab w:val="left" w:pos="2562"/>
              </w:tabs>
              <w:rPr>
                <w:rFonts w:ascii="Calibri" w:hAnsi="Calibri" w:cs="Calibri"/>
                <w:b/>
                <w:i/>
                <w:sz w:val="24"/>
              </w:rPr>
            </w:pPr>
            <w:r>
              <w:rPr>
                <w:rFonts w:ascii="Calibri" w:hAnsi="Calibri" w:cs="Calibri"/>
                <w:i/>
                <w:sz w:val="24"/>
              </w:rPr>
              <w:t>Ministerstwo Gospodarki Morskiej i Żeglugi Śródlądowej</w:t>
            </w:r>
          </w:p>
        </w:tc>
      </w:tr>
      <w:tr>
        <w:tc>
          <w:tcPr>
            <w:tcW w:w="2410" w:type="dxa"/>
            <w:shd w:val="clear" w:color="auto" w:fill="auto"/>
          </w:tcPr>
          <w:p>
            <w:pPr>
              <w:tabs>
                <w:tab w:val="left" w:pos="2562"/>
              </w:tabs>
              <w:spacing w:line="360" w:lineRule="auto"/>
              <w:rPr>
                <w:rFonts w:ascii="Calibri" w:hAnsi="Calibri" w:cs="Calibri"/>
                <w:b/>
                <w:sz w:val="24"/>
              </w:rPr>
            </w:pPr>
            <w:r>
              <w:rPr>
                <w:rFonts w:ascii="Calibri" w:hAnsi="Calibri" w:cs="Calibri"/>
                <w:b/>
                <w:sz w:val="24"/>
              </w:rPr>
              <w:t>15:45 – 16:40</w:t>
            </w:r>
          </w:p>
        </w:tc>
        <w:tc>
          <w:tcPr>
            <w:tcW w:w="7542" w:type="dxa"/>
            <w:shd w:val="clear" w:color="auto" w:fill="auto"/>
          </w:tcPr>
          <w:p>
            <w:pPr>
              <w:tabs>
                <w:tab w:val="left" w:pos="2562"/>
              </w:tabs>
              <w:rPr>
                <w:rFonts w:ascii="Calibri" w:hAnsi="Calibri" w:cs="Calibri"/>
                <w:b/>
                <w:sz w:val="24"/>
              </w:rPr>
            </w:pPr>
            <w:r>
              <w:rPr>
                <w:rFonts w:ascii="Calibri" w:hAnsi="Calibri" w:cs="Calibri"/>
                <w:b/>
                <w:sz w:val="24"/>
              </w:rPr>
              <w:t>Podsumowanie 3-letniego procesu planistycznego (2016-2019).</w:t>
            </w:r>
          </w:p>
          <w:p>
            <w:pPr>
              <w:tabs>
                <w:tab w:val="left" w:pos="2562"/>
              </w:tabs>
              <w:rPr>
                <w:rFonts w:ascii="Calibri" w:hAnsi="Calibri" w:cs="Calibri"/>
                <w:b/>
                <w:sz w:val="24"/>
              </w:rPr>
            </w:pPr>
            <w:r>
              <w:rPr>
                <w:rFonts w:ascii="Calibri" w:hAnsi="Calibri" w:cs="Calibri"/>
                <w:b/>
                <w:sz w:val="24"/>
              </w:rPr>
              <w:t xml:space="preserve">Prezentacja i dyskusja nad problemami i wyzwaniami jako punkt wyjścia dla kolejnego procesu planistycznego. </w:t>
            </w:r>
            <w:r>
              <w:rPr>
                <w:rFonts w:ascii="Calibri" w:hAnsi="Calibri" w:cs="Calibri"/>
                <w:b/>
                <w:sz w:val="24"/>
              </w:rPr>
              <w:br/>
            </w:r>
            <w:r>
              <w:rPr>
                <w:rFonts w:ascii="Calibri" w:hAnsi="Calibri" w:cs="Calibri"/>
                <w:i/>
                <w:sz w:val="24"/>
              </w:rPr>
              <w:t>Urząd Morski w Gdyni</w:t>
            </w:r>
            <w:r>
              <w:rPr>
                <w:rFonts w:ascii="Calibri" w:hAnsi="Calibri" w:cs="Calibri"/>
                <w:i/>
                <w:sz w:val="24"/>
              </w:rPr>
              <w:br/>
              <w:t>Wykonawca projektu planu - Konsorcjum: Instytut Morski w Gdańsku – Morski Instytut Rybacki PIB</w:t>
            </w:r>
          </w:p>
        </w:tc>
      </w:tr>
      <w:tr>
        <w:tc>
          <w:tcPr>
            <w:tcW w:w="2410" w:type="dxa"/>
            <w:shd w:val="clear" w:color="auto" w:fill="D9D9D9" w:themeFill="background1" w:themeFillShade="D9"/>
          </w:tcPr>
          <w:p>
            <w:pPr>
              <w:tabs>
                <w:tab w:val="left" w:pos="2562"/>
              </w:tabs>
              <w:spacing w:line="360" w:lineRule="auto"/>
              <w:rPr>
                <w:rFonts w:ascii="Calibri" w:hAnsi="Calibri" w:cs="Calibri"/>
                <w:b/>
                <w:sz w:val="24"/>
              </w:rPr>
            </w:pPr>
            <w:bookmarkStart w:id="0" w:name="_GoBack"/>
            <w:r>
              <w:rPr>
                <w:rFonts w:ascii="Calibri" w:hAnsi="Calibri" w:cs="Calibri"/>
                <w:b/>
                <w:sz w:val="24"/>
              </w:rPr>
              <w:t>16:40– 16:50</w:t>
            </w:r>
          </w:p>
        </w:tc>
        <w:tc>
          <w:tcPr>
            <w:tcW w:w="7542" w:type="dxa"/>
            <w:shd w:val="clear" w:color="auto" w:fill="D9D9D9" w:themeFill="background1" w:themeFillShade="D9"/>
          </w:tcPr>
          <w:p>
            <w:pPr>
              <w:tabs>
                <w:tab w:val="left" w:pos="2562"/>
              </w:tabs>
              <w:spacing w:line="360" w:lineRule="auto"/>
              <w:rPr>
                <w:rFonts w:ascii="Calibri" w:hAnsi="Calibri" w:cs="Calibri"/>
                <w:b/>
                <w:sz w:val="24"/>
              </w:rPr>
            </w:pPr>
            <w:r>
              <w:rPr>
                <w:rFonts w:ascii="Calibri" w:hAnsi="Calibri" w:cs="Calibri"/>
                <w:b/>
                <w:sz w:val="24"/>
              </w:rPr>
              <w:t>Przerwa kawowa</w:t>
            </w:r>
          </w:p>
        </w:tc>
      </w:tr>
      <w:bookmarkEnd w:id="0"/>
      <w:tr>
        <w:tc>
          <w:tcPr>
            <w:tcW w:w="2410" w:type="dxa"/>
          </w:tcPr>
          <w:p>
            <w:pPr>
              <w:tabs>
                <w:tab w:val="left" w:pos="2562"/>
              </w:tabs>
              <w:spacing w:line="360" w:lineRule="auto"/>
              <w:rPr>
                <w:rFonts w:ascii="Calibri" w:hAnsi="Calibri" w:cs="Calibri"/>
                <w:b/>
                <w:sz w:val="24"/>
              </w:rPr>
            </w:pPr>
            <w:r>
              <w:rPr>
                <w:rFonts w:ascii="Calibri" w:hAnsi="Calibri" w:cs="Calibri"/>
                <w:b/>
                <w:sz w:val="24"/>
              </w:rPr>
              <w:t>16:50 – 17:30</w:t>
            </w:r>
          </w:p>
        </w:tc>
        <w:tc>
          <w:tcPr>
            <w:tcW w:w="7542" w:type="dxa"/>
          </w:tcPr>
          <w:p>
            <w:pPr>
              <w:tabs>
                <w:tab w:val="left" w:pos="2562"/>
              </w:tabs>
              <w:rPr>
                <w:rFonts w:ascii="Calibri" w:hAnsi="Calibri" w:cs="Calibri"/>
                <w:b/>
                <w:sz w:val="24"/>
              </w:rPr>
            </w:pPr>
            <w:r>
              <w:rPr>
                <w:rFonts w:ascii="Calibri" w:hAnsi="Calibri" w:cs="Calibri"/>
                <w:b/>
                <w:sz w:val="24"/>
              </w:rPr>
              <w:t>Dyskusja: monitoring planu i stanu zagospodarowania obszarów morskich – nowe wyzwania dla nauki i administracji morskiej.</w:t>
            </w:r>
          </w:p>
          <w:p>
            <w:pPr>
              <w:tabs>
                <w:tab w:val="left" w:pos="2562"/>
              </w:tabs>
              <w:rPr>
                <w:rFonts w:ascii="Calibri" w:hAnsi="Calibri" w:cs="Calibri"/>
                <w:b/>
                <w:sz w:val="24"/>
              </w:rPr>
            </w:pPr>
            <w:r>
              <w:rPr>
                <w:rFonts w:ascii="Calibri" w:hAnsi="Calibri" w:cs="Calibri"/>
                <w:i/>
                <w:sz w:val="24"/>
              </w:rPr>
              <w:t>Wykonawca projektu planu - Konsorcjum: Instytut Morski w Gdańsku – Morski Instytut Rybacki PIB</w:t>
            </w:r>
          </w:p>
        </w:tc>
      </w:tr>
      <w:tr>
        <w:tc>
          <w:tcPr>
            <w:tcW w:w="2410" w:type="dxa"/>
            <w:shd w:val="clear" w:color="auto" w:fill="D9D9D9" w:themeFill="background1" w:themeFillShade="D9"/>
          </w:tcPr>
          <w:p>
            <w:pPr>
              <w:tabs>
                <w:tab w:val="left" w:pos="2562"/>
              </w:tabs>
              <w:spacing w:line="360" w:lineRule="auto"/>
              <w:rPr>
                <w:rFonts w:ascii="Calibri" w:hAnsi="Calibri" w:cs="Calibri"/>
                <w:b/>
                <w:sz w:val="24"/>
              </w:rPr>
            </w:pPr>
            <w:r>
              <w:rPr>
                <w:rFonts w:ascii="Calibri" w:hAnsi="Calibri" w:cs="Calibri"/>
                <w:b/>
                <w:sz w:val="24"/>
              </w:rPr>
              <w:t>17:30</w:t>
            </w:r>
          </w:p>
        </w:tc>
        <w:tc>
          <w:tcPr>
            <w:tcW w:w="7542" w:type="dxa"/>
            <w:shd w:val="clear" w:color="auto" w:fill="D9D9D9" w:themeFill="background1" w:themeFillShade="D9"/>
          </w:tcPr>
          <w:p>
            <w:pPr>
              <w:tabs>
                <w:tab w:val="left" w:pos="2562"/>
              </w:tabs>
              <w:spacing w:line="360" w:lineRule="auto"/>
              <w:rPr>
                <w:rFonts w:ascii="Calibri" w:hAnsi="Calibri" w:cs="Calibri"/>
                <w:b/>
                <w:sz w:val="24"/>
              </w:rPr>
            </w:pPr>
            <w:r>
              <w:rPr>
                <w:rFonts w:ascii="Calibri" w:hAnsi="Calibri" w:cs="Calibri"/>
                <w:b/>
                <w:sz w:val="24"/>
              </w:rPr>
              <w:t>Zakończenie spotkania</w:t>
            </w:r>
          </w:p>
        </w:tc>
      </w:tr>
    </w:tbl>
    <w:p>
      <w:pPr>
        <w:tabs>
          <w:tab w:val="left" w:pos="2562"/>
        </w:tabs>
        <w:spacing w:line="360" w:lineRule="auto"/>
        <w:rPr>
          <w:rFonts w:ascii="Calibri" w:hAnsi="Calibri" w:cs="Calibri"/>
          <w:sz w:val="24"/>
        </w:rPr>
      </w:pPr>
    </w:p>
    <w:sectPr>
      <w:headerReference w:type="default" r:id="rId7"/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4319751" cy="838047"/>
          <wp:effectExtent l="0" t="0" r="5080" b="635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9666" cy="8516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2C9DAD-7DC5-4C78-9501-8EF5E54A8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1F1A33-1103-4886-9E4C-3FB77A2E9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Witkowska</dc:creator>
  <cp:lastModifiedBy>Magdalena Matczak</cp:lastModifiedBy>
  <cp:revision>2</cp:revision>
  <dcterms:created xsi:type="dcterms:W3CDTF">2019-05-22T08:52:00Z</dcterms:created>
  <dcterms:modified xsi:type="dcterms:W3CDTF">2019-05-22T08:52:00Z</dcterms:modified>
</cp:coreProperties>
</file>