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C273A0">
      <w:pPr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350237">
        <w:rPr>
          <w:rFonts w:ascii="Arial" w:hAnsi="Arial" w:cs="Arial"/>
          <w:i/>
          <w:sz w:val="22"/>
          <w:szCs w:val="22"/>
        </w:rPr>
        <w:t>IOW-RM-0311-21</w:t>
      </w:r>
      <w:r w:rsidR="00742C25">
        <w:rPr>
          <w:rFonts w:ascii="Arial" w:hAnsi="Arial" w:cs="Arial"/>
          <w:i/>
          <w:sz w:val="22"/>
          <w:szCs w:val="22"/>
        </w:rPr>
        <w:t>/19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0434EE" w:rsidRDefault="0086777B" w:rsidP="00314358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0434EE">
        <w:rPr>
          <w:rFonts w:ascii="Arial" w:hAnsi="Arial" w:cs="Arial"/>
          <w:sz w:val="22"/>
          <w:szCs w:val="22"/>
        </w:rPr>
        <w:t>na wykonanie</w:t>
      </w:r>
      <w:r w:rsidR="00C273A0" w:rsidRPr="000434EE">
        <w:rPr>
          <w:rFonts w:ascii="Arial" w:hAnsi="Arial" w:cs="Arial"/>
          <w:sz w:val="22"/>
          <w:szCs w:val="22"/>
        </w:rPr>
        <w:t xml:space="preserve">: </w:t>
      </w:r>
      <w:r w:rsidR="00350237">
        <w:rPr>
          <w:rFonts w:ascii="Arial" w:hAnsi="Arial" w:cs="Arial"/>
          <w:b/>
          <w:sz w:val="22"/>
          <w:szCs w:val="22"/>
        </w:rPr>
        <w:t xml:space="preserve">Remont awaryjny umocnienia brzegowego w rejonie Westerplatte </w:t>
      </w:r>
      <w:r w:rsidR="00BC2554">
        <w:rPr>
          <w:rFonts w:ascii="Arial" w:hAnsi="Arial" w:cs="Arial"/>
          <w:b/>
          <w:sz w:val="22"/>
          <w:szCs w:val="22"/>
        </w:rPr>
        <w:t xml:space="preserve">  </w:t>
      </w:r>
      <w:r w:rsidR="00350237">
        <w:rPr>
          <w:rFonts w:ascii="Arial" w:hAnsi="Arial" w:cs="Arial"/>
          <w:b/>
          <w:sz w:val="22"/>
          <w:szCs w:val="22"/>
        </w:rPr>
        <w:t xml:space="preserve">ok. km 68,20-68,25 </w:t>
      </w:r>
    </w:p>
    <w:p w:rsidR="0086777B" w:rsidRPr="000434EE" w:rsidRDefault="0086777B" w:rsidP="000434EE">
      <w:pPr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0434EE">
        <w:rPr>
          <w:rFonts w:ascii="Arial" w:hAnsi="Arial" w:cs="Arial"/>
          <w:sz w:val="22"/>
          <w:szCs w:val="22"/>
        </w:rPr>
        <w:t>(przedmiot zamówienia)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Pr="00522F51" w:rsidRDefault="00F57EAA" w:rsidP="0086777B">
      <w:pPr>
        <w:jc w:val="both"/>
        <w:rPr>
          <w:rFonts w:ascii="Arial" w:hAnsi="Arial" w:cs="Arial"/>
          <w:sz w:val="22"/>
          <w:szCs w:val="22"/>
        </w:rPr>
      </w:pP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350237">
        <w:rPr>
          <w:rFonts w:ascii="Arial" w:hAnsi="Arial" w:cs="Arial"/>
          <w:b/>
          <w:sz w:val="22"/>
          <w:szCs w:val="22"/>
        </w:rPr>
        <w:t>6 tygodni</w:t>
      </w:r>
      <w:r w:rsidR="00742C25">
        <w:rPr>
          <w:rFonts w:ascii="Arial" w:hAnsi="Arial" w:cs="Arial"/>
          <w:b/>
          <w:sz w:val="22"/>
          <w:szCs w:val="22"/>
        </w:rPr>
        <w:t xml:space="preserve"> od </w:t>
      </w:r>
      <w:r w:rsidR="00350237">
        <w:rPr>
          <w:rFonts w:ascii="Arial" w:hAnsi="Arial" w:cs="Arial"/>
          <w:b/>
          <w:sz w:val="22"/>
          <w:szCs w:val="22"/>
        </w:rPr>
        <w:t>podpisania umowy</w:t>
      </w:r>
      <w:r w:rsidR="005A43AD" w:rsidRPr="005A43AD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350237">
        <w:rPr>
          <w:rFonts w:ascii="Arial" w:hAnsi="Arial" w:cs="Arial"/>
          <w:b/>
          <w:sz w:val="22"/>
          <w:szCs w:val="22"/>
        </w:rPr>
        <w:t>36 miesięcy</w:t>
      </w:r>
      <w:r w:rsidR="00213851" w:rsidRPr="008E4438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 w:rsidRPr="00554C52">
        <w:rPr>
          <w:rFonts w:ascii="Arial" w:hAnsi="Arial" w:cs="Arial"/>
          <w:sz w:val="22"/>
          <w:szCs w:val="22"/>
        </w:rPr>
        <w:t>wzorem umowy</w:t>
      </w:r>
      <w:r w:rsidR="005A252A">
        <w:rPr>
          <w:rFonts w:ascii="Arial" w:hAnsi="Arial" w:cs="Arial"/>
          <w:sz w:val="22"/>
          <w:szCs w:val="22"/>
        </w:rPr>
        <w:t xml:space="preserve">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E4438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</w:t>
      </w:r>
      <w:r w:rsidR="00213851">
        <w:rPr>
          <w:rFonts w:ascii="Arial" w:hAnsi="Arial" w:cs="Arial"/>
          <w:sz w:val="22"/>
          <w:szCs w:val="22"/>
        </w:rPr>
        <w:t>Wypis KRS lub CEIDG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5A252A" w:rsidRPr="008E4438" w:rsidRDefault="0086777B" w:rsidP="008E4438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sectPr w:rsidR="005A252A" w:rsidRPr="008E4438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A0" w:rsidRDefault="00C273A0">
      <w:r>
        <w:separator/>
      </w:r>
    </w:p>
  </w:endnote>
  <w:endnote w:type="continuationSeparator" w:id="0">
    <w:p w:rsidR="00C273A0" w:rsidRDefault="00C2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A0" w:rsidRDefault="00C273A0">
      <w:r>
        <w:separator/>
      </w:r>
    </w:p>
  </w:footnote>
  <w:footnote w:type="continuationSeparator" w:id="0">
    <w:p w:rsidR="00C273A0" w:rsidRDefault="00C27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D2EA9"/>
    <w:multiLevelType w:val="hybridMultilevel"/>
    <w:tmpl w:val="2A1239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>
    <w:nsid w:val="3ADD7FCC"/>
    <w:multiLevelType w:val="hybridMultilevel"/>
    <w:tmpl w:val="8A0A48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57757481"/>
    <w:multiLevelType w:val="hybridMultilevel"/>
    <w:tmpl w:val="FC167F12"/>
    <w:lvl w:ilvl="0" w:tplc="20A4812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13"/>
  </w:num>
  <w:num w:numId="5">
    <w:abstractNumId w:val="22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5"/>
  </w:num>
  <w:num w:numId="13">
    <w:abstractNumId w:val="6"/>
  </w:num>
  <w:num w:numId="14">
    <w:abstractNumId w:val="20"/>
  </w:num>
  <w:num w:numId="15">
    <w:abstractNumId w:val="9"/>
  </w:num>
  <w:num w:numId="16">
    <w:abstractNumId w:val="7"/>
  </w:num>
  <w:num w:numId="17">
    <w:abstractNumId w:val="8"/>
  </w:num>
  <w:num w:numId="18">
    <w:abstractNumId w:val="29"/>
  </w:num>
  <w:num w:numId="19">
    <w:abstractNumId w:val="17"/>
  </w:num>
  <w:num w:numId="20">
    <w:abstractNumId w:val="28"/>
  </w:num>
  <w:num w:numId="21">
    <w:abstractNumId w:val="0"/>
  </w:num>
  <w:num w:numId="22">
    <w:abstractNumId w:val="1"/>
  </w:num>
  <w:num w:numId="23">
    <w:abstractNumId w:val="26"/>
  </w:num>
  <w:num w:numId="24">
    <w:abstractNumId w:val="12"/>
  </w:num>
  <w:num w:numId="25">
    <w:abstractNumId w:val="24"/>
  </w:num>
  <w:num w:numId="26">
    <w:abstractNumId w:val="27"/>
  </w:num>
  <w:num w:numId="27">
    <w:abstractNumId w:val="5"/>
  </w:num>
  <w:num w:numId="28">
    <w:abstractNumId w:val="23"/>
  </w:num>
  <w:num w:numId="29">
    <w:abstractNumId w:val="14"/>
  </w:num>
  <w:num w:numId="3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434EE"/>
    <w:rsid w:val="0005145F"/>
    <w:rsid w:val="00057208"/>
    <w:rsid w:val="00174760"/>
    <w:rsid w:val="00192D04"/>
    <w:rsid w:val="001E2C2D"/>
    <w:rsid w:val="00213851"/>
    <w:rsid w:val="0029693E"/>
    <w:rsid w:val="002A3C7A"/>
    <w:rsid w:val="002E6265"/>
    <w:rsid w:val="002F2DA4"/>
    <w:rsid w:val="00314358"/>
    <w:rsid w:val="00343D0D"/>
    <w:rsid w:val="003458DB"/>
    <w:rsid w:val="00350237"/>
    <w:rsid w:val="003A1CD3"/>
    <w:rsid w:val="003B1C27"/>
    <w:rsid w:val="003B7F28"/>
    <w:rsid w:val="003C1175"/>
    <w:rsid w:val="003F2148"/>
    <w:rsid w:val="0040374A"/>
    <w:rsid w:val="004D7DF6"/>
    <w:rsid w:val="005220EB"/>
    <w:rsid w:val="0054017D"/>
    <w:rsid w:val="00554C52"/>
    <w:rsid w:val="005A252A"/>
    <w:rsid w:val="005A43AD"/>
    <w:rsid w:val="005B3B4B"/>
    <w:rsid w:val="005F3CDB"/>
    <w:rsid w:val="005F3D5F"/>
    <w:rsid w:val="00656EFC"/>
    <w:rsid w:val="00742C25"/>
    <w:rsid w:val="00793B69"/>
    <w:rsid w:val="00793DBB"/>
    <w:rsid w:val="008516FC"/>
    <w:rsid w:val="0086777B"/>
    <w:rsid w:val="008800D7"/>
    <w:rsid w:val="00890B00"/>
    <w:rsid w:val="008D1A42"/>
    <w:rsid w:val="008E4438"/>
    <w:rsid w:val="009049A6"/>
    <w:rsid w:val="00907704"/>
    <w:rsid w:val="00917595"/>
    <w:rsid w:val="00942AE6"/>
    <w:rsid w:val="009B3C21"/>
    <w:rsid w:val="00A517EF"/>
    <w:rsid w:val="00A65A6C"/>
    <w:rsid w:val="00B55510"/>
    <w:rsid w:val="00B86A6E"/>
    <w:rsid w:val="00B97D1B"/>
    <w:rsid w:val="00BC2554"/>
    <w:rsid w:val="00C17571"/>
    <w:rsid w:val="00C20F98"/>
    <w:rsid w:val="00C273A0"/>
    <w:rsid w:val="00C7217A"/>
    <w:rsid w:val="00C82C5D"/>
    <w:rsid w:val="00C84507"/>
    <w:rsid w:val="00CA2937"/>
    <w:rsid w:val="00D27438"/>
    <w:rsid w:val="00D378ED"/>
    <w:rsid w:val="00D632E2"/>
    <w:rsid w:val="00D7643F"/>
    <w:rsid w:val="00E070CE"/>
    <w:rsid w:val="00E43EFC"/>
    <w:rsid w:val="00EB05D6"/>
    <w:rsid w:val="00ED25FE"/>
    <w:rsid w:val="00F20D06"/>
    <w:rsid w:val="00F57EAA"/>
    <w:rsid w:val="00F85D8C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rsid w:val="00B55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rmokrzycki</cp:lastModifiedBy>
  <cp:revision>22</cp:revision>
  <cp:lastPrinted>2014-04-10T09:37:00Z</cp:lastPrinted>
  <dcterms:created xsi:type="dcterms:W3CDTF">2017-10-19T12:21:00Z</dcterms:created>
  <dcterms:modified xsi:type="dcterms:W3CDTF">2019-04-25T12:05:00Z</dcterms:modified>
</cp:coreProperties>
</file>