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77" w:rsidRPr="00786363" w:rsidRDefault="00650C77" w:rsidP="00343080">
      <w:pPr>
        <w:spacing w:before="120"/>
        <w:jc w:val="center"/>
        <w:rPr>
          <w:rFonts w:ascii="Calibri" w:hAnsi="Calibri"/>
          <w:b/>
          <w:spacing w:val="100"/>
          <w:sz w:val="22"/>
          <w:szCs w:val="22"/>
        </w:rPr>
      </w:pPr>
    </w:p>
    <w:p w:rsidR="00D1137F" w:rsidRPr="008369A0" w:rsidRDefault="00414BEA" w:rsidP="00343080">
      <w:pPr>
        <w:spacing w:before="120"/>
        <w:jc w:val="center"/>
        <w:rPr>
          <w:rFonts w:ascii="Calibri" w:hAnsi="Calibri"/>
          <w:b/>
          <w:spacing w:val="100"/>
          <w:sz w:val="22"/>
          <w:szCs w:val="22"/>
        </w:rPr>
      </w:pPr>
      <w:r w:rsidRPr="008369A0">
        <w:rPr>
          <w:rFonts w:ascii="Calibri" w:hAnsi="Calibri"/>
          <w:b/>
          <w:spacing w:val="100"/>
          <w:sz w:val="22"/>
          <w:szCs w:val="22"/>
        </w:rPr>
        <w:t>UMOWA</w:t>
      </w:r>
      <w:r w:rsidR="00DA2D81">
        <w:rPr>
          <w:rFonts w:ascii="Calibri" w:hAnsi="Calibri"/>
          <w:b/>
          <w:spacing w:val="100"/>
          <w:sz w:val="22"/>
          <w:szCs w:val="22"/>
        </w:rPr>
        <w:t>(projekt)</w:t>
      </w:r>
    </w:p>
    <w:p w:rsidR="00414BEA" w:rsidRDefault="00414BEA" w:rsidP="00343080">
      <w:pPr>
        <w:spacing w:before="120"/>
        <w:jc w:val="center"/>
        <w:rPr>
          <w:rFonts w:ascii="Calibri" w:hAnsi="Calibri"/>
          <w:b/>
          <w:sz w:val="22"/>
          <w:szCs w:val="22"/>
        </w:rPr>
      </w:pPr>
      <w:r w:rsidRPr="008369A0">
        <w:rPr>
          <w:rFonts w:ascii="Calibri" w:hAnsi="Calibri"/>
          <w:b/>
          <w:sz w:val="22"/>
          <w:szCs w:val="22"/>
        </w:rPr>
        <w:t xml:space="preserve">nr </w:t>
      </w:r>
      <w:r w:rsidR="00D1137F" w:rsidRPr="008369A0">
        <w:rPr>
          <w:rFonts w:ascii="Calibri" w:hAnsi="Calibri"/>
          <w:b/>
          <w:sz w:val="22"/>
          <w:szCs w:val="22"/>
        </w:rPr>
        <w:t>…………………………………..</w:t>
      </w:r>
    </w:p>
    <w:p w:rsidR="00CB18F2" w:rsidRPr="00786363" w:rsidRDefault="00CB18F2" w:rsidP="00CB18F2">
      <w:pPr>
        <w:suppressAutoHyphens/>
        <w:jc w:val="center"/>
        <w:rPr>
          <w:rFonts w:ascii="Calibri" w:hAnsi="Calibri"/>
          <w:sz w:val="22"/>
          <w:szCs w:val="22"/>
        </w:rPr>
      </w:pPr>
      <w:r w:rsidRPr="008369A0">
        <w:rPr>
          <w:rFonts w:ascii="Calibri" w:hAnsi="Calibri" w:cs="Arial"/>
          <w:b/>
          <w:sz w:val="22"/>
          <w:szCs w:val="22"/>
        </w:rPr>
        <w:t xml:space="preserve">na </w:t>
      </w:r>
      <w:r>
        <w:rPr>
          <w:rFonts w:ascii="Calibri" w:hAnsi="Calibri" w:cs="Arial"/>
          <w:b/>
          <w:sz w:val="22"/>
          <w:szCs w:val="22"/>
        </w:rPr>
        <w:t xml:space="preserve">wykonanie rozpoznania saperskiego obszaru lądowego </w:t>
      </w:r>
      <w:r w:rsidRPr="001B3ED5">
        <w:rPr>
          <w:rFonts w:ascii="Calibri" w:hAnsi="Calibri" w:cs="Arial"/>
          <w:b/>
          <w:sz w:val="22"/>
          <w:szCs w:val="22"/>
        </w:rPr>
        <w:t xml:space="preserve">wraz z raportem dla potrzeb realizacji </w:t>
      </w:r>
      <w:r>
        <w:rPr>
          <w:rFonts w:ascii="Calibri" w:hAnsi="Calibri" w:cs="Arial"/>
          <w:b/>
          <w:sz w:val="22"/>
          <w:szCs w:val="22"/>
        </w:rPr>
        <w:t>przedsięwzięcia „Budowa drogi wodnej łączącej Zalew Wiślany z Zatoką Gdańską”</w:t>
      </w:r>
    </w:p>
    <w:p w:rsidR="00CB18F2" w:rsidRDefault="00CB18F2" w:rsidP="00343080">
      <w:pPr>
        <w:spacing w:before="120"/>
        <w:jc w:val="center"/>
        <w:rPr>
          <w:rFonts w:ascii="Calibri" w:hAnsi="Calibri"/>
          <w:b/>
          <w:sz w:val="22"/>
          <w:szCs w:val="22"/>
        </w:rPr>
      </w:pPr>
    </w:p>
    <w:p w:rsidR="004202F9" w:rsidRPr="008369A0" w:rsidRDefault="004202F9" w:rsidP="00343080">
      <w:pPr>
        <w:spacing w:before="120"/>
        <w:jc w:val="center"/>
        <w:rPr>
          <w:rFonts w:ascii="Calibri" w:hAnsi="Calibri"/>
          <w:b/>
          <w:sz w:val="22"/>
          <w:szCs w:val="22"/>
        </w:rPr>
      </w:pPr>
    </w:p>
    <w:p w:rsidR="00D1137F" w:rsidRPr="00786363" w:rsidRDefault="00D1137F" w:rsidP="00343080">
      <w:pPr>
        <w:spacing w:before="120"/>
        <w:rPr>
          <w:rFonts w:ascii="Calibri" w:hAnsi="Calibri"/>
          <w:sz w:val="22"/>
          <w:szCs w:val="22"/>
        </w:rPr>
      </w:pPr>
      <w:r w:rsidRPr="00786363">
        <w:rPr>
          <w:rFonts w:ascii="Calibri" w:hAnsi="Calibri"/>
          <w:sz w:val="22"/>
          <w:szCs w:val="22"/>
        </w:rPr>
        <w:t>zawarta w</w:t>
      </w:r>
      <w:r w:rsidR="008035AD" w:rsidRPr="00786363">
        <w:rPr>
          <w:rFonts w:ascii="Calibri" w:hAnsi="Calibri"/>
          <w:sz w:val="22"/>
          <w:szCs w:val="22"/>
        </w:rPr>
        <w:t xml:space="preserve"> Gdyni </w:t>
      </w:r>
      <w:r w:rsidR="00414BEA" w:rsidRPr="00786363">
        <w:rPr>
          <w:rFonts w:ascii="Calibri" w:hAnsi="Calibri"/>
          <w:sz w:val="22"/>
          <w:szCs w:val="22"/>
        </w:rPr>
        <w:t>w dniu</w:t>
      </w:r>
      <w:r w:rsidR="00722E47" w:rsidRPr="00786363">
        <w:rPr>
          <w:rFonts w:ascii="Calibri" w:hAnsi="Calibri"/>
          <w:sz w:val="22"/>
          <w:szCs w:val="22"/>
        </w:rPr>
        <w:t xml:space="preserve"> </w:t>
      </w:r>
      <w:r w:rsidRPr="00786363">
        <w:rPr>
          <w:rFonts w:ascii="Calibri" w:hAnsi="Calibri"/>
          <w:b/>
          <w:sz w:val="22"/>
          <w:szCs w:val="22"/>
        </w:rPr>
        <w:t>……………</w:t>
      </w:r>
      <w:r w:rsidR="002E482B" w:rsidRPr="00786363">
        <w:rPr>
          <w:rFonts w:ascii="Calibri" w:hAnsi="Calibri"/>
          <w:b/>
          <w:sz w:val="22"/>
          <w:szCs w:val="22"/>
        </w:rPr>
        <w:t>………</w:t>
      </w:r>
      <w:r w:rsidR="00DA2D81">
        <w:rPr>
          <w:rFonts w:ascii="Calibri" w:hAnsi="Calibri"/>
          <w:b/>
          <w:sz w:val="22"/>
          <w:szCs w:val="22"/>
        </w:rPr>
        <w:t>……………..</w:t>
      </w:r>
      <w:r w:rsidR="001E4A4C">
        <w:rPr>
          <w:rFonts w:ascii="Calibri" w:hAnsi="Calibri"/>
          <w:b/>
          <w:sz w:val="22"/>
          <w:szCs w:val="22"/>
        </w:rPr>
        <w:t>2018</w:t>
      </w:r>
      <w:r w:rsidR="00414BEA" w:rsidRPr="00786363">
        <w:rPr>
          <w:rFonts w:ascii="Calibri" w:hAnsi="Calibri"/>
          <w:b/>
          <w:sz w:val="22"/>
          <w:szCs w:val="22"/>
        </w:rPr>
        <w:t xml:space="preserve"> roku</w:t>
      </w:r>
      <w:r w:rsidR="00414BEA" w:rsidRPr="00786363">
        <w:rPr>
          <w:rFonts w:ascii="Calibri" w:hAnsi="Calibri"/>
          <w:sz w:val="22"/>
          <w:szCs w:val="22"/>
        </w:rPr>
        <w:t xml:space="preserve"> </w:t>
      </w:r>
    </w:p>
    <w:p w:rsidR="00414BEA" w:rsidRPr="00786363" w:rsidRDefault="00414BEA" w:rsidP="00343080">
      <w:pPr>
        <w:spacing w:before="120"/>
        <w:rPr>
          <w:rFonts w:ascii="Calibri" w:hAnsi="Calibri"/>
          <w:sz w:val="22"/>
          <w:szCs w:val="22"/>
        </w:rPr>
      </w:pPr>
      <w:r w:rsidRPr="00786363">
        <w:rPr>
          <w:rFonts w:ascii="Calibri" w:hAnsi="Calibri"/>
          <w:sz w:val="22"/>
          <w:szCs w:val="22"/>
        </w:rPr>
        <w:t>pomiędzy:</w:t>
      </w:r>
    </w:p>
    <w:p w:rsidR="00D1137F" w:rsidRPr="00786363" w:rsidRDefault="00D1137F" w:rsidP="00343080">
      <w:pPr>
        <w:pBdr>
          <w:top w:val="single" w:sz="4" w:space="1" w:color="auto"/>
        </w:pBdr>
        <w:spacing w:before="120"/>
        <w:jc w:val="both"/>
        <w:rPr>
          <w:rFonts w:ascii="Calibri" w:hAnsi="Calibri"/>
          <w:sz w:val="22"/>
          <w:szCs w:val="22"/>
        </w:rPr>
      </w:pPr>
      <w:r w:rsidRPr="00786363">
        <w:rPr>
          <w:rFonts w:ascii="Calibri" w:hAnsi="Calibri"/>
          <w:b/>
          <w:sz w:val="22"/>
          <w:szCs w:val="22"/>
        </w:rPr>
        <w:t xml:space="preserve">Skarbem Państwa - Dyrektorem Urzędu Morskiego w Gdyni </w:t>
      </w:r>
      <w:r w:rsidRPr="00786363">
        <w:rPr>
          <w:rFonts w:ascii="Calibri" w:hAnsi="Calibri"/>
          <w:sz w:val="22"/>
          <w:szCs w:val="22"/>
        </w:rPr>
        <w:t xml:space="preserve">z siedzibą w Gdyni (kod pocztowy </w:t>
      </w:r>
      <w:r w:rsidR="004E7724">
        <w:rPr>
          <w:rFonts w:ascii="Calibri" w:hAnsi="Calibri"/>
          <w:sz w:val="22"/>
          <w:szCs w:val="22"/>
        </w:rPr>
        <w:br/>
      </w:r>
      <w:r w:rsidRPr="00786363">
        <w:rPr>
          <w:rFonts w:ascii="Calibri" w:hAnsi="Calibri"/>
          <w:sz w:val="22"/>
          <w:szCs w:val="22"/>
        </w:rPr>
        <w:t xml:space="preserve">81-338), przy ul. Bernarda Chrzanowskiego 10, NIP 586-001-49-32, zwanym </w:t>
      </w:r>
      <w:r w:rsidR="001F1F43">
        <w:rPr>
          <w:rFonts w:ascii="Calibri" w:hAnsi="Calibri"/>
          <w:sz w:val="22"/>
          <w:szCs w:val="22"/>
        </w:rPr>
        <w:t>dalej</w:t>
      </w:r>
      <w:r w:rsidRPr="00786363">
        <w:rPr>
          <w:rFonts w:ascii="Calibri" w:hAnsi="Calibri"/>
          <w:sz w:val="22"/>
          <w:szCs w:val="22"/>
        </w:rPr>
        <w:t xml:space="preserve"> „Zamawiającym”, reprezentowanym przez:</w:t>
      </w:r>
    </w:p>
    <w:p w:rsidR="00D1137F" w:rsidRPr="00363800" w:rsidRDefault="00363800" w:rsidP="00DC3E0A">
      <w:pPr>
        <w:pStyle w:val="Akapitzlist"/>
        <w:numPr>
          <w:ilvl w:val="0"/>
          <w:numId w:val="31"/>
        </w:numPr>
        <w:spacing w:before="120"/>
        <w:ind w:left="284" w:hanging="284"/>
        <w:jc w:val="both"/>
        <w:rPr>
          <w:rFonts w:ascii="Calibri" w:hAnsi="Calibri"/>
          <w:sz w:val="22"/>
          <w:szCs w:val="22"/>
        </w:rPr>
      </w:pPr>
      <w:r>
        <w:rPr>
          <w:rFonts w:ascii="Calibri" w:hAnsi="Calibri"/>
          <w:sz w:val="22"/>
          <w:szCs w:val="22"/>
        </w:rPr>
        <w:t>………………………</w:t>
      </w:r>
    </w:p>
    <w:p w:rsidR="00D1137F" w:rsidRPr="00786363" w:rsidRDefault="00D1137F" w:rsidP="00343080">
      <w:pPr>
        <w:spacing w:before="120"/>
        <w:jc w:val="both"/>
        <w:rPr>
          <w:rFonts w:ascii="Calibri" w:hAnsi="Calibri"/>
          <w:sz w:val="22"/>
          <w:szCs w:val="22"/>
        </w:rPr>
      </w:pPr>
      <w:r w:rsidRPr="00786363">
        <w:rPr>
          <w:rFonts w:ascii="Calibri" w:hAnsi="Calibri"/>
          <w:sz w:val="22"/>
          <w:szCs w:val="22"/>
        </w:rPr>
        <w:t>przy kontrasygnacie</w:t>
      </w:r>
      <w:r w:rsidR="00363800">
        <w:rPr>
          <w:rFonts w:ascii="Calibri" w:hAnsi="Calibri"/>
          <w:sz w:val="22"/>
          <w:szCs w:val="22"/>
        </w:rPr>
        <w:t xml:space="preserve"> </w:t>
      </w:r>
      <w:r w:rsidRPr="00786363">
        <w:rPr>
          <w:rFonts w:ascii="Calibri" w:hAnsi="Calibri"/>
          <w:sz w:val="22"/>
          <w:szCs w:val="22"/>
        </w:rPr>
        <w:t>Głównego Księgowego</w:t>
      </w:r>
      <w:r w:rsidR="00363800">
        <w:rPr>
          <w:rFonts w:ascii="Calibri" w:hAnsi="Calibri"/>
          <w:sz w:val="22"/>
          <w:szCs w:val="22"/>
        </w:rPr>
        <w:t xml:space="preserve"> ……………</w:t>
      </w:r>
    </w:p>
    <w:p w:rsidR="00D1137F" w:rsidRPr="00786363" w:rsidRDefault="00D1137F" w:rsidP="00343080">
      <w:pPr>
        <w:spacing w:before="120"/>
        <w:jc w:val="both"/>
        <w:rPr>
          <w:rFonts w:ascii="Calibri" w:hAnsi="Calibri"/>
          <w:sz w:val="22"/>
          <w:szCs w:val="22"/>
        </w:rPr>
      </w:pPr>
      <w:r w:rsidRPr="00786363">
        <w:rPr>
          <w:rFonts w:ascii="Calibri" w:hAnsi="Calibri"/>
          <w:sz w:val="22"/>
          <w:szCs w:val="22"/>
        </w:rPr>
        <w:t>a</w:t>
      </w:r>
    </w:p>
    <w:p w:rsidR="00363800" w:rsidRPr="00363800" w:rsidRDefault="00363800" w:rsidP="00363800">
      <w:pPr>
        <w:spacing w:before="120"/>
        <w:jc w:val="both"/>
        <w:rPr>
          <w:rFonts w:ascii="Calibri" w:hAnsi="Calibri"/>
          <w:sz w:val="22"/>
          <w:szCs w:val="22"/>
        </w:rPr>
      </w:pPr>
      <w:r w:rsidRPr="00363800">
        <w:rPr>
          <w:rFonts w:ascii="Calibri" w:hAnsi="Calibri"/>
          <w:b/>
          <w:bCs/>
          <w:sz w:val="22"/>
          <w:szCs w:val="22"/>
        </w:rPr>
        <w:t xml:space="preserve">............................................................... </w:t>
      </w:r>
      <w:r w:rsidRPr="00363800">
        <w:rPr>
          <w:rFonts w:ascii="Calibri" w:hAnsi="Calibri"/>
          <w:sz w:val="22"/>
          <w:szCs w:val="22"/>
        </w:rPr>
        <w:t xml:space="preserve">z </w:t>
      </w:r>
      <w:proofErr w:type="spellStart"/>
      <w:r w:rsidRPr="00363800">
        <w:rPr>
          <w:rFonts w:ascii="Calibri" w:hAnsi="Calibri"/>
          <w:sz w:val="22"/>
          <w:szCs w:val="22"/>
        </w:rPr>
        <w:t>siedzibą</w:t>
      </w:r>
      <w:proofErr w:type="spellEnd"/>
      <w:r w:rsidRPr="00363800">
        <w:rPr>
          <w:rFonts w:ascii="Calibri" w:hAnsi="Calibri"/>
          <w:sz w:val="22"/>
          <w:szCs w:val="22"/>
        </w:rPr>
        <w:t xml:space="preserve"> </w:t>
      </w:r>
    </w:p>
    <w:p w:rsidR="00363800" w:rsidRPr="00363800" w:rsidRDefault="00363800" w:rsidP="00363800">
      <w:pPr>
        <w:spacing w:before="120"/>
        <w:jc w:val="both"/>
        <w:rPr>
          <w:rFonts w:ascii="Calibri" w:hAnsi="Calibri"/>
          <w:sz w:val="22"/>
          <w:szCs w:val="22"/>
        </w:rPr>
      </w:pPr>
      <w:r w:rsidRPr="00363800">
        <w:rPr>
          <w:rFonts w:ascii="Calibri" w:hAnsi="Calibri"/>
          <w:sz w:val="22"/>
          <w:szCs w:val="22"/>
        </w:rPr>
        <w:t>w ............................................................</w:t>
      </w:r>
      <w:r w:rsidR="00DC3E0A">
        <w:rPr>
          <w:rFonts w:ascii="Calibri" w:hAnsi="Calibri"/>
          <w:sz w:val="22"/>
          <w:szCs w:val="22"/>
        </w:rPr>
        <w:t xml:space="preserve"> </w:t>
      </w:r>
      <w:r w:rsidRPr="00363800">
        <w:rPr>
          <w:rFonts w:ascii="Calibri" w:hAnsi="Calibri"/>
          <w:sz w:val="22"/>
          <w:szCs w:val="22"/>
        </w:rPr>
        <w:t>zarejestrowanym w (</w:t>
      </w:r>
      <w:proofErr w:type="spellStart"/>
      <w:r w:rsidRPr="00363800">
        <w:rPr>
          <w:rFonts w:ascii="Calibri" w:hAnsi="Calibri"/>
          <w:sz w:val="22"/>
          <w:szCs w:val="22"/>
        </w:rPr>
        <w:t>Sąd-Nr</w:t>
      </w:r>
      <w:proofErr w:type="spellEnd"/>
      <w:r w:rsidRPr="00363800">
        <w:rPr>
          <w:rFonts w:ascii="Calibri" w:hAnsi="Calibri"/>
          <w:sz w:val="22"/>
          <w:szCs w:val="22"/>
        </w:rPr>
        <w:t xml:space="preserve"> KRS/</w:t>
      </w:r>
      <w:proofErr w:type="spellStart"/>
      <w:r w:rsidRPr="00363800">
        <w:rPr>
          <w:rFonts w:ascii="Calibri" w:hAnsi="Calibri"/>
          <w:sz w:val="22"/>
          <w:szCs w:val="22"/>
        </w:rPr>
        <w:t>Urząd</w:t>
      </w:r>
      <w:proofErr w:type="spellEnd"/>
      <w:r w:rsidRPr="00363800">
        <w:rPr>
          <w:rFonts w:ascii="Calibri" w:hAnsi="Calibri"/>
          <w:sz w:val="22"/>
          <w:szCs w:val="22"/>
        </w:rPr>
        <w:t xml:space="preserve"> – wpis do ewidencji </w:t>
      </w:r>
      <w:proofErr w:type="spellStart"/>
      <w:r w:rsidRPr="00363800">
        <w:rPr>
          <w:rFonts w:ascii="Calibri" w:hAnsi="Calibri"/>
          <w:sz w:val="22"/>
          <w:szCs w:val="22"/>
        </w:rPr>
        <w:t>działalności</w:t>
      </w:r>
      <w:proofErr w:type="spellEnd"/>
      <w:r w:rsidRPr="00363800">
        <w:rPr>
          <w:rFonts w:ascii="Calibri" w:hAnsi="Calibri"/>
          <w:sz w:val="22"/>
          <w:szCs w:val="22"/>
        </w:rPr>
        <w:t xml:space="preserve"> gospodarczej) </w:t>
      </w:r>
    </w:p>
    <w:p w:rsidR="00363800" w:rsidRPr="00DC3E0A" w:rsidRDefault="00363800" w:rsidP="00363800">
      <w:pPr>
        <w:pStyle w:val="Akapitzlist"/>
        <w:numPr>
          <w:ilvl w:val="0"/>
          <w:numId w:val="32"/>
        </w:numPr>
        <w:jc w:val="both"/>
        <w:rPr>
          <w:rFonts w:ascii="Calibri" w:hAnsi="Calibri"/>
          <w:i/>
          <w:sz w:val="22"/>
          <w:szCs w:val="22"/>
        </w:rPr>
      </w:pPr>
      <w:r w:rsidRPr="00DC3E0A">
        <w:rPr>
          <w:rFonts w:ascii="Calibri" w:hAnsi="Calibri"/>
          <w:i/>
          <w:sz w:val="22"/>
          <w:szCs w:val="22"/>
        </w:rPr>
        <w:t xml:space="preserve">w przypadku </w:t>
      </w:r>
      <w:proofErr w:type="spellStart"/>
      <w:r w:rsidRPr="00DC3E0A">
        <w:rPr>
          <w:rFonts w:ascii="Calibri" w:hAnsi="Calibri"/>
          <w:i/>
          <w:sz w:val="22"/>
          <w:szCs w:val="22"/>
        </w:rPr>
        <w:t>spółek</w:t>
      </w:r>
      <w:proofErr w:type="spellEnd"/>
      <w:r w:rsidRPr="00DC3E0A">
        <w:rPr>
          <w:rFonts w:ascii="Calibri" w:hAnsi="Calibri"/>
          <w:i/>
          <w:sz w:val="22"/>
          <w:szCs w:val="22"/>
        </w:rPr>
        <w:t xml:space="preserve"> prawa handlowego - art. 206, 230 i 374 kodeksu </w:t>
      </w:r>
      <w:proofErr w:type="spellStart"/>
      <w:r w:rsidRPr="00DC3E0A">
        <w:rPr>
          <w:rFonts w:ascii="Calibri" w:hAnsi="Calibri"/>
          <w:i/>
          <w:sz w:val="22"/>
          <w:szCs w:val="22"/>
        </w:rPr>
        <w:t>spółek</w:t>
      </w:r>
      <w:proofErr w:type="spellEnd"/>
      <w:r w:rsidRPr="00DC3E0A">
        <w:rPr>
          <w:rFonts w:ascii="Calibri" w:hAnsi="Calibri"/>
          <w:i/>
          <w:sz w:val="22"/>
          <w:szCs w:val="22"/>
        </w:rPr>
        <w:t xml:space="preserve"> handlowych</w:t>
      </w:r>
    </w:p>
    <w:p w:rsidR="00363800" w:rsidRPr="00DC3E0A" w:rsidRDefault="00363800" w:rsidP="00363800">
      <w:pPr>
        <w:pStyle w:val="Akapitzlist"/>
        <w:numPr>
          <w:ilvl w:val="0"/>
          <w:numId w:val="32"/>
        </w:numPr>
        <w:jc w:val="both"/>
        <w:rPr>
          <w:rFonts w:ascii="Calibri" w:hAnsi="Calibri"/>
          <w:i/>
          <w:sz w:val="22"/>
          <w:szCs w:val="22"/>
        </w:rPr>
      </w:pPr>
      <w:r w:rsidRPr="00DC3E0A">
        <w:rPr>
          <w:rFonts w:ascii="Calibri" w:hAnsi="Calibri"/>
          <w:i/>
          <w:sz w:val="22"/>
          <w:szCs w:val="22"/>
        </w:rPr>
        <w:t xml:space="preserve">w przypadku </w:t>
      </w:r>
      <w:proofErr w:type="spellStart"/>
      <w:r w:rsidRPr="00DC3E0A">
        <w:rPr>
          <w:rFonts w:ascii="Calibri" w:hAnsi="Calibri"/>
          <w:i/>
          <w:sz w:val="22"/>
          <w:szCs w:val="22"/>
        </w:rPr>
        <w:t>s.c</w:t>
      </w:r>
      <w:proofErr w:type="spellEnd"/>
      <w:r w:rsidRPr="00DC3E0A">
        <w:rPr>
          <w:rFonts w:ascii="Calibri" w:hAnsi="Calibri"/>
          <w:i/>
          <w:sz w:val="22"/>
          <w:szCs w:val="22"/>
        </w:rPr>
        <w:t xml:space="preserve">. - imiona i nazwiska </w:t>
      </w:r>
      <w:proofErr w:type="spellStart"/>
      <w:r w:rsidRPr="00DC3E0A">
        <w:rPr>
          <w:rFonts w:ascii="Calibri" w:hAnsi="Calibri"/>
          <w:i/>
          <w:sz w:val="22"/>
          <w:szCs w:val="22"/>
        </w:rPr>
        <w:t>wspólników</w:t>
      </w:r>
      <w:proofErr w:type="spellEnd"/>
      <w:r w:rsidRPr="00DC3E0A">
        <w:rPr>
          <w:rFonts w:ascii="Calibri" w:hAnsi="Calibri"/>
          <w:i/>
          <w:sz w:val="22"/>
          <w:szCs w:val="22"/>
        </w:rPr>
        <w:t xml:space="preserve">, nazwy i adresy prowadzenia </w:t>
      </w:r>
      <w:proofErr w:type="spellStart"/>
      <w:r w:rsidRPr="00DC3E0A">
        <w:rPr>
          <w:rFonts w:ascii="Calibri" w:hAnsi="Calibri"/>
          <w:i/>
          <w:sz w:val="22"/>
          <w:szCs w:val="22"/>
        </w:rPr>
        <w:t>działalności</w:t>
      </w:r>
      <w:proofErr w:type="spellEnd"/>
      <w:r w:rsidRPr="00DC3E0A">
        <w:rPr>
          <w:rFonts w:ascii="Calibri" w:hAnsi="Calibri"/>
          <w:i/>
          <w:sz w:val="22"/>
          <w:szCs w:val="22"/>
        </w:rPr>
        <w:t xml:space="preserve"> gospodarczej, NIP, REGON </w:t>
      </w:r>
    </w:p>
    <w:p w:rsidR="00363800" w:rsidRPr="00DC3E0A" w:rsidRDefault="00363800" w:rsidP="00363800">
      <w:pPr>
        <w:pStyle w:val="Akapitzlist"/>
        <w:numPr>
          <w:ilvl w:val="0"/>
          <w:numId w:val="32"/>
        </w:numPr>
        <w:jc w:val="both"/>
        <w:rPr>
          <w:rFonts w:ascii="Calibri" w:hAnsi="Calibri"/>
          <w:i/>
          <w:sz w:val="22"/>
          <w:szCs w:val="22"/>
        </w:rPr>
      </w:pPr>
      <w:r w:rsidRPr="00DC3E0A">
        <w:rPr>
          <w:rFonts w:ascii="Calibri" w:hAnsi="Calibri"/>
          <w:i/>
          <w:sz w:val="22"/>
          <w:szCs w:val="22"/>
        </w:rPr>
        <w:t xml:space="preserve">w przypadku </w:t>
      </w:r>
      <w:proofErr w:type="spellStart"/>
      <w:r w:rsidRPr="00DC3E0A">
        <w:rPr>
          <w:rFonts w:ascii="Calibri" w:hAnsi="Calibri"/>
          <w:i/>
          <w:sz w:val="22"/>
          <w:szCs w:val="22"/>
        </w:rPr>
        <w:t>osób</w:t>
      </w:r>
      <w:proofErr w:type="spellEnd"/>
      <w:r w:rsidRPr="00DC3E0A">
        <w:rPr>
          <w:rFonts w:ascii="Calibri" w:hAnsi="Calibri"/>
          <w:i/>
          <w:sz w:val="22"/>
          <w:szCs w:val="22"/>
        </w:rPr>
        <w:t xml:space="preserve"> fizycznych - </w:t>
      </w:r>
      <w:proofErr w:type="spellStart"/>
      <w:r w:rsidRPr="00DC3E0A">
        <w:rPr>
          <w:rFonts w:ascii="Calibri" w:hAnsi="Calibri"/>
          <w:i/>
          <w:sz w:val="22"/>
          <w:szCs w:val="22"/>
        </w:rPr>
        <w:t>imię</w:t>
      </w:r>
      <w:proofErr w:type="spellEnd"/>
      <w:r w:rsidRPr="00DC3E0A">
        <w:rPr>
          <w:rFonts w:ascii="Calibri" w:hAnsi="Calibri"/>
          <w:i/>
          <w:sz w:val="22"/>
          <w:szCs w:val="22"/>
        </w:rPr>
        <w:t xml:space="preserve"> i nazwisko, nazwa i adres prowadzenia </w:t>
      </w:r>
      <w:proofErr w:type="spellStart"/>
      <w:r w:rsidRPr="00DC3E0A">
        <w:rPr>
          <w:rFonts w:ascii="Calibri" w:hAnsi="Calibri"/>
          <w:i/>
          <w:sz w:val="22"/>
          <w:szCs w:val="22"/>
        </w:rPr>
        <w:t>działalności</w:t>
      </w:r>
      <w:proofErr w:type="spellEnd"/>
      <w:r w:rsidRPr="00DC3E0A">
        <w:rPr>
          <w:rFonts w:ascii="Calibri" w:hAnsi="Calibri"/>
          <w:i/>
          <w:sz w:val="22"/>
          <w:szCs w:val="22"/>
        </w:rPr>
        <w:t xml:space="preserve"> gospodarczej, NIP, REGON </w:t>
      </w:r>
    </w:p>
    <w:p w:rsidR="001F1F43" w:rsidRDefault="001F1F43" w:rsidP="00343080">
      <w:pPr>
        <w:spacing w:before="120"/>
        <w:jc w:val="both"/>
        <w:rPr>
          <w:rFonts w:ascii="Calibri" w:hAnsi="Calibri"/>
          <w:sz w:val="22"/>
          <w:szCs w:val="22"/>
        </w:rPr>
      </w:pPr>
      <w:r>
        <w:rPr>
          <w:rFonts w:ascii="Calibri" w:hAnsi="Calibri"/>
          <w:sz w:val="22"/>
          <w:szCs w:val="22"/>
        </w:rPr>
        <w:t xml:space="preserve">zwanym dalej </w:t>
      </w:r>
      <w:r w:rsidR="00363800">
        <w:rPr>
          <w:rFonts w:ascii="Calibri" w:hAnsi="Calibri"/>
          <w:sz w:val="22"/>
          <w:szCs w:val="22"/>
        </w:rPr>
        <w:t xml:space="preserve">treści umowy </w:t>
      </w:r>
      <w:r>
        <w:rPr>
          <w:rFonts w:ascii="Calibri" w:hAnsi="Calibri"/>
          <w:sz w:val="22"/>
          <w:szCs w:val="22"/>
        </w:rPr>
        <w:t>„Wykonawcą”</w:t>
      </w:r>
      <w:r w:rsidR="00363800">
        <w:rPr>
          <w:rFonts w:ascii="Calibri" w:hAnsi="Calibri"/>
          <w:sz w:val="22"/>
          <w:szCs w:val="22"/>
        </w:rPr>
        <w:t xml:space="preserve">, reprezentowanym przez: </w:t>
      </w:r>
    </w:p>
    <w:p w:rsidR="00363800" w:rsidRDefault="00363800" w:rsidP="00363800">
      <w:pPr>
        <w:pStyle w:val="Akapitzlist"/>
        <w:numPr>
          <w:ilvl w:val="0"/>
          <w:numId w:val="33"/>
        </w:numPr>
        <w:spacing w:before="120"/>
        <w:jc w:val="both"/>
        <w:rPr>
          <w:rFonts w:ascii="Calibri" w:hAnsi="Calibri"/>
          <w:sz w:val="22"/>
          <w:szCs w:val="22"/>
        </w:rPr>
      </w:pPr>
      <w:r>
        <w:rPr>
          <w:rFonts w:ascii="Calibri" w:hAnsi="Calibri"/>
          <w:sz w:val="22"/>
          <w:szCs w:val="22"/>
        </w:rPr>
        <w:t>………………………</w:t>
      </w:r>
    </w:p>
    <w:p w:rsidR="00363800" w:rsidRPr="00363800" w:rsidRDefault="00363800" w:rsidP="00363800">
      <w:pPr>
        <w:pStyle w:val="Akapitzlist"/>
        <w:numPr>
          <w:ilvl w:val="0"/>
          <w:numId w:val="33"/>
        </w:numPr>
        <w:spacing w:before="120"/>
        <w:jc w:val="both"/>
        <w:rPr>
          <w:rFonts w:ascii="Calibri" w:hAnsi="Calibri"/>
          <w:sz w:val="22"/>
          <w:szCs w:val="22"/>
        </w:rPr>
      </w:pPr>
      <w:r>
        <w:rPr>
          <w:rFonts w:ascii="Calibri" w:hAnsi="Calibri"/>
          <w:sz w:val="22"/>
          <w:szCs w:val="22"/>
        </w:rPr>
        <w:t>………………………</w:t>
      </w:r>
    </w:p>
    <w:p w:rsidR="00414BEA" w:rsidRPr="00786363" w:rsidRDefault="00414BEA" w:rsidP="00343080">
      <w:pPr>
        <w:spacing w:before="120"/>
        <w:rPr>
          <w:rFonts w:ascii="Calibri" w:hAnsi="Calibri"/>
          <w:sz w:val="22"/>
          <w:szCs w:val="22"/>
        </w:rPr>
      </w:pPr>
    </w:p>
    <w:p w:rsidR="00363800" w:rsidRDefault="00363800" w:rsidP="00363800">
      <w:pPr>
        <w:jc w:val="both"/>
        <w:rPr>
          <w:rFonts w:ascii="Calibri" w:hAnsi="Calibri"/>
          <w:i/>
          <w:sz w:val="22"/>
          <w:szCs w:val="22"/>
        </w:rPr>
      </w:pPr>
    </w:p>
    <w:p w:rsidR="00363800" w:rsidRPr="00363800" w:rsidRDefault="00363800" w:rsidP="00363800">
      <w:pPr>
        <w:spacing w:before="120"/>
        <w:jc w:val="center"/>
        <w:rPr>
          <w:rFonts w:ascii="Calibri" w:hAnsi="Calibri"/>
          <w:i/>
          <w:sz w:val="22"/>
          <w:szCs w:val="22"/>
          <w:highlight w:val="yellow"/>
        </w:rPr>
      </w:pPr>
    </w:p>
    <w:p w:rsidR="003E2F76" w:rsidRDefault="003E2F76" w:rsidP="003E2F76">
      <w:pPr>
        <w:spacing w:before="120"/>
        <w:jc w:val="center"/>
        <w:rPr>
          <w:rFonts w:ascii="Calibri" w:hAnsi="Calibri"/>
          <w:b/>
          <w:sz w:val="22"/>
          <w:szCs w:val="22"/>
        </w:rPr>
      </w:pPr>
      <w:r w:rsidRPr="00786363">
        <w:rPr>
          <w:rFonts w:ascii="Calibri" w:hAnsi="Calibri"/>
          <w:b/>
          <w:sz w:val="22"/>
          <w:szCs w:val="22"/>
        </w:rPr>
        <w:t>§ 1. Przedmiot umowy i oświadczenia stron</w:t>
      </w:r>
    </w:p>
    <w:p w:rsidR="00DC3E0A" w:rsidRPr="00786363" w:rsidRDefault="00DC3E0A" w:rsidP="003E2F76">
      <w:pPr>
        <w:spacing w:before="120"/>
        <w:jc w:val="center"/>
        <w:rPr>
          <w:rFonts w:ascii="Calibri" w:hAnsi="Calibri"/>
          <w:b/>
          <w:sz w:val="22"/>
          <w:szCs w:val="22"/>
        </w:rPr>
      </w:pPr>
    </w:p>
    <w:p w:rsidR="00CB18F2" w:rsidRDefault="003E2F76" w:rsidP="00DC3E0A">
      <w:pPr>
        <w:pStyle w:val="p3"/>
        <w:numPr>
          <w:ilvl w:val="0"/>
          <w:numId w:val="25"/>
        </w:numPr>
        <w:spacing w:line="240" w:lineRule="auto"/>
        <w:ind w:left="426" w:right="-1" w:hanging="426"/>
        <w:jc w:val="both"/>
        <w:rPr>
          <w:rFonts w:ascii="Calibri" w:hAnsi="Calibri"/>
          <w:sz w:val="22"/>
          <w:szCs w:val="22"/>
        </w:rPr>
      </w:pPr>
      <w:r w:rsidRPr="009B7288">
        <w:rPr>
          <w:rFonts w:ascii="Calibri" w:hAnsi="Calibri"/>
          <w:sz w:val="22"/>
          <w:szCs w:val="22"/>
        </w:rPr>
        <w:t xml:space="preserve">Zamawiający zleca, a </w:t>
      </w:r>
      <w:r w:rsidR="001F1F43" w:rsidRPr="009B7288">
        <w:rPr>
          <w:rFonts w:ascii="Calibri" w:hAnsi="Calibri"/>
          <w:sz w:val="22"/>
          <w:szCs w:val="22"/>
        </w:rPr>
        <w:t>Wykonawca</w:t>
      </w:r>
      <w:r w:rsidRPr="009B7288">
        <w:rPr>
          <w:rFonts w:ascii="Calibri" w:hAnsi="Calibri"/>
          <w:sz w:val="22"/>
          <w:szCs w:val="22"/>
        </w:rPr>
        <w:t xml:space="preserve"> przyjmuje do wykonania zamówienie, którego przedmiotem jest</w:t>
      </w:r>
      <w:r w:rsidR="00CB18F2">
        <w:rPr>
          <w:rFonts w:ascii="Calibri" w:hAnsi="Calibri"/>
          <w:sz w:val="22"/>
          <w:szCs w:val="22"/>
        </w:rPr>
        <w:t>:</w:t>
      </w:r>
      <w:r w:rsidR="00363800">
        <w:rPr>
          <w:rFonts w:ascii="Calibri" w:hAnsi="Calibri"/>
          <w:sz w:val="22"/>
          <w:szCs w:val="22"/>
        </w:rPr>
        <w:t xml:space="preserve"> </w:t>
      </w:r>
      <w:r w:rsidR="00CB18F2">
        <w:rPr>
          <w:rFonts w:ascii="Calibri" w:hAnsi="Calibri"/>
          <w:sz w:val="22"/>
          <w:szCs w:val="22"/>
        </w:rPr>
        <w:t>W</w:t>
      </w:r>
      <w:r w:rsidR="00DA2D81" w:rsidRPr="009B7288">
        <w:rPr>
          <w:rFonts w:ascii="Calibri" w:hAnsi="Calibri"/>
          <w:sz w:val="22"/>
          <w:szCs w:val="22"/>
        </w:rPr>
        <w:t xml:space="preserve">ykonanie </w:t>
      </w:r>
      <w:r w:rsidR="0058142A">
        <w:rPr>
          <w:rFonts w:ascii="Calibri" w:hAnsi="Calibri"/>
          <w:sz w:val="22"/>
          <w:szCs w:val="22"/>
        </w:rPr>
        <w:t xml:space="preserve">rozpoznania saperskiego </w:t>
      </w:r>
      <w:r w:rsidR="004202F9" w:rsidRPr="009B7288">
        <w:rPr>
          <w:rFonts w:ascii="Calibri" w:hAnsi="Calibri"/>
          <w:sz w:val="22"/>
          <w:szCs w:val="22"/>
        </w:rPr>
        <w:t xml:space="preserve">wraz z </w:t>
      </w:r>
      <w:r w:rsidR="00CB18F2">
        <w:rPr>
          <w:rFonts w:ascii="Calibri" w:hAnsi="Calibri"/>
          <w:sz w:val="22"/>
          <w:szCs w:val="22"/>
        </w:rPr>
        <w:t>r</w:t>
      </w:r>
      <w:r w:rsidR="00DC3E0A">
        <w:rPr>
          <w:rFonts w:ascii="Calibri" w:hAnsi="Calibri"/>
          <w:sz w:val="22"/>
          <w:szCs w:val="22"/>
        </w:rPr>
        <w:t>a</w:t>
      </w:r>
      <w:r w:rsidR="004202F9" w:rsidRPr="009B7288">
        <w:rPr>
          <w:rFonts w:ascii="Calibri" w:hAnsi="Calibri"/>
          <w:sz w:val="22"/>
          <w:szCs w:val="22"/>
        </w:rPr>
        <w:t>portem dla potrzeb realizacji p</w:t>
      </w:r>
      <w:r w:rsidR="00DA2D81" w:rsidRPr="009B7288">
        <w:rPr>
          <w:rFonts w:ascii="Calibri" w:hAnsi="Calibri"/>
          <w:sz w:val="22"/>
          <w:szCs w:val="22"/>
        </w:rPr>
        <w:t>rzedsięwzięcia „Budowa drogi wodnej łączącej Zalew Wiślany z Zatoką Gdańską”.</w:t>
      </w:r>
      <w:r w:rsidR="00396A7B">
        <w:rPr>
          <w:rFonts w:ascii="Calibri" w:hAnsi="Calibri"/>
          <w:sz w:val="22"/>
          <w:szCs w:val="22"/>
        </w:rPr>
        <w:t xml:space="preserve"> </w:t>
      </w:r>
      <w:r w:rsidR="00CB18F2">
        <w:rPr>
          <w:rFonts w:ascii="Calibri" w:hAnsi="Calibri"/>
          <w:sz w:val="22"/>
          <w:szCs w:val="22"/>
        </w:rPr>
        <w:t>\</w:t>
      </w:r>
    </w:p>
    <w:p w:rsidR="009B7288" w:rsidRDefault="009B7288" w:rsidP="00DC3E0A">
      <w:pPr>
        <w:pStyle w:val="p3"/>
        <w:numPr>
          <w:ilvl w:val="0"/>
          <w:numId w:val="25"/>
        </w:numPr>
        <w:spacing w:line="240" w:lineRule="auto"/>
        <w:ind w:left="426" w:right="-1" w:hanging="426"/>
        <w:jc w:val="both"/>
        <w:rPr>
          <w:rFonts w:ascii="Calibri" w:hAnsi="Calibri"/>
          <w:sz w:val="22"/>
          <w:szCs w:val="22"/>
        </w:rPr>
      </w:pPr>
      <w:r w:rsidRPr="009B7288">
        <w:rPr>
          <w:rFonts w:ascii="Calibri" w:hAnsi="Calibri"/>
          <w:sz w:val="22"/>
          <w:szCs w:val="22"/>
        </w:rPr>
        <w:t xml:space="preserve">Szczegółowe zasady, obszar i cel </w:t>
      </w:r>
      <w:r>
        <w:rPr>
          <w:rFonts w:ascii="Calibri" w:hAnsi="Calibri"/>
          <w:sz w:val="22"/>
          <w:szCs w:val="22"/>
        </w:rPr>
        <w:t>badań</w:t>
      </w:r>
      <w:r w:rsidR="00396A7B">
        <w:rPr>
          <w:rFonts w:ascii="Calibri" w:hAnsi="Calibri"/>
          <w:sz w:val="22"/>
          <w:szCs w:val="22"/>
        </w:rPr>
        <w:t xml:space="preserve"> oraz wymagane elementy</w:t>
      </w:r>
      <w:r>
        <w:rPr>
          <w:rFonts w:ascii="Calibri" w:hAnsi="Calibri"/>
          <w:sz w:val="22"/>
          <w:szCs w:val="22"/>
        </w:rPr>
        <w:t xml:space="preserve"> </w:t>
      </w:r>
      <w:r w:rsidR="00CB18F2">
        <w:rPr>
          <w:rFonts w:ascii="Calibri" w:hAnsi="Calibri"/>
          <w:sz w:val="22"/>
          <w:szCs w:val="22"/>
        </w:rPr>
        <w:t>r</w:t>
      </w:r>
      <w:r>
        <w:rPr>
          <w:rFonts w:ascii="Calibri" w:hAnsi="Calibri"/>
          <w:sz w:val="22"/>
          <w:szCs w:val="22"/>
        </w:rPr>
        <w:t>aport</w:t>
      </w:r>
      <w:r w:rsidR="00F96CD8">
        <w:rPr>
          <w:rFonts w:ascii="Calibri" w:hAnsi="Calibri"/>
          <w:sz w:val="22"/>
          <w:szCs w:val="22"/>
        </w:rPr>
        <w:t>u</w:t>
      </w:r>
      <w:r w:rsidRPr="009B7288">
        <w:rPr>
          <w:rFonts w:ascii="Calibri" w:hAnsi="Calibri"/>
          <w:sz w:val="22"/>
          <w:szCs w:val="22"/>
        </w:rPr>
        <w:t xml:space="preserve"> zawarte są w Opisie Przedmiotu Zamówienia, który jako  </w:t>
      </w:r>
      <w:r w:rsidRPr="009B7288">
        <w:rPr>
          <w:rFonts w:ascii="Calibri" w:hAnsi="Calibri"/>
          <w:b/>
          <w:sz w:val="22"/>
          <w:szCs w:val="22"/>
        </w:rPr>
        <w:t>Załącznik nr 1</w:t>
      </w:r>
      <w:r w:rsidRPr="009B7288">
        <w:rPr>
          <w:rFonts w:ascii="Calibri" w:hAnsi="Calibri"/>
          <w:sz w:val="22"/>
          <w:szCs w:val="22"/>
        </w:rPr>
        <w:t xml:space="preserve"> stanowi integralną część Umowy.</w:t>
      </w:r>
    </w:p>
    <w:p w:rsidR="003E2F76" w:rsidRPr="00632822" w:rsidRDefault="002939CA" w:rsidP="00DC3E0A">
      <w:pPr>
        <w:pStyle w:val="p3"/>
        <w:numPr>
          <w:ilvl w:val="0"/>
          <w:numId w:val="7"/>
        </w:numPr>
        <w:suppressAutoHyphens/>
        <w:spacing w:line="240" w:lineRule="auto"/>
        <w:ind w:right="-1"/>
        <w:jc w:val="both"/>
        <w:rPr>
          <w:rFonts w:ascii="Calibri" w:hAnsi="Calibri" w:cs="Arial"/>
          <w:sz w:val="22"/>
          <w:szCs w:val="22"/>
        </w:rPr>
      </w:pPr>
      <w:r w:rsidRPr="00632822">
        <w:rPr>
          <w:rFonts w:ascii="Calibri" w:hAnsi="Calibri"/>
          <w:sz w:val="22"/>
          <w:szCs w:val="22"/>
        </w:rPr>
        <w:t>Wykonawca</w:t>
      </w:r>
      <w:r w:rsidR="003E2F76" w:rsidRPr="00632822">
        <w:rPr>
          <w:rFonts w:ascii="Calibri" w:hAnsi="Calibri"/>
          <w:sz w:val="22"/>
          <w:szCs w:val="22"/>
        </w:rPr>
        <w:t xml:space="preserve"> oświadcza</w:t>
      </w:r>
      <w:r w:rsidR="00D35348" w:rsidRPr="00632822">
        <w:rPr>
          <w:rFonts w:ascii="Calibri" w:hAnsi="Calibri"/>
          <w:sz w:val="22"/>
          <w:szCs w:val="22"/>
        </w:rPr>
        <w:t xml:space="preserve"> nadto</w:t>
      </w:r>
      <w:r w:rsidR="003E2F76" w:rsidRPr="00632822">
        <w:rPr>
          <w:rFonts w:ascii="Calibri" w:hAnsi="Calibri"/>
          <w:sz w:val="22"/>
          <w:szCs w:val="22"/>
        </w:rPr>
        <w:t>, iż:</w:t>
      </w:r>
    </w:p>
    <w:p w:rsidR="00870CE1" w:rsidRPr="00870CE1" w:rsidRDefault="003E2F76" w:rsidP="00DC3E0A">
      <w:pPr>
        <w:numPr>
          <w:ilvl w:val="0"/>
          <w:numId w:val="3"/>
        </w:numPr>
        <w:tabs>
          <w:tab w:val="num" w:pos="567"/>
        </w:tabs>
        <w:ind w:left="567" w:hanging="283"/>
        <w:jc w:val="both"/>
        <w:rPr>
          <w:rFonts w:ascii="Calibri" w:hAnsi="Calibri" w:cs="Arial"/>
          <w:sz w:val="22"/>
          <w:szCs w:val="22"/>
        </w:rPr>
      </w:pPr>
      <w:r w:rsidRPr="0088557B">
        <w:rPr>
          <w:rFonts w:ascii="Calibri" w:hAnsi="Calibri"/>
          <w:sz w:val="22"/>
          <w:szCs w:val="22"/>
        </w:rPr>
        <w:t xml:space="preserve">posiada niezbędną wiedzę, doświadczenie i personel oraz </w:t>
      </w:r>
      <w:r w:rsidRPr="00870CE1">
        <w:rPr>
          <w:rFonts w:ascii="Calibri" w:hAnsi="Calibri" w:cs="Arial"/>
          <w:sz w:val="22"/>
          <w:szCs w:val="22"/>
        </w:rPr>
        <w:t xml:space="preserve">potencjał organizacyjny </w:t>
      </w:r>
      <w:r w:rsidR="00EC6A2C" w:rsidRPr="00870CE1">
        <w:rPr>
          <w:rFonts w:ascii="Calibri" w:hAnsi="Calibri" w:cs="Arial"/>
          <w:sz w:val="22"/>
          <w:szCs w:val="22"/>
        </w:rPr>
        <w:t xml:space="preserve">i finansowy </w:t>
      </w:r>
      <w:r w:rsidRPr="00870CE1">
        <w:rPr>
          <w:rFonts w:ascii="Calibri" w:hAnsi="Calibri" w:cs="Arial"/>
          <w:sz w:val="22"/>
          <w:szCs w:val="22"/>
        </w:rPr>
        <w:t>zapewniający należytą i terminową realizację przedmiotu Umowy</w:t>
      </w:r>
      <w:r w:rsidR="00870CE1" w:rsidRPr="00870CE1">
        <w:rPr>
          <w:rFonts w:ascii="Calibri" w:hAnsi="Calibri" w:cs="Arial"/>
          <w:sz w:val="22"/>
          <w:szCs w:val="22"/>
        </w:rPr>
        <w:t xml:space="preserve">, a także </w:t>
      </w:r>
      <w:r w:rsidR="00870CE1">
        <w:rPr>
          <w:rFonts w:ascii="Calibri" w:hAnsi="Calibri" w:cs="Arial"/>
          <w:sz w:val="22"/>
          <w:szCs w:val="22"/>
        </w:rPr>
        <w:t xml:space="preserve">- </w:t>
      </w:r>
      <w:r w:rsidR="00870CE1" w:rsidRPr="00870CE1">
        <w:rPr>
          <w:rFonts w:ascii="Calibri" w:hAnsi="Calibri" w:cs="Arial"/>
          <w:sz w:val="22"/>
          <w:szCs w:val="22"/>
        </w:rPr>
        <w:t>w zakresie wymaganym przez obowiązujące przepisy prawa – stosowne uprawnienia</w:t>
      </w:r>
      <w:r w:rsidR="00396A7B">
        <w:rPr>
          <w:rFonts w:ascii="Calibri" w:hAnsi="Calibri" w:cs="Arial"/>
          <w:sz w:val="22"/>
          <w:szCs w:val="22"/>
        </w:rPr>
        <w:t>;</w:t>
      </w:r>
    </w:p>
    <w:p w:rsidR="003E2F76" w:rsidRPr="0088557B" w:rsidRDefault="003E2F76" w:rsidP="00DC3E0A">
      <w:pPr>
        <w:numPr>
          <w:ilvl w:val="0"/>
          <w:numId w:val="3"/>
        </w:numPr>
        <w:tabs>
          <w:tab w:val="num" w:pos="567"/>
          <w:tab w:val="left" w:pos="1216"/>
        </w:tabs>
        <w:ind w:left="567" w:hanging="283"/>
        <w:jc w:val="both"/>
        <w:rPr>
          <w:rFonts w:ascii="Calibri" w:hAnsi="Calibri"/>
          <w:sz w:val="22"/>
          <w:szCs w:val="22"/>
        </w:rPr>
      </w:pPr>
      <w:r w:rsidRPr="0088557B">
        <w:rPr>
          <w:rFonts w:ascii="Calibri" w:hAnsi="Calibri"/>
          <w:sz w:val="22"/>
          <w:szCs w:val="22"/>
        </w:rPr>
        <w:t xml:space="preserve">zapoznał się z </w:t>
      </w:r>
      <w:r w:rsidR="00DC3E0A">
        <w:rPr>
          <w:rFonts w:ascii="Calibri" w:hAnsi="Calibri"/>
          <w:sz w:val="22"/>
          <w:szCs w:val="22"/>
        </w:rPr>
        <w:t>P</w:t>
      </w:r>
      <w:r w:rsidRPr="0088557B">
        <w:rPr>
          <w:rFonts w:ascii="Calibri" w:hAnsi="Calibri"/>
          <w:sz w:val="22"/>
          <w:szCs w:val="22"/>
        </w:rPr>
        <w:t xml:space="preserve">rzedmiotem </w:t>
      </w:r>
      <w:r w:rsidR="00DC3E0A">
        <w:rPr>
          <w:rFonts w:ascii="Calibri" w:hAnsi="Calibri"/>
          <w:sz w:val="22"/>
          <w:szCs w:val="22"/>
        </w:rPr>
        <w:t xml:space="preserve">umowy </w:t>
      </w:r>
      <w:r w:rsidRPr="0088557B">
        <w:rPr>
          <w:rFonts w:ascii="Calibri" w:hAnsi="Calibri"/>
          <w:sz w:val="22"/>
          <w:szCs w:val="22"/>
        </w:rPr>
        <w:t xml:space="preserve">i nie </w:t>
      </w:r>
      <w:r w:rsidR="00714D1B" w:rsidRPr="0088557B">
        <w:rPr>
          <w:rFonts w:ascii="Calibri" w:hAnsi="Calibri"/>
          <w:sz w:val="22"/>
          <w:szCs w:val="22"/>
        </w:rPr>
        <w:t>wnosi uwag co do tych elementów pod kątem możliwości należytej i terminowej realizacji usługi w cenie ofertowej według wymagań Zamawiając</w:t>
      </w:r>
      <w:r w:rsidR="00396A7B">
        <w:rPr>
          <w:rFonts w:ascii="Calibri" w:hAnsi="Calibri"/>
          <w:sz w:val="22"/>
          <w:szCs w:val="22"/>
        </w:rPr>
        <w:t>ego określonych niniejszą Umową;</w:t>
      </w:r>
    </w:p>
    <w:p w:rsidR="003E2F76" w:rsidRPr="0088557B" w:rsidRDefault="00CB18F2" w:rsidP="00DC3E0A">
      <w:pPr>
        <w:numPr>
          <w:ilvl w:val="0"/>
          <w:numId w:val="3"/>
        </w:numPr>
        <w:tabs>
          <w:tab w:val="num" w:pos="567"/>
          <w:tab w:val="left" w:pos="1216"/>
        </w:tabs>
        <w:ind w:left="567" w:hanging="283"/>
        <w:jc w:val="both"/>
        <w:rPr>
          <w:rFonts w:ascii="Calibri" w:hAnsi="Calibri"/>
          <w:sz w:val="22"/>
          <w:szCs w:val="22"/>
        </w:rPr>
      </w:pPr>
      <w:r>
        <w:rPr>
          <w:rFonts w:ascii="Calibri" w:hAnsi="Calibri"/>
          <w:sz w:val="22"/>
          <w:szCs w:val="22"/>
        </w:rPr>
        <w:lastRenderedPageBreak/>
        <w:t>p</w:t>
      </w:r>
      <w:r w:rsidR="003E2F76" w:rsidRPr="0088557B">
        <w:rPr>
          <w:rFonts w:ascii="Calibri" w:hAnsi="Calibri"/>
          <w:sz w:val="22"/>
          <w:szCs w:val="22"/>
        </w:rPr>
        <w:t xml:space="preserve">rzedmiot </w:t>
      </w:r>
      <w:r w:rsidR="00DC3E0A">
        <w:rPr>
          <w:rFonts w:ascii="Calibri" w:hAnsi="Calibri"/>
          <w:sz w:val="22"/>
          <w:szCs w:val="22"/>
        </w:rPr>
        <w:t>umowy</w:t>
      </w:r>
      <w:r w:rsidR="003E2F76" w:rsidRPr="0088557B">
        <w:rPr>
          <w:rFonts w:ascii="Calibri" w:hAnsi="Calibri"/>
          <w:sz w:val="22"/>
          <w:szCs w:val="22"/>
        </w:rPr>
        <w:t xml:space="preserve"> został mu przedstawiony przez Zamawiającego w sposób jednoznaczny i</w:t>
      </w:r>
      <w:r w:rsidR="00DC3E0A">
        <w:rPr>
          <w:rFonts w:ascii="Calibri" w:hAnsi="Calibri"/>
          <w:sz w:val="22"/>
          <w:szCs w:val="22"/>
        </w:rPr>
        <w:t> </w:t>
      </w:r>
      <w:r w:rsidR="003E2F76" w:rsidRPr="0088557B">
        <w:rPr>
          <w:rFonts w:ascii="Calibri" w:hAnsi="Calibri"/>
          <w:sz w:val="22"/>
          <w:szCs w:val="22"/>
        </w:rPr>
        <w:t xml:space="preserve">wyczerpujący z uwzględnieniem jego zakresu za pomocą dostatecznie dokładnych </w:t>
      </w:r>
      <w:r w:rsidR="00485ECB">
        <w:rPr>
          <w:rFonts w:ascii="Calibri" w:hAnsi="Calibri"/>
          <w:sz w:val="22"/>
          <w:szCs w:val="22"/>
        </w:rPr>
        <w:br/>
      </w:r>
      <w:r w:rsidR="003E2F76" w:rsidRPr="0088557B">
        <w:rPr>
          <w:rFonts w:ascii="Calibri" w:hAnsi="Calibri"/>
          <w:sz w:val="22"/>
          <w:szCs w:val="22"/>
        </w:rPr>
        <w:t xml:space="preserve">i zrozumiałych określeń, a składając ofertę </w:t>
      </w:r>
      <w:r w:rsidR="002939CA">
        <w:rPr>
          <w:rFonts w:ascii="Calibri" w:hAnsi="Calibri"/>
          <w:sz w:val="22"/>
          <w:szCs w:val="22"/>
        </w:rPr>
        <w:t>Wykonawca</w:t>
      </w:r>
      <w:r w:rsidR="003E2F76" w:rsidRPr="0088557B">
        <w:rPr>
          <w:rFonts w:ascii="Calibri" w:hAnsi="Calibri"/>
          <w:sz w:val="22"/>
          <w:szCs w:val="22"/>
        </w:rPr>
        <w:t xml:space="preserve"> uwzględnił wszystkie wymagania </w:t>
      </w:r>
      <w:r w:rsidR="004E7724">
        <w:rPr>
          <w:rFonts w:ascii="Calibri" w:hAnsi="Calibri"/>
          <w:sz w:val="22"/>
          <w:szCs w:val="22"/>
        </w:rPr>
        <w:br/>
      </w:r>
      <w:r w:rsidR="003E2F76" w:rsidRPr="0088557B">
        <w:rPr>
          <w:rFonts w:ascii="Calibri" w:hAnsi="Calibri"/>
          <w:sz w:val="22"/>
          <w:szCs w:val="22"/>
        </w:rPr>
        <w:t>i okoliczności mogące mieć wpływ na jej złożenie</w:t>
      </w:r>
      <w:r w:rsidR="00212361">
        <w:rPr>
          <w:rFonts w:ascii="Calibri" w:hAnsi="Calibri"/>
          <w:sz w:val="22"/>
          <w:szCs w:val="22"/>
        </w:rPr>
        <w:t>.</w:t>
      </w:r>
    </w:p>
    <w:p w:rsidR="0055698B" w:rsidRPr="002939CA" w:rsidRDefault="003E2F76" w:rsidP="00DC3E0A">
      <w:pPr>
        <w:numPr>
          <w:ilvl w:val="0"/>
          <w:numId w:val="7"/>
        </w:numPr>
        <w:suppressAutoHyphens/>
        <w:jc w:val="both"/>
        <w:rPr>
          <w:rFonts w:ascii="Calibri" w:hAnsi="Calibri" w:cs="Arial"/>
          <w:sz w:val="22"/>
          <w:szCs w:val="22"/>
        </w:rPr>
      </w:pPr>
      <w:r w:rsidRPr="0088557B">
        <w:rPr>
          <w:rFonts w:ascii="Calibri" w:hAnsi="Calibri"/>
          <w:sz w:val="22"/>
          <w:szCs w:val="22"/>
        </w:rPr>
        <w:t xml:space="preserve">Zamawiający zobowiązuje się do bieżącej współpracy z </w:t>
      </w:r>
      <w:r w:rsidR="002939CA">
        <w:rPr>
          <w:rFonts w:ascii="Calibri" w:hAnsi="Calibri"/>
          <w:sz w:val="22"/>
          <w:szCs w:val="22"/>
        </w:rPr>
        <w:t>Wykonawcą</w:t>
      </w:r>
      <w:r w:rsidRPr="0088557B">
        <w:rPr>
          <w:rFonts w:ascii="Calibri" w:hAnsi="Calibri"/>
          <w:sz w:val="22"/>
          <w:szCs w:val="22"/>
        </w:rPr>
        <w:t xml:space="preserve"> w trakcie realizacji zamówienia i udzielania mu niezbędnego wsparcia celem należytego i terminowego wykonania zamówienia</w:t>
      </w:r>
      <w:r w:rsidR="0055698B" w:rsidRPr="0088557B">
        <w:rPr>
          <w:rFonts w:ascii="Calibri" w:hAnsi="Calibri"/>
          <w:sz w:val="22"/>
          <w:szCs w:val="22"/>
        </w:rPr>
        <w:t>.</w:t>
      </w:r>
      <w:r w:rsidR="00915926">
        <w:rPr>
          <w:rFonts w:ascii="Calibri" w:hAnsi="Calibri"/>
          <w:sz w:val="22"/>
          <w:szCs w:val="22"/>
        </w:rPr>
        <w:t xml:space="preserve"> Zamawiający zobowiązuje się również do terminowej zapłaty wynagrodzenia Wykonawcy.</w:t>
      </w:r>
    </w:p>
    <w:p w:rsidR="008C1DF9" w:rsidRDefault="002939CA" w:rsidP="00DC3E0A">
      <w:pPr>
        <w:numPr>
          <w:ilvl w:val="0"/>
          <w:numId w:val="7"/>
        </w:numPr>
        <w:suppressAutoHyphens/>
        <w:jc w:val="both"/>
        <w:rPr>
          <w:rFonts w:ascii="Calibri" w:hAnsi="Calibri" w:cs="Arial"/>
          <w:sz w:val="22"/>
          <w:szCs w:val="22"/>
        </w:rPr>
      </w:pPr>
      <w:r>
        <w:rPr>
          <w:rFonts w:ascii="Calibri" w:hAnsi="Calibri"/>
          <w:sz w:val="22"/>
          <w:szCs w:val="22"/>
        </w:rPr>
        <w:t>Wykonawca</w:t>
      </w:r>
      <w:r w:rsidR="0055698B" w:rsidRPr="0088557B">
        <w:rPr>
          <w:rFonts w:ascii="Calibri" w:hAnsi="Calibri"/>
          <w:sz w:val="22"/>
          <w:szCs w:val="22"/>
        </w:rPr>
        <w:t xml:space="preserve"> będzie wykonywał swoje usługi zgodnie z postanowieniami Umowy, </w:t>
      </w:r>
      <w:r w:rsidR="0055698B" w:rsidRPr="0088557B">
        <w:rPr>
          <w:rFonts w:ascii="Calibri" w:hAnsi="Calibri"/>
          <w:sz w:val="22"/>
          <w:szCs w:val="22"/>
        </w:rPr>
        <w:br/>
        <w:t xml:space="preserve">z zachowaniem należytej staranności wymaganej od profesjonalisty, zgodnie z interesem Zamawiającego i obowiązującymi przepisami oraz zgodnie z przyjętymi zasadami wiedzy technicznej </w:t>
      </w:r>
      <w:r w:rsidR="00EC6A2C">
        <w:rPr>
          <w:rFonts w:ascii="Calibri" w:hAnsi="Calibri"/>
          <w:sz w:val="22"/>
          <w:szCs w:val="22"/>
        </w:rPr>
        <w:t>i inżynierskiej.</w:t>
      </w:r>
      <w:r w:rsidR="0055698B" w:rsidRPr="0088557B">
        <w:rPr>
          <w:rFonts w:ascii="Calibri" w:hAnsi="Calibri"/>
          <w:sz w:val="22"/>
          <w:szCs w:val="22"/>
        </w:rPr>
        <w:t xml:space="preserve"> </w:t>
      </w:r>
    </w:p>
    <w:p w:rsidR="00DA2D81" w:rsidRDefault="008C1DF9" w:rsidP="00DC3E0A">
      <w:pPr>
        <w:numPr>
          <w:ilvl w:val="0"/>
          <w:numId w:val="7"/>
        </w:numPr>
        <w:suppressAutoHyphens/>
        <w:jc w:val="both"/>
        <w:rPr>
          <w:rFonts w:ascii="Calibri" w:hAnsi="Calibri" w:cs="Arial"/>
          <w:sz w:val="22"/>
          <w:szCs w:val="22"/>
        </w:rPr>
      </w:pPr>
      <w:r w:rsidRPr="00AD3A8F">
        <w:rPr>
          <w:rFonts w:ascii="Calibri" w:hAnsi="Calibri" w:cs="Arial"/>
          <w:sz w:val="22"/>
          <w:szCs w:val="22"/>
        </w:rPr>
        <w:t xml:space="preserve">Jeśli wykonanie jakichkolwiek usług objętych umową wymagać będzie uzyskania </w:t>
      </w:r>
      <w:proofErr w:type="spellStart"/>
      <w:r w:rsidRPr="00AD3A8F">
        <w:rPr>
          <w:rFonts w:ascii="Calibri" w:hAnsi="Calibri" w:cs="Arial"/>
          <w:sz w:val="22"/>
          <w:szCs w:val="22"/>
        </w:rPr>
        <w:t>zgód</w:t>
      </w:r>
      <w:proofErr w:type="spellEnd"/>
      <w:r w:rsidR="00DC3E0A">
        <w:rPr>
          <w:rFonts w:ascii="Calibri" w:hAnsi="Calibri" w:cs="Arial"/>
          <w:sz w:val="22"/>
          <w:szCs w:val="22"/>
        </w:rPr>
        <w:t xml:space="preserve"> </w:t>
      </w:r>
      <w:r w:rsidRPr="00AD3A8F">
        <w:rPr>
          <w:rFonts w:ascii="Calibri" w:hAnsi="Calibri" w:cs="Arial"/>
          <w:sz w:val="22"/>
          <w:szCs w:val="22"/>
        </w:rPr>
        <w:t>czy pozwoleń, Wykonawca uzyska te zgody we własnym zakresie. W tym celu Wykonawca w imieniu Zamawiającego i na podstawie udzielonego przez niego pełnomocnictwa złoży stosowne wnioski, uzyska decyzje, podpisze umowy/porozumienia, względnie pozyska inne niezbędne dokumenty.</w:t>
      </w:r>
      <w:r w:rsidR="008501D1">
        <w:rPr>
          <w:rFonts w:ascii="Calibri" w:hAnsi="Calibri" w:cs="Arial"/>
          <w:sz w:val="22"/>
          <w:szCs w:val="22"/>
        </w:rPr>
        <w:t xml:space="preserve"> </w:t>
      </w:r>
      <w:r w:rsidR="00987ECC">
        <w:rPr>
          <w:rFonts w:ascii="Calibri" w:hAnsi="Calibri" w:cs="Arial"/>
          <w:sz w:val="22"/>
          <w:szCs w:val="22"/>
        </w:rPr>
        <w:t>O</w:t>
      </w:r>
      <w:r w:rsidR="00F96CD8">
        <w:rPr>
          <w:rFonts w:ascii="Calibri" w:hAnsi="Calibri" w:cs="Arial"/>
          <w:sz w:val="22"/>
          <w:szCs w:val="22"/>
        </w:rPr>
        <w:t> </w:t>
      </w:r>
      <w:r w:rsidR="00987ECC">
        <w:rPr>
          <w:rFonts w:ascii="Calibri" w:hAnsi="Calibri" w:cs="Arial"/>
          <w:sz w:val="22"/>
          <w:szCs w:val="22"/>
        </w:rPr>
        <w:t>konieczności udzielenia pełnomocnictwa Wykonawca jest zobowiązany informować Zamawiającego z odpowiednim wyprzedzeniem nie</w:t>
      </w:r>
      <w:r w:rsidR="00131F46">
        <w:rPr>
          <w:rFonts w:ascii="Calibri" w:hAnsi="Calibri" w:cs="Arial"/>
          <w:sz w:val="22"/>
          <w:szCs w:val="22"/>
        </w:rPr>
        <w:t xml:space="preserve"> </w:t>
      </w:r>
      <w:r w:rsidR="00987ECC">
        <w:rPr>
          <w:rFonts w:ascii="Calibri" w:hAnsi="Calibri" w:cs="Arial"/>
          <w:sz w:val="22"/>
          <w:szCs w:val="22"/>
        </w:rPr>
        <w:t>powodującym opóźnień w realizacji Umowy</w:t>
      </w:r>
      <w:r w:rsidR="009B7288">
        <w:rPr>
          <w:rFonts w:ascii="Calibri" w:hAnsi="Calibri" w:cs="Arial"/>
          <w:sz w:val="22"/>
          <w:szCs w:val="22"/>
        </w:rPr>
        <w:t>.</w:t>
      </w:r>
    </w:p>
    <w:p w:rsidR="0070735E" w:rsidRDefault="0070735E" w:rsidP="00DC3E0A">
      <w:pPr>
        <w:suppressAutoHyphens/>
        <w:ind w:left="357"/>
        <w:jc w:val="both"/>
        <w:rPr>
          <w:rFonts w:ascii="Calibri" w:hAnsi="Calibri" w:cs="Arial"/>
          <w:sz w:val="22"/>
          <w:szCs w:val="22"/>
        </w:rPr>
      </w:pPr>
    </w:p>
    <w:p w:rsidR="009B7288" w:rsidRDefault="00396A7B" w:rsidP="00396A7B">
      <w:pPr>
        <w:tabs>
          <w:tab w:val="left" w:pos="5300"/>
        </w:tabs>
        <w:spacing w:before="120"/>
        <w:jc w:val="center"/>
        <w:rPr>
          <w:rFonts w:ascii="Calibri" w:hAnsi="Calibri"/>
          <w:b/>
          <w:sz w:val="22"/>
          <w:szCs w:val="22"/>
        </w:rPr>
      </w:pPr>
      <w:r w:rsidRPr="0088557B">
        <w:rPr>
          <w:rFonts w:ascii="Calibri" w:hAnsi="Calibri"/>
          <w:b/>
          <w:sz w:val="22"/>
          <w:szCs w:val="22"/>
        </w:rPr>
        <w:t>§ 2.</w:t>
      </w:r>
      <w:r>
        <w:rPr>
          <w:rFonts w:ascii="Calibri" w:hAnsi="Calibri"/>
          <w:b/>
          <w:sz w:val="22"/>
          <w:szCs w:val="22"/>
        </w:rPr>
        <w:t xml:space="preserve"> Przedmiot Umowy, obowiązki Wykonawcy</w:t>
      </w:r>
    </w:p>
    <w:p w:rsidR="00F96CD8" w:rsidRDefault="00F96CD8" w:rsidP="00396A7B">
      <w:pPr>
        <w:tabs>
          <w:tab w:val="left" w:pos="5300"/>
        </w:tabs>
        <w:spacing w:before="120"/>
        <w:jc w:val="center"/>
        <w:rPr>
          <w:rFonts w:ascii="Calibri" w:hAnsi="Calibri"/>
          <w:b/>
          <w:sz w:val="22"/>
          <w:szCs w:val="22"/>
        </w:rPr>
      </w:pPr>
    </w:p>
    <w:p w:rsidR="00396A7B" w:rsidRPr="00DA722E" w:rsidRDefault="00396A7B" w:rsidP="00F96CD8">
      <w:pPr>
        <w:pStyle w:val="p3"/>
        <w:numPr>
          <w:ilvl w:val="0"/>
          <w:numId w:val="26"/>
        </w:numPr>
        <w:spacing w:line="240" w:lineRule="auto"/>
        <w:jc w:val="both"/>
        <w:rPr>
          <w:rFonts w:ascii="Calibri" w:hAnsi="Calibri" w:cs="Arial"/>
          <w:sz w:val="22"/>
          <w:szCs w:val="22"/>
        </w:rPr>
      </w:pPr>
      <w:r>
        <w:rPr>
          <w:rFonts w:ascii="Calibri" w:hAnsi="Calibri"/>
          <w:b/>
          <w:sz w:val="22"/>
          <w:szCs w:val="22"/>
        </w:rPr>
        <w:tab/>
      </w:r>
      <w:r w:rsidRPr="00DA722E">
        <w:rPr>
          <w:rFonts w:ascii="Calibri" w:hAnsi="Calibri" w:cs="Arial"/>
          <w:sz w:val="22"/>
          <w:szCs w:val="22"/>
        </w:rPr>
        <w:t xml:space="preserve">Do obowiązków Wykonawcy </w:t>
      </w:r>
      <w:r w:rsidR="00CB18F2">
        <w:rPr>
          <w:rFonts w:ascii="Calibri" w:hAnsi="Calibri" w:cs="Arial"/>
          <w:sz w:val="22"/>
          <w:szCs w:val="22"/>
        </w:rPr>
        <w:t xml:space="preserve">zgodnie z OPZ </w:t>
      </w:r>
      <w:r w:rsidRPr="00DA722E">
        <w:rPr>
          <w:rFonts w:ascii="Calibri" w:hAnsi="Calibri" w:cs="Arial"/>
          <w:sz w:val="22"/>
          <w:szCs w:val="22"/>
        </w:rPr>
        <w:t>należy w szczególności:</w:t>
      </w:r>
    </w:p>
    <w:p w:rsidR="0058142A" w:rsidRDefault="0058142A" w:rsidP="00F96CD8">
      <w:pPr>
        <w:pStyle w:val="p3"/>
        <w:numPr>
          <w:ilvl w:val="1"/>
          <w:numId w:val="26"/>
        </w:numPr>
        <w:tabs>
          <w:tab w:val="num" w:pos="709"/>
        </w:tabs>
        <w:spacing w:line="240" w:lineRule="auto"/>
        <w:ind w:left="709" w:hanging="283"/>
        <w:jc w:val="both"/>
        <w:rPr>
          <w:rFonts w:ascii="Calibri" w:hAnsi="Calibri" w:cs="Arial"/>
          <w:sz w:val="22"/>
          <w:szCs w:val="22"/>
        </w:rPr>
      </w:pPr>
      <w:r w:rsidRPr="0058142A">
        <w:rPr>
          <w:rFonts w:ascii="Calibri" w:hAnsi="Calibri" w:cs="Arial"/>
          <w:sz w:val="22"/>
          <w:szCs w:val="22"/>
        </w:rPr>
        <w:t>Wykonani</w:t>
      </w:r>
      <w:r>
        <w:rPr>
          <w:rFonts w:ascii="Calibri" w:hAnsi="Calibri" w:cs="Arial"/>
          <w:sz w:val="22"/>
          <w:szCs w:val="22"/>
        </w:rPr>
        <w:t>e</w:t>
      </w:r>
      <w:r w:rsidRPr="0058142A">
        <w:rPr>
          <w:rFonts w:ascii="Calibri" w:hAnsi="Calibri" w:cs="Arial"/>
          <w:sz w:val="22"/>
          <w:szCs w:val="22"/>
        </w:rPr>
        <w:t xml:space="preserve"> rozpoznania saperskiego</w:t>
      </w:r>
      <w:r>
        <w:rPr>
          <w:rFonts w:ascii="Calibri" w:hAnsi="Calibri" w:cs="Arial"/>
          <w:sz w:val="22"/>
          <w:szCs w:val="22"/>
        </w:rPr>
        <w:t xml:space="preserve"> </w:t>
      </w:r>
      <w:r w:rsidRPr="0058142A">
        <w:rPr>
          <w:rFonts w:ascii="Calibri" w:hAnsi="Calibri" w:cs="Arial"/>
          <w:sz w:val="22"/>
          <w:szCs w:val="22"/>
        </w:rPr>
        <w:t xml:space="preserve">w części lądowej, </w:t>
      </w:r>
      <w:r>
        <w:rPr>
          <w:rFonts w:ascii="Calibri" w:hAnsi="Calibri" w:cs="Arial"/>
          <w:sz w:val="22"/>
          <w:szCs w:val="22"/>
        </w:rPr>
        <w:t>w celu zapewnienia bezpieczeństwa wykonywania robót budowlanych</w:t>
      </w:r>
      <w:r w:rsidRPr="0058142A">
        <w:rPr>
          <w:rFonts w:ascii="Calibri" w:hAnsi="Calibri" w:cs="Arial"/>
          <w:sz w:val="22"/>
          <w:szCs w:val="22"/>
        </w:rPr>
        <w:t xml:space="preserve"> w ramach b</w:t>
      </w:r>
      <w:r w:rsidRPr="0058142A">
        <w:rPr>
          <w:rFonts w:ascii="Calibri" w:hAnsi="Calibri" w:cs="Arial"/>
          <w:bCs/>
          <w:sz w:val="22"/>
          <w:szCs w:val="22"/>
        </w:rPr>
        <w:t>udowy drogi wodnej łączącej Zalew Wiślany z</w:t>
      </w:r>
      <w:r w:rsidR="00DC3E0A">
        <w:rPr>
          <w:rFonts w:ascii="Calibri" w:hAnsi="Calibri" w:cs="Arial"/>
          <w:bCs/>
          <w:sz w:val="22"/>
          <w:szCs w:val="22"/>
        </w:rPr>
        <w:t> </w:t>
      </w:r>
      <w:r w:rsidRPr="0058142A">
        <w:rPr>
          <w:rFonts w:ascii="Calibri" w:hAnsi="Calibri" w:cs="Arial"/>
          <w:bCs/>
          <w:sz w:val="22"/>
          <w:szCs w:val="22"/>
        </w:rPr>
        <w:t>Zatoką Gdańską,</w:t>
      </w:r>
      <w:r w:rsidRPr="0058142A">
        <w:rPr>
          <w:rFonts w:ascii="Calibri" w:hAnsi="Calibri" w:cs="Arial"/>
          <w:sz w:val="22"/>
          <w:szCs w:val="22"/>
        </w:rPr>
        <w:t xml:space="preserve"> </w:t>
      </w:r>
    </w:p>
    <w:p w:rsidR="00DA722E" w:rsidRDefault="00F14D0C" w:rsidP="005A6178">
      <w:pPr>
        <w:pStyle w:val="p3"/>
        <w:numPr>
          <w:ilvl w:val="1"/>
          <w:numId w:val="26"/>
        </w:numPr>
        <w:tabs>
          <w:tab w:val="num" w:pos="709"/>
        </w:tabs>
        <w:spacing w:line="240" w:lineRule="auto"/>
        <w:ind w:left="709" w:right="-1" w:hanging="283"/>
        <w:jc w:val="both"/>
        <w:rPr>
          <w:rFonts w:ascii="Calibri" w:hAnsi="Calibri" w:cs="Arial"/>
          <w:sz w:val="22"/>
          <w:szCs w:val="22"/>
        </w:rPr>
      </w:pPr>
      <w:r>
        <w:rPr>
          <w:rFonts w:ascii="Calibri" w:hAnsi="Calibri" w:cs="Arial"/>
          <w:sz w:val="22"/>
          <w:szCs w:val="22"/>
        </w:rPr>
        <w:t>sporządzenie Raport</w:t>
      </w:r>
      <w:r w:rsidR="0058142A">
        <w:rPr>
          <w:rFonts w:ascii="Calibri" w:hAnsi="Calibri" w:cs="Arial"/>
          <w:sz w:val="22"/>
          <w:szCs w:val="22"/>
        </w:rPr>
        <w:t xml:space="preserve">u </w:t>
      </w:r>
      <w:r w:rsidR="00DB7B56">
        <w:rPr>
          <w:rFonts w:ascii="Calibri" w:hAnsi="Calibri" w:cs="Arial"/>
          <w:sz w:val="22"/>
          <w:szCs w:val="22"/>
        </w:rPr>
        <w:t xml:space="preserve">Końcowego </w:t>
      </w:r>
      <w:r w:rsidR="00960FD4">
        <w:rPr>
          <w:rFonts w:ascii="Calibri" w:hAnsi="Calibri" w:cs="Arial"/>
          <w:sz w:val="22"/>
          <w:szCs w:val="22"/>
        </w:rPr>
        <w:t xml:space="preserve">(zwanego dalej także „Raportem”) </w:t>
      </w:r>
      <w:r>
        <w:rPr>
          <w:rFonts w:ascii="Calibri" w:hAnsi="Calibri" w:cs="Arial"/>
          <w:sz w:val="22"/>
          <w:szCs w:val="22"/>
        </w:rPr>
        <w:t xml:space="preserve">z </w:t>
      </w:r>
      <w:r w:rsidR="00DB7B56">
        <w:rPr>
          <w:rFonts w:ascii="Calibri" w:hAnsi="Calibri" w:cs="Arial"/>
          <w:sz w:val="22"/>
          <w:szCs w:val="22"/>
        </w:rPr>
        <w:t>rozpoznania saperskiego,</w:t>
      </w:r>
      <w:r>
        <w:rPr>
          <w:rFonts w:ascii="Calibri" w:hAnsi="Calibri" w:cs="Arial"/>
          <w:sz w:val="22"/>
          <w:szCs w:val="22"/>
        </w:rPr>
        <w:t xml:space="preserve"> zawierając</w:t>
      </w:r>
      <w:r w:rsidR="0058142A">
        <w:rPr>
          <w:rFonts w:ascii="Calibri" w:hAnsi="Calibri" w:cs="Arial"/>
          <w:sz w:val="22"/>
          <w:szCs w:val="22"/>
        </w:rPr>
        <w:t>ego</w:t>
      </w:r>
      <w:r w:rsidR="00396A7B" w:rsidRPr="00DA722E">
        <w:rPr>
          <w:rFonts w:ascii="Calibri" w:hAnsi="Calibri" w:cs="Arial"/>
          <w:sz w:val="22"/>
          <w:szCs w:val="22"/>
        </w:rPr>
        <w:t xml:space="preserve"> wszelkie niezbędne informacj</w:t>
      </w:r>
      <w:r w:rsidR="00DB7B56">
        <w:rPr>
          <w:rFonts w:ascii="Calibri" w:hAnsi="Calibri" w:cs="Arial"/>
          <w:sz w:val="22"/>
          <w:szCs w:val="22"/>
        </w:rPr>
        <w:t xml:space="preserve">e, o których mowa w OPZ. Ponadto </w:t>
      </w:r>
      <w:r w:rsidR="00396A7B" w:rsidRPr="00DA722E">
        <w:rPr>
          <w:rFonts w:ascii="Calibri" w:hAnsi="Calibri" w:cs="Arial"/>
          <w:sz w:val="22"/>
          <w:szCs w:val="22"/>
        </w:rPr>
        <w:t>Raport</w:t>
      </w:r>
      <w:r>
        <w:rPr>
          <w:rFonts w:ascii="Calibri" w:hAnsi="Calibri" w:cs="Arial"/>
          <w:sz w:val="22"/>
          <w:szCs w:val="22"/>
        </w:rPr>
        <w:t xml:space="preserve"> </w:t>
      </w:r>
      <w:r w:rsidR="00DB7B56">
        <w:rPr>
          <w:rFonts w:ascii="Calibri" w:hAnsi="Calibri" w:cs="Arial"/>
          <w:sz w:val="22"/>
          <w:szCs w:val="22"/>
        </w:rPr>
        <w:t xml:space="preserve">Końcowy </w:t>
      </w:r>
      <w:r>
        <w:rPr>
          <w:rFonts w:ascii="Calibri" w:hAnsi="Calibri" w:cs="Arial"/>
          <w:sz w:val="22"/>
          <w:szCs w:val="22"/>
        </w:rPr>
        <w:t>powin</w:t>
      </w:r>
      <w:r w:rsidR="0058142A">
        <w:rPr>
          <w:rFonts w:ascii="Calibri" w:hAnsi="Calibri" w:cs="Arial"/>
          <w:sz w:val="22"/>
          <w:szCs w:val="22"/>
        </w:rPr>
        <w:t>ien</w:t>
      </w:r>
      <w:r w:rsidR="00396A7B" w:rsidRPr="00DA722E">
        <w:rPr>
          <w:rFonts w:ascii="Calibri" w:hAnsi="Calibri" w:cs="Arial"/>
          <w:sz w:val="22"/>
          <w:szCs w:val="22"/>
        </w:rPr>
        <w:t xml:space="preserve"> zawierać oświadczenie Wykonawcy o jego prawidłowości i kompletności z </w:t>
      </w:r>
      <w:r>
        <w:rPr>
          <w:rFonts w:ascii="Calibri" w:hAnsi="Calibri" w:cs="Arial"/>
          <w:sz w:val="22"/>
          <w:szCs w:val="22"/>
        </w:rPr>
        <w:t>punktu widzenia celu, któremu ma</w:t>
      </w:r>
      <w:r w:rsidR="00396A7B" w:rsidRPr="00DA722E">
        <w:rPr>
          <w:rFonts w:ascii="Calibri" w:hAnsi="Calibri" w:cs="Arial"/>
          <w:sz w:val="22"/>
          <w:szCs w:val="22"/>
        </w:rPr>
        <w:t xml:space="preserve"> służyć</w:t>
      </w:r>
      <w:r w:rsidR="00DB7B56">
        <w:rPr>
          <w:rFonts w:ascii="Calibri" w:hAnsi="Calibri" w:cs="Arial"/>
          <w:sz w:val="22"/>
          <w:szCs w:val="22"/>
        </w:rPr>
        <w:t>;</w:t>
      </w:r>
    </w:p>
    <w:p w:rsidR="00396A7B" w:rsidRPr="00DA722E" w:rsidRDefault="00396A7B" w:rsidP="005A6178">
      <w:pPr>
        <w:pStyle w:val="p3"/>
        <w:numPr>
          <w:ilvl w:val="1"/>
          <w:numId w:val="26"/>
        </w:numPr>
        <w:tabs>
          <w:tab w:val="num" w:pos="709"/>
        </w:tabs>
        <w:spacing w:line="240" w:lineRule="auto"/>
        <w:ind w:left="709" w:right="-1" w:hanging="283"/>
        <w:jc w:val="both"/>
        <w:rPr>
          <w:rFonts w:ascii="Calibri" w:hAnsi="Calibri" w:cs="Arial"/>
          <w:sz w:val="22"/>
          <w:szCs w:val="22"/>
        </w:rPr>
      </w:pPr>
      <w:r w:rsidRPr="00DA722E">
        <w:rPr>
          <w:rFonts w:ascii="Calibri" w:hAnsi="Calibri" w:cs="Arial"/>
          <w:sz w:val="22"/>
          <w:szCs w:val="22"/>
        </w:rPr>
        <w:t>przekazani</w:t>
      </w:r>
      <w:r w:rsidR="00F14D0C">
        <w:rPr>
          <w:rFonts w:ascii="Calibri" w:hAnsi="Calibri" w:cs="Arial"/>
          <w:sz w:val="22"/>
          <w:szCs w:val="22"/>
        </w:rPr>
        <w:t xml:space="preserve">e Raportu </w:t>
      </w:r>
      <w:r w:rsidR="00DB7B56">
        <w:rPr>
          <w:rFonts w:ascii="Calibri" w:hAnsi="Calibri" w:cs="Arial"/>
          <w:sz w:val="22"/>
          <w:szCs w:val="22"/>
        </w:rPr>
        <w:t xml:space="preserve">Końcowego </w:t>
      </w:r>
      <w:r w:rsidR="00F14D0C">
        <w:rPr>
          <w:rFonts w:ascii="Calibri" w:hAnsi="Calibri" w:cs="Arial"/>
          <w:sz w:val="22"/>
          <w:szCs w:val="22"/>
        </w:rPr>
        <w:t>Zamawiającemu w czterech</w:t>
      </w:r>
      <w:r w:rsidRPr="00DA722E">
        <w:rPr>
          <w:rFonts w:ascii="Calibri" w:hAnsi="Calibri" w:cs="Arial"/>
          <w:sz w:val="22"/>
          <w:szCs w:val="22"/>
        </w:rPr>
        <w:t xml:space="preserve"> eg</w:t>
      </w:r>
      <w:r w:rsidR="00F14D0C">
        <w:rPr>
          <w:rFonts w:ascii="Calibri" w:hAnsi="Calibri" w:cs="Arial"/>
          <w:sz w:val="22"/>
          <w:szCs w:val="22"/>
        </w:rPr>
        <w:t xml:space="preserve">zemplarzach </w:t>
      </w:r>
      <w:r w:rsidRPr="00DA722E">
        <w:rPr>
          <w:rFonts w:ascii="Calibri" w:hAnsi="Calibri" w:cs="Arial"/>
          <w:sz w:val="22"/>
          <w:szCs w:val="22"/>
        </w:rPr>
        <w:t>(w w</w:t>
      </w:r>
      <w:r w:rsidR="00F14D0C">
        <w:rPr>
          <w:rFonts w:ascii="Calibri" w:hAnsi="Calibri" w:cs="Arial"/>
          <w:sz w:val="22"/>
          <w:szCs w:val="22"/>
        </w:rPr>
        <w:t xml:space="preserve">ersji papierowej)  oraz w czterech </w:t>
      </w:r>
      <w:r w:rsidRPr="00DA722E">
        <w:rPr>
          <w:rFonts w:ascii="Calibri" w:hAnsi="Calibri" w:cs="Arial"/>
          <w:sz w:val="22"/>
          <w:szCs w:val="22"/>
        </w:rPr>
        <w:t>egzemplarzach na nośnikach elektronicznych (płyta CD</w:t>
      </w:r>
      <w:r w:rsidR="00F14D0C">
        <w:rPr>
          <w:rFonts w:ascii="Calibri" w:hAnsi="Calibri" w:cs="Arial"/>
          <w:sz w:val="22"/>
          <w:szCs w:val="22"/>
        </w:rPr>
        <w:t>/DVD</w:t>
      </w:r>
      <w:r w:rsidRPr="00DA722E">
        <w:rPr>
          <w:rFonts w:ascii="Calibri" w:hAnsi="Calibri" w:cs="Arial"/>
          <w:sz w:val="22"/>
          <w:szCs w:val="22"/>
        </w:rPr>
        <w:t xml:space="preserve">), w formacie zapewniającym </w:t>
      </w:r>
      <w:r w:rsidR="0058142A">
        <w:rPr>
          <w:rFonts w:ascii="Calibri" w:hAnsi="Calibri" w:cs="Arial"/>
          <w:sz w:val="22"/>
          <w:szCs w:val="22"/>
        </w:rPr>
        <w:t>jego</w:t>
      </w:r>
      <w:r w:rsidRPr="00DA722E">
        <w:rPr>
          <w:rFonts w:ascii="Calibri" w:hAnsi="Calibri" w:cs="Arial"/>
          <w:sz w:val="22"/>
          <w:szCs w:val="22"/>
        </w:rPr>
        <w:t xml:space="preserve"> wykorzystanie w procesie późniejszej lokalizacji i wydobycia materiałów potencjalnie niebezpie</w:t>
      </w:r>
      <w:r w:rsidR="00F14D0C">
        <w:rPr>
          <w:rFonts w:ascii="Calibri" w:hAnsi="Calibri" w:cs="Arial"/>
          <w:sz w:val="22"/>
          <w:szCs w:val="22"/>
        </w:rPr>
        <w:t>cznych z badanego obszaru</w:t>
      </w:r>
      <w:r w:rsidRPr="00DA722E">
        <w:rPr>
          <w:rFonts w:ascii="Calibri" w:hAnsi="Calibri" w:cs="Arial"/>
          <w:sz w:val="22"/>
          <w:szCs w:val="22"/>
        </w:rPr>
        <w:t xml:space="preserve">. </w:t>
      </w:r>
    </w:p>
    <w:p w:rsidR="00396A7B" w:rsidRPr="00DA722E" w:rsidRDefault="00396A7B" w:rsidP="005A6178">
      <w:pPr>
        <w:pStyle w:val="p3"/>
        <w:numPr>
          <w:ilvl w:val="0"/>
          <w:numId w:val="26"/>
        </w:numPr>
        <w:spacing w:line="240" w:lineRule="auto"/>
        <w:ind w:right="-1"/>
        <w:jc w:val="both"/>
        <w:rPr>
          <w:rFonts w:ascii="Calibri" w:hAnsi="Calibri" w:cs="Arial"/>
          <w:sz w:val="22"/>
          <w:szCs w:val="22"/>
        </w:rPr>
      </w:pPr>
      <w:r w:rsidRPr="00DA722E">
        <w:rPr>
          <w:rFonts w:ascii="Calibri" w:hAnsi="Calibri" w:cs="Arial"/>
          <w:sz w:val="22"/>
          <w:szCs w:val="22"/>
        </w:rPr>
        <w:t xml:space="preserve">Wykonawca w zakresie dotyczącym realizacji Przedmiotu </w:t>
      </w:r>
      <w:r w:rsidR="00DC3E0A">
        <w:rPr>
          <w:rFonts w:ascii="Calibri" w:hAnsi="Calibri" w:cs="Arial"/>
          <w:sz w:val="22"/>
          <w:szCs w:val="22"/>
        </w:rPr>
        <w:t>u</w:t>
      </w:r>
      <w:r w:rsidRPr="00DA722E">
        <w:rPr>
          <w:rFonts w:ascii="Calibri" w:hAnsi="Calibri" w:cs="Arial"/>
          <w:sz w:val="22"/>
          <w:szCs w:val="22"/>
        </w:rPr>
        <w:t>mowy, zobowiązany pozostaje ponadto w szczególności do:</w:t>
      </w:r>
    </w:p>
    <w:p w:rsidR="00396A7B" w:rsidRPr="00DA722E" w:rsidRDefault="00396A7B" w:rsidP="005A6178">
      <w:pPr>
        <w:pStyle w:val="p3"/>
        <w:numPr>
          <w:ilvl w:val="1"/>
          <w:numId w:val="27"/>
        </w:numPr>
        <w:tabs>
          <w:tab w:val="num" w:pos="709"/>
        </w:tabs>
        <w:spacing w:line="240" w:lineRule="auto"/>
        <w:ind w:left="709" w:right="-1" w:hanging="283"/>
        <w:jc w:val="both"/>
        <w:rPr>
          <w:rFonts w:ascii="Calibri" w:hAnsi="Calibri" w:cs="Arial"/>
          <w:sz w:val="22"/>
          <w:szCs w:val="22"/>
        </w:rPr>
      </w:pPr>
      <w:r w:rsidRPr="00DA722E">
        <w:rPr>
          <w:rFonts w:ascii="Calibri" w:hAnsi="Calibri" w:cs="Arial"/>
          <w:sz w:val="22"/>
          <w:szCs w:val="22"/>
        </w:rPr>
        <w:t>współpracy z Zamawiającym oraz wykonywania wszelkich zalec</w:t>
      </w:r>
      <w:r w:rsidR="00DA722E">
        <w:rPr>
          <w:rFonts w:ascii="Calibri" w:hAnsi="Calibri" w:cs="Arial"/>
          <w:sz w:val="22"/>
          <w:szCs w:val="22"/>
        </w:rPr>
        <w:t xml:space="preserve">eń i czynności </w:t>
      </w:r>
      <w:r w:rsidRPr="00DA722E">
        <w:rPr>
          <w:rFonts w:ascii="Calibri" w:hAnsi="Calibri" w:cs="Arial"/>
          <w:sz w:val="22"/>
          <w:szCs w:val="22"/>
        </w:rPr>
        <w:t>wymaganych przez jednost</w:t>
      </w:r>
      <w:r w:rsidR="00F14D0C">
        <w:rPr>
          <w:rFonts w:ascii="Calibri" w:hAnsi="Calibri" w:cs="Arial"/>
          <w:sz w:val="22"/>
          <w:szCs w:val="22"/>
        </w:rPr>
        <w:t>ki organizacyjne Zamawiającego</w:t>
      </w:r>
      <w:r w:rsidRPr="00DA722E">
        <w:rPr>
          <w:rFonts w:ascii="Calibri" w:hAnsi="Calibri" w:cs="Arial"/>
          <w:sz w:val="22"/>
          <w:szCs w:val="22"/>
        </w:rPr>
        <w:t>,</w:t>
      </w:r>
    </w:p>
    <w:p w:rsidR="00396A7B" w:rsidRPr="00DA722E" w:rsidRDefault="00396A7B" w:rsidP="005A6178">
      <w:pPr>
        <w:pStyle w:val="p3"/>
        <w:numPr>
          <w:ilvl w:val="1"/>
          <w:numId w:val="27"/>
        </w:numPr>
        <w:tabs>
          <w:tab w:val="num" w:pos="709"/>
        </w:tabs>
        <w:spacing w:line="240" w:lineRule="auto"/>
        <w:ind w:left="709" w:right="-1" w:hanging="283"/>
        <w:jc w:val="both"/>
        <w:rPr>
          <w:rFonts w:ascii="Calibri" w:hAnsi="Calibri" w:cs="Arial"/>
          <w:sz w:val="22"/>
          <w:szCs w:val="22"/>
        </w:rPr>
      </w:pPr>
      <w:r w:rsidRPr="00DA722E">
        <w:rPr>
          <w:rFonts w:ascii="Calibri" w:hAnsi="Calibri" w:cs="Arial"/>
          <w:sz w:val="22"/>
          <w:szCs w:val="22"/>
        </w:rPr>
        <w:t xml:space="preserve">uzgadniania z Zamawiającym zakresu działań podejmowanych w ramach realizacji Przedmiotu </w:t>
      </w:r>
      <w:r w:rsidR="00DC3E0A">
        <w:rPr>
          <w:rFonts w:ascii="Calibri" w:hAnsi="Calibri" w:cs="Arial"/>
          <w:sz w:val="22"/>
          <w:szCs w:val="22"/>
        </w:rPr>
        <w:t>u</w:t>
      </w:r>
      <w:r w:rsidRPr="00DA722E">
        <w:rPr>
          <w:rFonts w:ascii="Calibri" w:hAnsi="Calibri" w:cs="Arial"/>
          <w:sz w:val="22"/>
          <w:szCs w:val="22"/>
        </w:rPr>
        <w:t>mowy,</w:t>
      </w:r>
    </w:p>
    <w:p w:rsidR="00396A7B" w:rsidRPr="00DA722E" w:rsidRDefault="00396A7B" w:rsidP="005A6178">
      <w:pPr>
        <w:pStyle w:val="p3"/>
        <w:numPr>
          <w:ilvl w:val="1"/>
          <w:numId w:val="27"/>
        </w:numPr>
        <w:tabs>
          <w:tab w:val="num" w:pos="709"/>
        </w:tabs>
        <w:spacing w:line="240" w:lineRule="auto"/>
        <w:ind w:left="709" w:right="-1" w:hanging="283"/>
        <w:jc w:val="both"/>
        <w:rPr>
          <w:rFonts w:ascii="Calibri" w:hAnsi="Calibri" w:cs="Arial"/>
          <w:sz w:val="22"/>
          <w:szCs w:val="22"/>
        </w:rPr>
      </w:pPr>
      <w:r w:rsidRPr="00DA722E">
        <w:rPr>
          <w:rFonts w:ascii="Calibri" w:hAnsi="Calibri" w:cs="Arial"/>
          <w:sz w:val="22"/>
          <w:szCs w:val="22"/>
        </w:rPr>
        <w:t>udzielania wszelkich wyjaśnień, opinii, stanowisk w zakresie i formie wskazanej przez Zamawiającego</w:t>
      </w:r>
      <w:r w:rsidR="00CB18F2">
        <w:rPr>
          <w:rFonts w:ascii="Calibri" w:hAnsi="Calibri" w:cs="Arial"/>
          <w:sz w:val="22"/>
          <w:szCs w:val="22"/>
        </w:rPr>
        <w:t>,</w:t>
      </w:r>
    </w:p>
    <w:p w:rsidR="00396A7B" w:rsidRPr="00DA722E" w:rsidRDefault="00396A7B" w:rsidP="005A6178">
      <w:pPr>
        <w:pStyle w:val="p3"/>
        <w:numPr>
          <w:ilvl w:val="1"/>
          <w:numId w:val="27"/>
        </w:numPr>
        <w:tabs>
          <w:tab w:val="num" w:pos="709"/>
        </w:tabs>
        <w:spacing w:line="240" w:lineRule="auto"/>
        <w:ind w:left="709" w:right="-1" w:hanging="283"/>
        <w:jc w:val="both"/>
        <w:rPr>
          <w:rFonts w:ascii="Calibri" w:hAnsi="Calibri" w:cs="Arial"/>
          <w:sz w:val="22"/>
          <w:szCs w:val="22"/>
        </w:rPr>
      </w:pPr>
      <w:r w:rsidRPr="00DA722E">
        <w:rPr>
          <w:rFonts w:ascii="Calibri" w:hAnsi="Calibri" w:cs="Arial"/>
          <w:sz w:val="22"/>
          <w:szCs w:val="22"/>
        </w:rPr>
        <w:t xml:space="preserve"> informowania w formie pisemnej o wszelkich ryzykach lub trudnościach związanych z</w:t>
      </w:r>
      <w:r w:rsidR="00DC3E0A">
        <w:rPr>
          <w:rFonts w:ascii="Calibri" w:hAnsi="Calibri" w:cs="Arial"/>
          <w:sz w:val="22"/>
          <w:szCs w:val="22"/>
        </w:rPr>
        <w:t> </w:t>
      </w:r>
      <w:r w:rsidRPr="00DA722E">
        <w:rPr>
          <w:rFonts w:ascii="Calibri" w:hAnsi="Calibri" w:cs="Arial"/>
          <w:sz w:val="22"/>
          <w:szCs w:val="22"/>
        </w:rPr>
        <w:t xml:space="preserve">realizacją Przedmiotu </w:t>
      </w:r>
      <w:r w:rsidR="00DC3E0A">
        <w:rPr>
          <w:rFonts w:ascii="Calibri" w:hAnsi="Calibri" w:cs="Arial"/>
          <w:sz w:val="22"/>
          <w:szCs w:val="22"/>
        </w:rPr>
        <w:t>u</w:t>
      </w:r>
      <w:r w:rsidRPr="00DA722E">
        <w:rPr>
          <w:rFonts w:ascii="Calibri" w:hAnsi="Calibri" w:cs="Arial"/>
          <w:sz w:val="22"/>
          <w:szCs w:val="22"/>
        </w:rPr>
        <w:t>mowy, proponując jednocześnie możliwe ich rozwiązania .</w:t>
      </w:r>
    </w:p>
    <w:p w:rsidR="00714D1B" w:rsidRDefault="00714D1B" w:rsidP="00396A7B">
      <w:pPr>
        <w:tabs>
          <w:tab w:val="left" w:pos="5300"/>
        </w:tabs>
        <w:spacing w:before="120"/>
        <w:jc w:val="center"/>
        <w:rPr>
          <w:rFonts w:ascii="Calibri" w:hAnsi="Calibri"/>
          <w:b/>
          <w:sz w:val="22"/>
          <w:szCs w:val="22"/>
        </w:rPr>
      </w:pPr>
      <w:r w:rsidRPr="0088557B">
        <w:rPr>
          <w:rFonts w:ascii="Calibri" w:hAnsi="Calibri"/>
          <w:b/>
          <w:sz w:val="22"/>
          <w:szCs w:val="22"/>
        </w:rPr>
        <w:t xml:space="preserve">§ </w:t>
      </w:r>
      <w:r w:rsidR="003406BE">
        <w:rPr>
          <w:rFonts w:ascii="Calibri" w:hAnsi="Calibri"/>
          <w:b/>
          <w:sz w:val="22"/>
          <w:szCs w:val="22"/>
        </w:rPr>
        <w:t>3</w:t>
      </w:r>
      <w:r w:rsidRPr="0088557B">
        <w:rPr>
          <w:rFonts w:ascii="Calibri" w:hAnsi="Calibri"/>
          <w:b/>
          <w:sz w:val="22"/>
          <w:szCs w:val="22"/>
        </w:rPr>
        <w:t>. Termin wykonania Umowy</w:t>
      </w:r>
      <w:r w:rsidR="00376C74">
        <w:rPr>
          <w:rFonts w:ascii="Calibri" w:hAnsi="Calibri"/>
          <w:b/>
          <w:sz w:val="22"/>
          <w:szCs w:val="22"/>
        </w:rPr>
        <w:t xml:space="preserve"> i przekazanie terenu</w:t>
      </w:r>
    </w:p>
    <w:p w:rsidR="00DC3E0A" w:rsidRDefault="00DC3E0A" w:rsidP="00396A7B">
      <w:pPr>
        <w:tabs>
          <w:tab w:val="left" w:pos="5300"/>
        </w:tabs>
        <w:spacing w:before="120"/>
        <w:jc w:val="center"/>
        <w:rPr>
          <w:rFonts w:ascii="Calibri" w:hAnsi="Calibri"/>
          <w:b/>
          <w:sz w:val="22"/>
          <w:szCs w:val="22"/>
        </w:rPr>
      </w:pPr>
    </w:p>
    <w:p w:rsidR="004947B1" w:rsidRPr="00DB7B56" w:rsidRDefault="004202F9" w:rsidP="00DC3E0A">
      <w:pPr>
        <w:numPr>
          <w:ilvl w:val="0"/>
          <w:numId w:val="9"/>
        </w:numPr>
        <w:spacing w:line="276" w:lineRule="auto"/>
        <w:ind w:left="357" w:hanging="357"/>
        <w:jc w:val="both"/>
        <w:rPr>
          <w:rFonts w:asciiTheme="minorHAnsi" w:hAnsiTheme="minorHAnsi" w:cstheme="minorHAnsi"/>
          <w:sz w:val="22"/>
          <w:szCs w:val="22"/>
        </w:rPr>
      </w:pPr>
      <w:r w:rsidRPr="00DB7B56">
        <w:rPr>
          <w:rFonts w:asciiTheme="minorHAnsi" w:hAnsiTheme="minorHAnsi" w:cstheme="minorHAnsi"/>
          <w:sz w:val="22"/>
          <w:szCs w:val="22"/>
        </w:rPr>
        <w:t xml:space="preserve">Wykonawca wykona </w:t>
      </w:r>
      <w:r w:rsidR="00632822">
        <w:rPr>
          <w:rFonts w:asciiTheme="minorHAnsi" w:hAnsiTheme="minorHAnsi" w:cstheme="minorHAnsi"/>
          <w:sz w:val="22"/>
          <w:szCs w:val="22"/>
        </w:rPr>
        <w:t xml:space="preserve">Przedmiot </w:t>
      </w:r>
      <w:r w:rsidR="00DC3E0A">
        <w:rPr>
          <w:rFonts w:asciiTheme="minorHAnsi" w:hAnsiTheme="minorHAnsi" w:cstheme="minorHAnsi"/>
          <w:sz w:val="22"/>
          <w:szCs w:val="22"/>
        </w:rPr>
        <w:t>u</w:t>
      </w:r>
      <w:r w:rsidR="00632822">
        <w:rPr>
          <w:rFonts w:asciiTheme="minorHAnsi" w:hAnsiTheme="minorHAnsi" w:cstheme="minorHAnsi"/>
          <w:sz w:val="22"/>
          <w:szCs w:val="22"/>
        </w:rPr>
        <w:t>mowy</w:t>
      </w:r>
      <w:r w:rsidRPr="00DB7B56">
        <w:rPr>
          <w:rFonts w:asciiTheme="minorHAnsi" w:hAnsiTheme="minorHAnsi" w:cstheme="minorHAnsi"/>
          <w:sz w:val="22"/>
          <w:szCs w:val="22"/>
        </w:rPr>
        <w:t xml:space="preserve"> wraz z </w:t>
      </w:r>
      <w:r w:rsidR="00DC3E0A">
        <w:rPr>
          <w:rFonts w:asciiTheme="minorHAnsi" w:hAnsiTheme="minorHAnsi" w:cstheme="minorHAnsi"/>
          <w:sz w:val="22"/>
          <w:szCs w:val="22"/>
        </w:rPr>
        <w:t>R</w:t>
      </w:r>
      <w:r w:rsidRPr="00DB7B56">
        <w:rPr>
          <w:rFonts w:asciiTheme="minorHAnsi" w:hAnsiTheme="minorHAnsi" w:cstheme="minorHAnsi"/>
          <w:sz w:val="22"/>
          <w:szCs w:val="22"/>
        </w:rPr>
        <w:t xml:space="preserve">aportem </w:t>
      </w:r>
      <w:r w:rsidR="00DC3E0A">
        <w:rPr>
          <w:rFonts w:asciiTheme="minorHAnsi" w:hAnsiTheme="minorHAnsi" w:cstheme="minorHAnsi"/>
          <w:sz w:val="22"/>
          <w:szCs w:val="22"/>
        </w:rPr>
        <w:t>K</w:t>
      </w:r>
      <w:r w:rsidRPr="00DB7B56">
        <w:rPr>
          <w:rFonts w:asciiTheme="minorHAnsi" w:hAnsiTheme="minorHAnsi" w:cstheme="minorHAnsi"/>
          <w:sz w:val="22"/>
          <w:szCs w:val="22"/>
        </w:rPr>
        <w:t>ońcowym</w:t>
      </w:r>
      <w:r w:rsidR="004947B1" w:rsidRPr="00DB7B56">
        <w:rPr>
          <w:rFonts w:asciiTheme="minorHAnsi" w:hAnsiTheme="minorHAnsi" w:cstheme="minorHAnsi"/>
          <w:sz w:val="22"/>
          <w:szCs w:val="22"/>
        </w:rPr>
        <w:t xml:space="preserve"> </w:t>
      </w:r>
      <w:r w:rsidR="00DA2D81" w:rsidRPr="00DB7B56">
        <w:rPr>
          <w:rFonts w:asciiTheme="minorHAnsi" w:hAnsiTheme="minorHAnsi" w:cstheme="minorHAnsi"/>
          <w:b/>
          <w:sz w:val="22"/>
          <w:szCs w:val="22"/>
        </w:rPr>
        <w:t>w terminie</w:t>
      </w:r>
      <w:r w:rsidR="004947B1" w:rsidRPr="00DB7B56">
        <w:rPr>
          <w:rFonts w:asciiTheme="minorHAnsi" w:hAnsiTheme="minorHAnsi" w:cstheme="minorHAnsi"/>
          <w:b/>
          <w:sz w:val="22"/>
          <w:szCs w:val="22"/>
        </w:rPr>
        <w:t xml:space="preserve"> </w:t>
      </w:r>
      <w:r w:rsidR="00DB7B56" w:rsidRPr="00DB7B56">
        <w:rPr>
          <w:rFonts w:asciiTheme="minorHAnsi" w:hAnsiTheme="minorHAnsi" w:cstheme="minorHAnsi"/>
          <w:b/>
          <w:sz w:val="22"/>
          <w:szCs w:val="22"/>
        </w:rPr>
        <w:t xml:space="preserve">do </w:t>
      </w:r>
      <w:r w:rsidR="00910385" w:rsidRPr="00DB7B56">
        <w:rPr>
          <w:rFonts w:asciiTheme="minorHAnsi" w:hAnsiTheme="minorHAnsi" w:cstheme="minorHAnsi"/>
          <w:b/>
          <w:sz w:val="22"/>
          <w:szCs w:val="22"/>
        </w:rPr>
        <w:t xml:space="preserve">37 </w:t>
      </w:r>
      <w:r w:rsidR="00D44A19" w:rsidRPr="00DB7B56">
        <w:rPr>
          <w:rFonts w:asciiTheme="minorHAnsi" w:hAnsiTheme="minorHAnsi" w:cstheme="minorHAnsi"/>
          <w:b/>
          <w:sz w:val="22"/>
          <w:szCs w:val="22"/>
        </w:rPr>
        <w:t>dni kalendarzowych</w:t>
      </w:r>
      <w:r w:rsidR="004947B1" w:rsidRPr="00DB7B56">
        <w:rPr>
          <w:rFonts w:asciiTheme="minorHAnsi" w:hAnsiTheme="minorHAnsi" w:cstheme="minorHAnsi"/>
          <w:sz w:val="22"/>
          <w:szCs w:val="22"/>
        </w:rPr>
        <w:t xml:space="preserve"> </w:t>
      </w:r>
      <w:r w:rsidR="004947B1" w:rsidRPr="00DB7B56">
        <w:rPr>
          <w:rFonts w:asciiTheme="minorHAnsi" w:hAnsiTheme="minorHAnsi" w:cstheme="minorHAnsi"/>
          <w:b/>
          <w:sz w:val="22"/>
          <w:szCs w:val="22"/>
        </w:rPr>
        <w:t>od dnia podpisania niniejszej Umow</w:t>
      </w:r>
      <w:r w:rsidR="00B87798" w:rsidRPr="00DB7B56">
        <w:rPr>
          <w:rFonts w:asciiTheme="minorHAnsi" w:hAnsiTheme="minorHAnsi" w:cstheme="minorHAnsi"/>
          <w:b/>
          <w:sz w:val="22"/>
          <w:szCs w:val="22"/>
        </w:rPr>
        <w:t>y</w:t>
      </w:r>
      <w:r w:rsidRPr="00DB7B56">
        <w:rPr>
          <w:rFonts w:asciiTheme="minorHAnsi" w:hAnsiTheme="minorHAnsi" w:cstheme="minorHAnsi"/>
          <w:b/>
          <w:sz w:val="22"/>
          <w:szCs w:val="22"/>
        </w:rPr>
        <w:t>, t</w:t>
      </w:r>
      <w:r w:rsidR="00DB7B56" w:rsidRPr="00DB7B56">
        <w:rPr>
          <w:rFonts w:asciiTheme="minorHAnsi" w:hAnsiTheme="minorHAnsi" w:cstheme="minorHAnsi"/>
          <w:b/>
          <w:sz w:val="22"/>
          <w:szCs w:val="22"/>
        </w:rPr>
        <w:t>j.</w:t>
      </w:r>
      <w:r w:rsidRPr="00DB7B56">
        <w:rPr>
          <w:rFonts w:asciiTheme="minorHAnsi" w:hAnsiTheme="minorHAnsi" w:cstheme="minorHAnsi"/>
          <w:b/>
          <w:sz w:val="22"/>
          <w:szCs w:val="22"/>
        </w:rPr>
        <w:t xml:space="preserve"> do dnia ……………………</w:t>
      </w:r>
    </w:p>
    <w:p w:rsidR="00376C74" w:rsidRPr="00DB7B56" w:rsidRDefault="00131F46" w:rsidP="00DC3E0A">
      <w:pPr>
        <w:numPr>
          <w:ilvl w:val="0"/>
          <w:numId w:val="9"/>
        </w:numPr>
        <w:spacing w:line="276" w:lineRule="auto"/>
        <w:ind w:left="357" w:hanging="357"/>
        <w:jc w:val="both"/>
        <w:rPr>
          <w:rFonts w:asciiTheme="minorHAnsi" w:hAnsiTheme="minorHAnsi" w:cstheme="minorHAnsi"/>
          <w:sz w:val="22"/>
          <w:szCs w:val="22"/>
        </w:rPr>
      </w:pPr>
      <w:r w:rsidRPr="00DB7B56">
        <w:rPr>
          <w:rFonts w:asciiTheme="minorHAnsi" w:hAnsiTheme="minorHAnsi" w:cstheme="minorHAnsi"/>
          <w:sz w:val="22"/>
          <w:szCs w:val="22"/>
        </w:rPr>
        <w:t>Zamawiający</w:t>
      </w:r>
      <w:r w:rsidR="00376C74" w:rsidRPr="00DB7B56">
        <w:rPr>
          <w:rFonts w:asciiTheme="minorHAnsi" w:hAnsiTheme="minorHAnsi" w:cstheme="minorHAnsi"/>
          <w:sz w:val="22"/>
          <w:szCs w:val="22"/>
        </w:rPr>
        <w:t xml:space="preserve"> wprowadzi i </w:t>
      </w:r>
      <w:r w:rsidRPr="00DB7B56">
        <w:rPr>
          <w:rFonts w:asciiTheme="minorHAnsi" w:hAnsiTheme="minorHAnsi" w:cstheme="minorHAnsi"/>
          <w:sz w:val="22"/>
          <w:szCs w:val="22"/>
        </w:rPr>
        <w:t>przekaże</w:t>
      </w:r>
      <w:r w:rsidR="00376C74" w:rsidRPr="00DB7B56">
        <w:rPr>
          <w:rFonts w:asciiTheme="minorHAnsi" w:hAnsiTheme="minorHAnsi" w:cstheme="minorHAnsi"/>
          <w:sz w:val="22"/>
          <w:szCs w:val="22"/>
        </w:rPr>
        <w:t xml:space="preserve"> Wykonawcy teren, na </w:t>
      </w:r>
      <w:r w:rsidRPr="00DB7B56">
        <w:rPr>
          <w:rFonts w:asciiTheme="minorHAnsi" w:hAnsiTheme="minorHAnsi" w:cstheme="minorHAnsi"/>
          <w:sz w:val="22"/>
          <w:szCs w:val="22"/>
        </w:rPr>
        <w:t>którym</w:t>
      </w:r>
      <w:r w:rsidR="00376C74" w:rsidRPr="00DB7B56">
        <w:rPr>
          <w:rFonts w:asciiTheme="minorHAnsi" w:hAnsiTheme="minorHAnsi" w:cstheme="minorHAnsi"/>
          <w:sz w:val="22"/>
          <w:szCs w:val="22"/>
        </w:rPr>
        <w:t xml:space="preserve"> </w:t>
      </w:r>
      <w:r w:rsidRPr="00DB7B56">
        <w:rPr>
          <w:rFonts w:asciiTheme="minorHAnsi" w:hAnsiTheme="minorHAnsi" w:cstheme="minorHAnsi"/>
          <w:sz w:val="22"/>
          <w:szCs w:val="22"/>
        </w:rPr>
        <w:t>będą</w:t>
      </w:r>
      <w:r w:rsidR="00376C74" w:rsidRPr="00DB7B56">
        <w:rPr>
          <w:rFonts w:asciiTheme="minorHAnsi" w:hAnsiTheme="minorHAnsi" w:cstheme="minorHAnsi"/>
          <w:sz w:val="22"/>
          <w:szCs w:val="22"/>
        </w:rPr>
        <w:t xml:space="preserve"> prowadzone prace</w:t>
      </w:r>
      <w:r w:rsidR="00CB18F2">
        <w:rPr>
          <w:rFonts w:asciiTheme="minorHAnsi" w:hAnsiTheme="minorHAnsi" w:cstheme="minorHAnsi"/>
          <w:sz w:val="22"/>
          <w:szCs w:val="22"/>
        </w:rPr>
        <w:t xml:space="preserve"> w terminie 5 dni od podpisania umowy</w:t>
      </w:r>
      <w:r w:rsidR="00376C74" w:rsidRPr="00DB7B56">
        <w:rPr>
          <w:rFonts w:asciiTheme="minorHAnsi" w:hAnsiTheme="minorHAnsi" w:cstheme="minorHAnsi"/>
          <w:sz w:val="22"/>
          <w:szCs w:val="22"/>
        </w:rPr>
        <w:t xml:space="preserve">. Strony na </w:t>
      </w:r>
      <w:r w:rsidRPr="00DB7B56">
        <w:rPr>
          <w:rFonts w:asciiTheme="minorHAnsi" w:hAnsiTheme="minorHAnsi" w:cstheme="minorHAnsi"/>
          <w:sz w:val="22"/>
          <w:szCs w:val="22"/>
        </w:rPr>
        <w:t>tę</w:t>
      </w:r>
      <w:r w:rsidR="00376C74" w:rsidRPr="00DB7B56">
        <w:rPr>
          <w:rFonts w:asciiTheme="minorHAnsi" w:hAnsiTheme="minorHAnsi" w:cstheme="minorHAnsi"/>
          <w:sz w:val="22"/>
          <w:szCs w:val="22"/>
        </w:rPr>
        <w:t xml:space="preserve"> </w:t>
      </w:r>
      <w:r w:rsidRPr="00DB7B56">
        <w:rPr>
          <w:rFonts w:asciiTheme="minorHAnsi" w:hAnsiTheme="minorHAnsi" w:cstheme="minorHAnsi"/>
          <w:sz w:val="22"/>
          <w:szCs w:val="22"/>
        </w:rPr>
        <w:t>okoliczność</w:t>
      </w:r>
      <w:r w:rsidR="00376C74" w:rsidRPr="00DB7B56">
        <w:rPr>
          <w:rFonts w:asciiTheme="minorHAnsi" w:hAnsiTheme="minorHAnsi" w:cstheme="minorHAnsi"/>
          <w:sz w:val="22"/>
          <w:szCs w:val="22"/>
        </w:rPr>
        <w:t xml:space="preserve"> </w:t>
      </w:r>
      <w:r w:rsidRPr="00DB7B56">
        <w:rPr>
          <w:rFonts w:asciiTheme="minorHAnsi" w:hAnsiTheme="minorHAnsi" w:cstheme="minorHAnsi"/>
          <w:sz w:val="22"/>
          <w:szCs w:val="22"/>
        </w:rPr>
        <w:t>sporządzą</w:t>
      </w:r>
      <w:r w:rsidR="00376C74" w:rsidRPr="00DB7B56">
        <w:rPr>
          <w:rFonts w:asciiTheme="minorHAnsi" w:hAnsiTheme="minorHAnsi" w:cstheme="minorHAnsi"/>
          <w:sz w:val="22"/>
          <w:szCs w:val="22"/>
        </w:rPr>
        <w:t xml:space="preserve"> </w:t>
      </w:r>
      <w:r w:rsidRPr="00DB7B56">
        <w:rPr>
          <w:rFonts w:asciiTheme="minorHAnsi" w:hAnsiTheme="minorHAnsi" w:cstheme="minorHAnsi"/>
          <w:sz w:val="22"/>
          <w:szCs w:val="22"/>
        </w:rPr>
        <w:t>Protokół</w:t>
      </w:r>
      <w:r w:rsidR="00376C74" w:rsidRPr="00DB7B56">
        <w:rPr>
          <w:rFonts w:asciiTheme="minorHAnsi" w:hAnsiTheme="minorHAnsi" w:cstheme="minorHAnsi"/>
          <w:sz w:val="22"/>
          <w:szCs w:val="22"/>
        </w:rPr>
        <w:t xml:space="preserve"> </w:t>
      </w:r>
      <w:r w:rsidRPr="00DB7B56">
        <w:rPr>
          <w:rFonts w:asciiTheme="minorHAnsi" w:hAnsiTheme="minorHAnsi" w:cstheme="minorHAnsi"/>
          <w:sz w:val="22"/>
          <w:szCs w:val="22"/>
        </w:rPr>
        <w:t>udostępnienia</w:t>
      </w:r>
      <w:r w:rsidR="00376C74" w:rsidRPr="00DB7B56">
        <w:rPr>
          <w:rFonts w:asciiTheme="minorHAnsi" w:hAnsiTheme="minorHAnsi" w:cstheme="minorHAnsi"/>
          <w:sz w:val="22"/>
          <w:szCs w:val="22"/>
        </w:rPr>
        <w:t xml:space="preserve"> teren</w:t>
      </w:r>
      <w:r w:rsidR="00DB7B56" w:rsidRPr="00DB7B56">
        <w:rPr>
          <w:rFonts w:asciiTheme="minorHAnsi" w:hAnsiTheme="minorHAnsi" w:cstheme="minorHAnsi"/>
          <w:sz w:val="22"/>
          <w:szCs w:val="22"/>
        </w:rPr>
        <w:t>u</w:t>
      </w:r>
      <w:r w:rsidR="00376C74" w:rsidRPr="00DB7B56">
        <w:rPr>
          <w:rFonts w:asciiTheme="minorHAnsi" w:hAnsiTheme="minorHAnsi" w:cstheme="minorHAnsi"/>
          <w:sz w:val="22"/>
          <w:szCs w:val="22"/>
        </w:rPr>
        <w:t xml:space="preserve">, </w:t>
      </w:r>
      <w:r w:rsidRPr="00DB7B56">
        <w:rPr>
          <w:rFonts w:asciiTheme="minorHAnsi" w:hAnsiTheme="minorHAnsi" w:cstheme="minorHAnsi"/>
          <w:sz w:val="22"/>
          <w:szCs w:val="22"/>
        </w:rPr>
        <w:t>którego</w:t>
      </w:r>
      <w:r w:rsidR="00376C74" w:rsidRPr="00DB7B56">
        <w:rPr>
          <w:rFonts w:asciiTheme="minorHAnsi" w:hAnsiTheme="minorHAnsi" w:cstheme="minorHAnsi"/>
          <w:sz w:val="22"/>
          <w:szCs w:val="22"/>
        </w:rPr>
        <w:t xml:space="preserve"> </w:t>
      </w:r>
      <w:r w:rsidRPr="00DB7B56">
        <w:rPr>
          <w:rFonts w:asciiTheme="minorHAnsi" w:hAnsiTheme="minorHAnsi" w:cstheme="minorHAnsi"/>
          <w:sz w:val="22"/>
          <w:szCs w:val="22"/>
        </w:rPr>
        <w:t>wzór</w:t>
      </w:r>
      <w:r w:rsidR="00376C74" w:rsidRPr="00DB7B56">
        <w:rPr>
          <w:rFonts w:asciiTheme="minorHAnsi" w:hAnsiTheme="minorHAnsi" w:cstheme="minorHAnsi"/>
          <w:sz w:val="22"/>
          <w:szCs w:val="22"/>
        </w:rPr>
        <w:t xml:space="preserve"> stanowi </w:t>
      </w:r>
      <w:r w:rsidRPr="00DB7B56">
        <w:rPr>
          <w:rFonts w:asciiTheme="minorHAnsi" w:hAnsiTheme="minorHAnsi" w:cstheme="minorHAnsi"/>
          <w:sz w:val="22"/>
          <w:szCs w:val="22"/>
        </w:rPr>
        <w:t>Załącznik</w:t>
      </w:r>
      <w:r w:rsidR="00376C74" w:rsidRPr="00DB7B56">
        <w:rPr>
          <w:rFonts w:asciiTheme="minorHAnsi" w:hAnsiTheme="minorHAnsi" w:cstheme="minorHAnsi"/>
          <w:sz w:val="22"/>
          <w:szCs w:val="22"/>
        </w:rPr>
        <w:t xml:space="preserve"> nr </w:t>
      </w:r>
      <w:r w:rsidR="00DC3E0A">
        <w:rPr>
          <w:rFonts w:asciiTheme="minorHAnsi" w:hAnsiTheme="minorHAnsi" w:cstheme="minorHAnsi"/>
          <w:sz w:val="22"/>
          <w:szCs w:val="22"/>
        </w:rPr>
        <w:t>3</w:t>
      </w:r>
      <w:r w:rsidR="00376C74" w:rsidRPr="00DB7B56">
        <w:rPr>
          <w:rFonts w:asciiTheme="minorHAnsi" w:hAnsiTheme="minorHAnsi" w:cstheme="minorHAnsi"/>
          <w:sz w:val="22"/>
          <w:szCs w:val="22"/>
        </w:rPr>
        <w:t xml:space="preserve"> do Umowy. </w:t>
      </w:r>
    </w:p>
    <w:p w:rsidR="00376C74" w:rsidRPr="00DB7B56" w:rsidRDefault="00131F46" w:rsidP="00DC3E0A">
      <w:pPr>
        <w:numPr>
          <w:ilvl w:val="0"/>
          <w:numId w:val="9"/>
        </w:numPr>
        <w:spacing w:line="276" w:lineRule="auto"/>
        <w:ind w:left="357" w:hanging="357"/>
        <w:jc w:val="both"/>
        <w:rPr>
          <w:rFonts w:asciiTheme="minorHAnsi" w:hAnsiTheme="minorHAnsi" w:cstheme="minorHAnsi"/>
          <w:sz w:val="22"/>
          <w:szCs w:val="22"/>
        </w:rPr>
      </w:pPr>
      <w:r w:rsidRPr="00DB7B56">
        <w:rPr>
          <w:rFonts w:asciiTheme="minorHAnsi" w:hAnsiTheme="minorHAnsi" w:cstheme="minorHAnsi"/>
          <w:sz w:val="22"/>
          <w:szCs w:val="22"/>
        </w:rPr>
        <w:lastRenderedPageBreak/>
        <w:t>Protokół</w:t>
      </w:r>
      <w:r w:rsidR="00376C74" w:rsidRPr="00DB7B56">
        <w:rPr>
          <w:rFonts w:asciiTheme="minorHAnsi" w:hAnsiTheme="minorHAnsi" w:cstheme="minorHAnsi"/>
          <w:sz w:val="22"/>
          <w:szCs w:val="22"/>
        </w:rPr>
        <w:t xml:space="preserve"> o </w:t>
      </w:r>
      <w:r w:rsidRPr="00DB7B56">
        <w:rPr>
          <w:rFonts w:asciiTheme="minorHAnsi" w:hAnsiTheme="minorHAnsi" w:cstheme="minorHAnsi"/>
          <w:sz w:val="22"/>
          <w:szCs w:val="22"/>
        </w:rPr>
        <w:t>którym</w:t>
      </w:r>
      <w:r w:rsidR="00376C74" w:rsidRPr="00DB7B56">
        <w:rPr>
          <w:rFonts w:asciiTheme="minorHAnsi" w:hAnsiTheme="minorHAnsi" w:cstheme="minorHAnsi"/>
          <w:sz w:val="22"/>
          <w:szCs w:val="22"/>
        </w:rPr>
        <w:t xml:space="preserve"> mowa w ust. </w:t>
      </w:r>
      <w:r w:rsidR="00DB7B56" w:rsidRPr="00DB7B56">
        <w:rPr>
          <w:rFonts w:asciiTheme="minorHAnsi" w:hAnsiTheme="minorHAnsi" w:cstheme="minorHAnsi"/>
          <w:sz w:val="22"/>
          <w:szCs w:val="22"/>
        </w:rPr>
        <w:t>2</w:t>
      </w:r>
      <w:r w:rsidR="00376C74" w:rsidRPr="00DB7B56">
        <w:rPr>
          <w:rFonts w:asciiTheme="minorHAnsi" w:hAnsiTheme="minorHAnsi" w:cstheme="minorHAnsi"/>
          <w:sz w:val="22"/>
          <w:szCs w:val="22"/>
        </w:rPr>
        <w:t xml:space="preserve"> powinien </w:t>
      </w:r>
      <w:r w:rsidRPr="00DB7B56">
        <w:rPr>
          <w:rFonts w:asciiTheme="minorHAnsi" w:hAnsiTheme="minorHAnsi" w:cstheme="minorHAnsi"/>
          <w:sz w:val="22"/>
          <w:szCs w:val="22"/>
        </w:rPr>
        <w:t>zostać</w:t>
      </w:r>
      <w:r w:rsidR="00376C74" w:rsidRPr="00DB7B56">
        <w:rPr>
          <w:rFonts w:asciiTheme="minorHAnsi" w:hAnsiTheme="minorHAnsi" w:cstheme="minorHAnsi"/>
          <w:sz w:val="22"/>
          <w:szCs w:val="22"/>
        </w:rPr>
        <w:t xml:space="preserve"> podpisany przez przedstawicieli</w:t>
      </w:r>
      <w:r w:rsidR="00DB7B56" w:rsidRPr="00DB7B56">
        <w:rPr>
          <w:rFonts w:asciiTheme="minorHAnsi" w:hAnsiTheme="minorHAnsi" w:cstheme="minorHAnsi"/>
          <w:sz w:val="22"/>
          <w:szCs w:val="22"/>
        </w:rPr>
        <w:t xml:space="preserve"> St</w:t>
      </w:r>
      <w:r w:rsidR="00DC3E0A">
        <w:rPr>
          <w:rFonts w:asciiTheme="minorHAnsi" w:hAnsiTheme="minorHAnsi" w:cstheme="minorHAnsi"/>
          <w:sz w:val="22"/>
          <w:szCs w:val="22"/>
        </w:rPr>
        <w:t>r</w:t>
      </w:r>
      <w:r w:rsidR="00DB7B56" w:rsidRPr="00DB7B56">
        <w:rPr>
          <w:rFonts w:asciiTheme="minorHAnsi" w:hAnsiTheme="minorHAnsi" w:cstheme="minorHAnsi"/>
          <w:sz w:val="22"/>
          <w:szCs w:val="22"/>
        </w:rPr>
        <w:t>on niniejszej Umowy.</w:t>
      </w:r>
      <w:r w:rsidR="00376C74" w:rsidRPr="00DB7B56">
        <w:rPr>
          <w:rFonts w:asciiTheme="minorHAnsi" w:hAnsiTheme="minorHAnsi" w:cstheme="minorHAnsi"/>
          <w:sz w:val="22"/>
          <w:szCs w:val="22"/>
        </w:rPr>
        <w:t xml:space="preserve"> </w:t>
      </w:r>
    </w:p>
    <w:p w:rsidR="00376C74" w:rsidRPr="00131F46" w:rsidRDefault="00131F46" w:rsidP="00131F46">
      <w:pPr>
        <w:numPr>
          <w:ilvl w:val="0"/>
          <w:numId w:val="9"/>
        </w:numPr>
        <w:spacing w:line="276" w:lineRule="auto"/>
        <w:ind w:left="357" w:hanging="357"/>
        <w:jc w:val="both"/>
        <w:rPr>
          <w:rFonts w:asciiTheme="minorHAnsi" w:hAnsiTheme="minorHAnsi" w:cstheme="minorHAnsi"/>
          <w:sz w:val="22"/>
          <w:szCs w:val="22"/>
        </w:rPr>
      </w:pPr>
      <w:r w:rsidRPr="00131F46">
        <w:rPr>
          <w:rFonts w:asciiTheme="minorHAnsi" w:hAnsiTheme="minorHAnsi" w:cstheme="minorHAnsi"/>
          <w:sz w:val="22"/>
          <w:szCs w:val="22"/>
        </w:rPr>
        <w:t>Zamawiający zastrzega, że w</w:t>
      </w:r>
      <w:r w:rsidR="00376C74" w:rsidRPr="00131F46">
        <w:rPr>
          <w:rFonts w:asciiTheme="minorHAnsi" w:hAnsiTheme="minorHAnsi" w:cstheme="minorHAnsi"/>
          <w:sz w:val="22"/>
          <w:szCs w:val="22"/>
        </w:rPr>
        <w:t xml:space="preserve"> czasie prowadzenia prac </w:t>
      </w:r>
      <w:r w:rsidRPr="00131F46">
        <w:rPr>
          <w:rFonts w:asciiTheme="minorHAnsi" w:hAnsiTheme="minorHAnsi" w:cstheme="minorHAnsi"/>
          <w:sz w:val="22"/>
          <w:szCs w:val="22"/>
        </w:rPr>
        <w:t xml:space="preserve">na terenie objętym rozpoznaniem saperskim mogą być prowadzone prace związane z wycinką drzew. </w:t>
      </w:r>
    </w:p>
    <w:p w:rsidR="00426643" w:rsidRDefault="00714D1B" w:rsidP="00714D1B">
      <w:pPr>
        <w:tabs>
          <w:tab w:val="left" w:pos="5300"/>
        </w:tabs>
        <w:spacing w:before="120"/>
        <w:jc w:val="center"/>
        <w:rPr>
          <w:rFonts w:ascii="Calibri" w:hAnsi="Calibri"/>
          <w:b/>
          <w:sz w:val="22"/>
          <w:szCs w:val="22"/>
        </w:rPr>
      </w:pPr>
      <w:r w:rsidRPr="0088557B">
        <w:rPr>
          <w:rFonts w:ascii="Calibri" w:hAnsi="Calibri"/>
          <w:b/>
          <w:sz w:val="22"/>
          <w:szCs w:val="22"/>
        </w:rPr>
        <w:t xml:space="preserve">§ </w:t>
      </w:r>
      <w:r w:rsidR="003406BE">
        <w:rPr>
          <w:rFonts w:ascii="Calibri" w:hAnsi="Calibri"/>
          <w:b/>
          <w:sz w:val="22"/>
          <w:szCs w:val="22"/>
        </w:rPr>
        <w:t>4</w:t>
      </w:r>
      <w:r w:rsidR="00860AF7">
        <w:rPr>
          <w:rFonts w:ascii="Calibri" w:hAnsi="Calibri"/>
          <w:b/>
          <w:sz w:val="22"/>
          <w:szCs w:val="22"/>
        </w:rPr>
        <w:t>. Wynagrodzenie Wykonawcy</w:t>
      </w:r>
      <w:r w:rsidR="00DA722E">
        <w:rPr>
          <w:rFonts w:ascii="Calibri" w:hAnsi="Calibri"/>
          <w:b/>
          <w:sz w:val="22"/>
          <w:szCs w:val="22"/>
        </w:rPr>
        <w:t xml:space="preserve"> i warunki płatności </w:t>
      </w:r>
    </w:p>
    <w:p w:rsidR="00DC3E0A" w:rsidRPr="0088557B" w:rsidRDefault="00DC3E0A" w:rsidP="00714D1B">
      <w:pPr>
        <w:tabs>
          <w:tab w:val="left" w:pos="5300"/>
        </w:tabs>
        <w:spacing w:before="120"/>
        <w:jc w:val="center"/>
        <w:rPr>
          <w:rFonts w:ascii="Calibri" w:hAnsi="Calibri"/>
          <w:b/>
          <w:sz w:val="22"/>
          <w:szCs w:val="22"/>
        </w:rPr>
      </w:pPr>
    </w:p>
    <w:p w:rsidR="00DA722E" w:rsidRPr="00DC3E0A" w:rsidRDefault="009B7288" w:rsidP="00DC3E0A">
      <w:pPr>
        <w:numPr>
          <w:ilvl w:val="0"/>
          <w:numId w:val="8"/>
        </w:numPr>
        <w:tabs>
          <w:tab w:val="clear" w:pos="720"/>
        </w:tabs>
        <w:spacing w:line="276" w:lineRule="auto"/>
        <w:ind w:left="357" w:hanging="357"/>
        <w:jc w:val="both"/>
        <w:rPr>
          <w:rFonts w:asciiTheme="minorHAnsi" w:hAnsiTheme="minorHAnsi" w:cstheme="minorHAnsi"/>
          <w:sz w:val="22"/>
          <w:szCs w:val="22"/>
        </w:rPr>
      </w:pPr>
      <w:r w:rsidRPr="00DC3E0A">
        <w:rPr>
          <w:rFonts w:asciiTheme="minorHAnsi" w:hAnsiTheme="minorHAnsi" w:cstheme="minorHAnsi"/>
          <w:sz w:val="22"/>
          <w:szCs w:val="22"/>
        </w:rPr>
        <w:t xml:space="preserve">Z tytułu prawidłowego i terminowego wykonania Przedmiotu </w:t>
      </w:r>
      <w:r w:rsidR="00DC3E0A">
        <w:rPr>
          <w:rFonts w:asciiTheme="minorHAnsi" w:hAnsiTheme="minorHAnsi" w:cstheme="minorHAnsi"/>
          <w:sz w:val="22"/>
          <w:szCs w:val="22"/>
        </w:rPr>
        <w:t>u</w:t>
      </w:r>
      <w:r w:rsidRPr="00DC3E0A">
        <w:rPr>
          <w:rFonts w:asciiTheme="minorHAnsi" w:hAnsiTheme="minorHAnsi" w:cstheme="minorHAnsi"/>
          <w:sz w:val="22"/>
          <w:szCs w:val="22"/>
        </w:rPr>
        <w:t>mowy Wykonawca otrzyma c</w:t>
      </w:r>
      <w:r w:rsidR="00714D1B" w:rsidRPr="00DC3E0A">
        <w:rPr>
          <w:rFonts w:asciiTheme="minorHAnsi" w:hAnsiTheme="minorHAnsi" w:cstheme="minorHAnsi"/>
          <w:sz w:val="22"/>
          <w:szCs w:val="22"/>
        </w:rPr>
        <w:t>ałkowite wynagrodzenie</w:t>
      </w:r>
      <w:r w:rsidRPr="00DC3E0A">
        <w:rPr>
          <w:rFonts w:asciiTheme="minorHAnsi" w:hAnsiTheme="minorHAnsi" w:cstheme="minorHAnsi"/>
          <w:sz w:val="22"/>
          <w:szCs w:val="22"/>
        </w:rPr>
        <w:t xml:space="preserve"> w kwocie</w:t>
      </w:r>
      <w:r w:rsidR="00714D1B" w:rsidRPr="00DC3E0A">
        <w:rPr>
          <w:rFonts w:asciiTheme="minorHAnsi" w:hAnsiTheme="minorHAnsi" w:cstheme="minorHAnsi"/>
          <w:sz w:val="22"/>
          <w:szCs w:val="22"/>
        </w:rPr>
        <w:t>: …………………………………..</w:t>
      </w:r>
      <w:r w:rsidRPr="00DC3E0A">
        <w:rPr>
          <w:rFonts w:asciiTheme="minorHAnsi" w:hAnsiTheme="minorHAnsi" w:cstheme="minorHAnsi"/>
          <w:sz w:val="22"/>
          <w:szCs w:val="22"/>
        </w:rPr>
        <w:t xml:space="preserve"> zł netto (słownie: …………………………,…/100</w:t>
      </w:r>
      <w:r w:rsidR="00E26BCD" w:rsidRPr="00DC3E0A">
        <w:rPr>
          <w:rFonts w:asciiTheme="minorHAnsi" w:hAnsiTheme="minorHAnsi" w:cstheme="minorHAnsi"/>
          <w:sz w:val="22"/>
          <w:szCs w:val="22"/>
        </w:rPr>
        <w:t xml:space="preserve"> </w:t>
      </w:r>
      <w:r w:rsidR="00714D1B" w:rsidRPr="00DC3E0A">
        <w:rPr>
          <w:rFonts w:asciiTheme="minorHAnsi" w:hAnsiTheme="minorHAnsi" w:cstheme="minorHAnsi"/>
          <w:sz w:val="22"/>
          <w:szCs w:val="22"/>
        </w:rPr>
        <w:t xml:space="preserve">złotych) z podatkiem VAT w stawce 23 %, tj. ……………………….zł brutto (słownie: </w:t>
      </w:r>
      <w:r w:rsidR="00D56F49" w:rsidRPr="00DC3E0A">
        <w:rPr>
          <w:rFonts w:asciiTheme="minorHAnsi" w:hAnsiTheme="minorHAnsi" w:cstheme="minorHAnsi"/>
          <w:sz w:val="22"/>
          <w:szCs w:val="22"/>
        </w:rPr>
        <w:t>……………………….., ../100 złotych).</w:t>
      </w:r>
      <w:r w:rsidR="003036A8" w:rsidRPr="00DC3E0A">
        <w:rPr>
          <w:rFonts w:asciiTheme="minorHAnsi" w:hAnsiTheme="minorHAnsi" w:cstheme="minorHAnsi"/>
          <w:b/>
          <w:sz w:val="22"/>
          <w:szCs w:val="22"/>
        </w:rPr>
        <w:t xml:space="preserve"> </w:t>
      </w:r>
      <w:r w:rsidR="003036A8" w:rsidRPr="00DC3E0A">
        <w:rPr>
          <w:rFonts w:asciiTheme="minorHAnsi" w:hAnsiTheme="minorHAnsi" w:cstheme="minorHAnsi"/>
          <w:sz w:val="22"/>
          <w:szCs w:val="22"/>
        </w:rPr>
        <w:t xml:space="preserve">Wynagrodzenie to </w:t>
      </w:r>
      <w:r w:rsidR="00987ECC" w:rsidRPr="00DC3E0A">
        <w:rPr>
          <w:rFonts w:asciiTheme="minorHAnsi" w:hAnsiTheme="minorHAnsi" w:cstheme="minorHAnsi"/>
          <w:sz w:val="22"/>
          <w:szCs w:val="22"/>
        </w:rPr>
        <w:t xml:space="preserve">ma charakter ryczałtowy i </w:t>
      </w:r>
      <w:r w:rsidR="003036A8" w:rsidRPr="00DC3E0A">
        <w:rPr>
          <w:rFonts w:asciiTheme="minorHAnsi" w:hAnsiTheme="minorHAnsi" w:cstheme="minorHAnsi"/>
          <w:sz w:val="22"/>
          <w:szCs w:val="22"/>
        </w:rPr>
        <w:t xml:space="preserve">zawiera wszystkie koszty </w:t>
      </w:r>
      <w:r w:rsidR="008C1DF9" w:rsidRPr="00DC3E0A">
        <w:rPr>
          <w:rFonts w:asciiTheme="minorHAnsi" w:hAnsiTheme="minorHAnsi" w:cstheme="minorHAnsi"/>
          <w:sz w:val="22"/>
          <w:szCs w:val="22"/>
        </w:rPr>
        <w:t>Wykonawcy</w:t>
      </w:r>
      <w:r w:rsidR="003036A8" w:rsidRPr="00DC3E0A">
        <w:rPr>
          <w:rFonts w:asciiTheme="minorHAnsi" w:hAnsiTheme="minorHAnsi" w:cstheme="minorHAnsi"/>
          <w:sz w:val="22"/>
          <w:szCs w:val="22"/>
        </w:rPr>
        <w:t xml:space="preserve"> związane z wykonaniem Umowy</w:t>
      </w:r>
      <w:r w:rsidR="00987ECC" w:rsidRPr="00DC3E0A">
        <w:rPr>
          <w:rFonts w:asciiTheme="minorHAnsi" w:hAnsiTheme="minorHAnsi" w:cstheme="minorHAnsi"/>
          <w:sz w:val="22"/>
          <w:szCs w:val="22"/>
        </w:rPr>
        <w:t xml:space="preserve"> oraz zysk Wykonawcy</w:t>
      </w:r>
      <w:r w:rsidR="00E26BCD" w:rsidRPr="00DC3E0A">
        <w:rPr>
          <w:rFonts w:asciiTheme="minorHAnsi" w:hAnsiTheme="minorHAnsi" w:cstheme="minorHAnsi"/>
          <w:sz w:val="22"/>
          <w:szCs w:val="22"/>
        </w:rPr>
        <w:t>, a także kwotę należną z tytułu przeniesienia autorskich praw majątkowych i praw zależnych.</w:t>
      </w:r>
    </w:p>
    <w:p w:rsidR="00131F46" w:rsidRDefault="00DA722E" w:rsidP="00131F46">
      <w:pPr>
        <w:numPr>
          <w:ilvl w:val="0"/>
          <w:numId w:val="8"/>
        </w:numPr>
        <w:tabs>
          <w:tab w:val="clear" w:pos="720"/>
        </w:tabs>
        <w:spacing w:line="276" w:lineRule="auto"/>
        <w:ind w:left="357" w:hanging="357"/>
        <w:jc w:val="both"/>
        <w:rPr>
          <w:rFonts w:asciiTheme="minorHAnsi" w:hAnsiTheme="minorHAnsi" w:cstheme="minorHAnsi"/>
          <w:sz w:val="22"/>
          <w:szCs w:val="22"/>
        </w:rPr>
      </w:pPr>
      <w:r w:rsidRPr="00DC3E0A">
        <w:rPr>
          <w:rFonts w:asciiTheme="minorHAnsi" w:hAnsiTheme="minorHAnsi" w:cstheme="minorHAnsi"/>
          <w:sz w:val="22"/>
          <w:szCs w:val="22"/>
        </w:rPr>
        <w:t xml:space="preserve">Podstawą do wystawienia </w:t>
      </w:r>
      <w:r w:rsidR="00DB7B56" w:rsidRPr="00960FD4">
        <w:rPr>
          <w:rFonts w:asciiTheme="minorHAnsi" w:hAnsiTheme="minorHAnsi" w:cstheme="minorHAnsi"/>
          <w:sz w:val="22"/>
          <w:szCs w:val="22"/>
        </w:rPr>
        <w:t xml:space="preserve">faktury </w:t>
      </w:r>
      <w:r w:rsidRPr="00960FD4">
        <w:rPr>
          <w:rFonts w:asciiTheme="minorHAnsi" w:hAnsiTheme="minorHAnsi" w:cstheme="minorHAnsi"/>
          <w:sz w:val="22"/>
          <w:szCs w:val="22"/>
        </w:rPr>
        <w:t xml:space="preserve">przez </w:t>
      </w:r>
      <w:r w:rsidR="00DB7B56" w:rsidRPr="00960FD4">
        <w:rPr>
          <w:rFonts w:asciiTheme="minorHAnsi" w:hAnsiTheme="minorHAnsi" w:cstheme="minorHAnsi"/>
          <w:sz w:val="22"/>
          <w:szCs w:val="22"/>
        </w:rPr>
        <w:t>Wykonawcę jest</w:t>
      </w:r>
      <w:r w:rsidRPr="00960FD4">
        <w:rPr>
          <w:rFonts w:asciiTheme="minorHAnsi" w:hAnsiTheme="minorHAnsi" w:cstheme="minorHAnsi"/>
          <w:sz w:val="22"/>
          <w:szCs w:val="22"/>
        </w:rPr>
        <w:t xml:space="preserve"> dostarczenie Raportu Końcowego, spełnia</w:t>
      </w:r>
      <w:r w:rsidR="003406BE" w:rsidRPr="00960FD4">
        <w:rPr>
          <w:rFonts w:asciiTheme="minorHAnsi" w:hAnsiTheme="minorHAnsi" w:cstheme="minorHAnsi"/>
          <w:sz w:val="22"/>
          <w:szCs w:val="22"/>
        </w:rPr>
        <w:t>jącego wymogi określone w</w:t>
      </w:r>
      <w:r w:rsidR="00663AA9" w:rsidRPr="00960FD4">
        <w:rPr>
          <w:rFonts w:asciiTheme="minorHAnsi" w:hAnsiTheme="minorHAnsi" w:cstheme="minorHAnsi"/>
          <w:sz w:val="22"/>
          <w:szCs w:val="22"/>
        </w:rPr>
        <w:t xml:space="preserve"> </w:t>
      </w:r>
      <w:proofErr w:type="spellStart"/>
      <w:r w:rsidR="00663AA9" w:rsidRPr="00960FD4">
        <w:rPr>
          <w:rFonts w:asciiTheme="minorHAnsi" w:hAnsiTheme="minorHAnsi" w:cstheme="minorHAnsi"/>
          <w:sz w:val="22"/>
          <w:szCs w:val="22"/>
        </w:rPr>
        <w:t>pkt</w:t>
      </w:r>
      <w:proofErr w:type="spellEnd"/>
      <w:r w:rsidR="00663AA9" w:rsidRPr="00960FD4">
        <w:rPr>
          <w:rFonts w:asciiTheme="minorHAnsi" w:hAnsiTheme="minorHAnsi" w:cstheme="minorHAnsi"/>
          <w:sz w:val="22"/>
          <w:szCs w:val="22"/>
        </w:rPr>
        <w:t xml:space="preserve"> 5</w:t>
      </w:r>
      <w:r w:rsidR="003406BE" w:rsidRPr="00960FD4">
        <w:rPr>
          <w:rFonts w:asciiTheme="minorHAnsi" w:hAnsiTheme="minorHAnsi" w:cstheme="minorHAnsi"/>
          <w:sz w:val="22"/>
          <w:szCs w:val="22"/>
        </w:rPr>
        <w:t xml:space="preserve"> </w:t>
      </w:r>
      <w:r w:rsidR="00663AA9" w:rsidRPr="00960FD4">
        <w:rPr>
          <w:rFonts w:asciiTheme="minorHAnsi" w:hAnsiTheme="minorHAnsi" w:cstheme="minorHAnsi"/>
          <w:sz w:val="22"/>
          <w:szCs w:val="22"/>
        </w:rPr>
        <w:t>OPZ</w:t>
      </w:r>
      <w:r w:rsidRPr="00DC3E0A">
        <w:rPr>
          <w:rFonts w:asciiTheme="minorHAnsi" w:hAnsiTheme="minorHAnsi" w:cstheme="minorHAnsi"/>
          <w:sz w:val="22"/>
          <w:szCs w:val="22"/>
        </w:rPr>
        <w:t xml:space="preserve"> wraz z Protokołem </w:t>
      </w:r>
      <w:r w:rsidR="00DC3E0A">
        <w:rPr>
          <w:rFonts w:asciiTheme="minorHAnsi" w:hAnsiTheme="minorHAnsi" w:cstheme="minorHAnsi"/>
          <w:sz w:val="22"/>
          <w:szCs w:val="22"/>
        </w:rPr>
        <w:t>o</w:t>
      </w:r>
      <w:r w:rsidRPr="00DC3E0A">
        <w:rPr>
          <w:rFonts w:asciiTheme="minorHAnsi" w:hAnsiTheme="minorHAnsi" w:cstheme="minorHAnsi"/>
          <w:sz w:val="22"/>
          <w:szCs w:val="22"/>
        </w:rPr>
        <w:t xml:space="preserve">dbioru podpisanym przez obie </w:t>
      </w:r>
      <w:r w:rsidR="00663AA9" w:rsidRPr="00DC3E0A">
        <w:rPr>
          <w:rFonts w:asciiTheme="minorHAnsi" w:hAnsiTheme="minorHAnsi" w:cstheme="minorHAnsi"/>
          <w:sz w:val="22"/>
          <w:szCs w:val="22"/>
        </w:rPr>
        <w:t>S</w:t>
      </w:r>
      <w:r w:rsidRPr="00DC3E0A">
        <w:rPr>
          <w:rFonts w:asciiTheme="minorHAnsi" w:hAnsiTheme="minorHAnsi" w:cstheme="minorHAnsi"/>
          <w:sz w:val="22"/>
          <w:szCs w:val="22"/>
        </w:rPr>
        <w:t xml:space="preserve">trony </w:t>
      </w:r>
      <w:r w:rsidR="00663AA9" w:rsidRPr="00DC3E0A">
        <w:rPr>
          <w:rFonts w:asciiTheme="minorHAnsi" w:hAnsiTheme="minorHAnsi" w:cstheme="minorHAnsi"/>
          <w:sz w:val="22"/>
          <w:szCs w:val="22"/>
        </w:rPr>
        <w:t>U</w:t>
      </w:r>
      <w:r w:rsidRPr="00DC3E0A">
        <w:rPr>
          <w:rFonts w:asciiTheme="minorHAnsi" w:hAnsiTheme="minorHAnsi" w:cstheme="minorHAnsi"/>
          <w:sz w:val="22"/>
          <w:szCs w:val="22"/>
        </w:rPr>
        <w:t>mowy</w:t>
      </w:r>
      <w:r w:rsidR="005D216C" w:rsidRPr="00DC3E0A">
        <w:rPr>
          <w:rFonts w:asciiTheme="minorHAnsi" w:hAnsiTheme="minorHAnsi" w:cstheme="minorHAnsi"/>
          <w:sz w:val="22"/>
          <w:szCs w:val="22"/>
        </w:rPr>
        <w:t>.</w:t>
      </w:r>
      <w:r w:rsidR="00632822" w:rsidRPr="00DC3E0A">
        <w:rPr>
          <w:rFonts w:asciiTheme="minorHAnsi" w:hAnsiTheme="minorHAnsi" w:cstheme="minorHAnsi"/>
          <w:sz w:val="22"/>
          <w:szCs w:val="22"/>
        </w:rPr>
        <w:t xml:space="preserve"> Faktura VAT wystawiona niezgodnie z postanowieniami umowy będzie zwracana bez księgowania. </w:t>
      </w:r>
    </w:p>
    <w:p w:rsidR="00960FD4" w:rsidRPr="00131F46" w:rsidRDefault="00960FD4" w:rsidP="00131F46">
      <w:pPr>
        <w:numPr>
          <w:ilvl w:val="0"/>
          <w:numId w:val="8"/>
        </w:numPr>
        <w:tabs>
          <w:tab w:val="clear" w:pos="720"/>
        </w:tabs>
        <w:spacing w:line="276" w:lineRule="auto"/>
        <w:ind w:left="357" w:hanging="357"/>
        <w:jc w:val="both"/>
        <w:rPr>
          <w:rFonts w:asciiTheme="minorHAnsi" w:hAnsiTheme="minorHAnsi" w:cstheme="minorHAnsi"/>
          <w:sz w:val="22"/>
          <w:szCs w:val="22"/>
        </w:rPr>
      </w:pPr>
      <w:r w:rsidRPr="00131F46">
        <w:rPr>
          <w:rFonts w:ascii="Calibri" w:hAnsi="Calibri"/>
          <w:sz w:val="22"/>
          <w:szCs w:val="22"/>
        </w:rPr>
        <w:t xml:space="preserve">Warunkiem dokonania </w:t>
      </w:r>
      <w:r w:rsidR="00131F46" w:rsidRPr="00131F46">
        <w:rPr>
          <w:rFonts w:ascii="Calibri" w:hAnsi="Calibri"/>
          <w:sz w:val="22"/>
          <w:szCs w:val="22"/>
        </w:rPr>
        <w:t>płatności</w:t>
      </w:r>
      <w:r w:rsidRPr="00131F46">
        <w:rPr>
          <w:rFonts w:ascii="Calibri" w:hAnsi="Calibri"/>
          <w:sz w:val="22"/>
          <w:szCs w:val="22"/>
        </w:rPr>
        <w:t xml:space="preserve"> na rzecz Wykonawcy </w:t>
      </w:r>
      <w:r w:rsidR="00131F46" w:rsidRPr="00131F46">
        <w:rPr>
          <w:rFonts w:ascii="Calibri" w:hAnsi="Calibri"/>
          <w:sz w:val="22"/>
          <w:szCs w:val="22"/>
        </w:rPr>
        <w:t>będzie</w:t>
      </w:r>
      <w:r w:rsidRPr="00131F46">
        <w:rPr>
          <w:rFonts w:ascii="Calibri" w:hAnsi="Calibri"/>
          <w:sz w:val="22"/>
          <w:szCs w:val="22"/>
        </w:rPr>
        <w:t xml:space="preserve"> </w:t>
      </w:r>
      <w:r w:rsidR="00131F46" w:rsidRPr="00131F46">
        <w:rPr>
          <w:rFonts w:ascii="Calibri" w:hAnsi="Calibri"/>
          <w:sz w:val="22"/>
          <w:szCs w:val="22"/>
        </w:rPr>
        <w:t>doręczenie</w:t>
      </w:r>
      <w:r w:rsidRPr="00131F46">
        <w:rPr>
          <w:rFonts w:ascii="Calibri" w:hAnsi="Calibri"/>
          <w:sz w:val="22"/>
          <w:szCs w:val="22"/>
        </w:rPr>
        <w:t xml:space="preserve"> </w:t>
      </w:r>
      <w:r w:rsidR="00131F46" w:rsidRPr="00131F46">
        <w:rPr>
          <w:rFonts w:ascii="Calibri" w:hAnsi="Calibri"/>
          <w:sz w:val="22"/>
          <w:szCs w:val="22"/>
        </w:rPr>
        <w:t>Zamawiającemu</w:t>
      </w:r>
      <w:r w:rsidRPr="00131F46">
        <w:rPr>
          <w:rFonts w:ascii="Calibri" w:hAnsi="Calibri"/>
          <w:sz w:val="22"/>
          <w:szCs w:val="22"/>
        </w:rPr>
        <w:t xml:space="preserve"> prawidłowo wystawionej faktury wraz z podpisanym przez obie strony Protokołem odbioru.</w:t>
      </w:r>
    </w:p>
    <w:p w:rsidR="005D216C" w:rsidRDefault="00714D1B" w:rsidP="00DC3E0A">
      <w:pPr>
        <w:numPr>
          <w:ilvl w:val="0"/>
          <w:numId w:val="8"/>
        </w:numPr>
        <w:tabs>
          <w:tab w:val="clear" w:pos="720"/>
        </w:tabs>
        <w:spacing w:line="276" w:lineRule="auto"/>
        <w:ind w:left="357" w:hanging="357"/>
        <w:jc w:val="both"/>
        <w:rPr>
          <w:rFonts w:asciiTheme="minorHAnsi" w:hAnsiTheme="minorHAnsi" w:cstheme="minorHAnsi"/>
          <w:sz w:val="22"/>
          <w:szCs w:val="22"/>
        </w:rPr>
      </w:pPr>
      <w:r w:rsidRPr="00DC3E0A">
        <w:rPr>
          <w:rFonts w:asciiTheme="minorHAnsi" w:hAnsiTheme="minorHAnsi" w:cstheme="minorHAnsi"/>
          <w:sz w:val="22"/>
          <w:szCs w:val="22"/>
        </w:rPr>
        <w:t xml:space="preserve">Wynagrodzenie </w:t>
      </w:r>
      <w:r w:rsidR="0036103A" w:rsidRPr="00DC3E0A">
        <w:rPr>
          <w:rFonts w:asciiTheme="minorHAnsi" w:hAnsiTheme="minorHAnsi" w:cstheme="minorHAnsi"/>
          <w:sz w:val="22"/>
          <w:szCs w:val="22"/>
        </w:rPr>
        <w:t>Wykonawcy</w:t>
      </w:r>
      <w:r w:rsidR="00D56F49" w:rsidRPr="00DC3E0A">
        <w:rPr>
          <w:rFonts w:asciiTheme="minorHAnsi" w:hAnsiTheme="minorHAnsi" w:cstheme="minorHAnsi"/>
          <w:sz w:val="22"/>
          <w:szCs w:val="22"/>
        </w:rPr>
        <w:t xml:space="preserve"> </w:t>
      </w:r>
      <w:r w:rsidRPr="00DC3E0A">
        <w:rPr>
          <w:rFonts w:asciiTheme="minorHAnsi" w:hAnsiTheme="minorHAnsi" w:cstheme="minorHAnsi"/>
          <w:sz w:val="22"/>
          <w:szCs w:val="22"/>
        </w:rPr>
        <w:t>płatne będzie w terminie do 30 dni od doręczenia prawidłowo wystawionej faktury VAT przelewem na rachunek bankowy Wyk</w:t>
      </w:r>
      <w:r w:rsidR="004E7B7A" w:rsidRPr="00DC3E0A">
        <w:rPr>
          <w:rFonts w:asciiTheme="minorHAnsi" w:hAnsiTheme="minorHAnsi" w:cstheme="minorHAnsi"/>
          <w:sz w:val="22"/>
          <w:szCs w:val="22"/>
        </w:rPr>
        <w:t>onawcy wskazany na fakturze VAT.</w:t>
      </w:r>
      <w:r w:rsidR="00987ECC" w:rsidRPr="00DC3E0A">
        <w:rPr>
          <w:rFonts w:asciiTheme="minorHAnsi" w:hAnsiTheme="minorHAnsi" w:cstheme="minorHAnsi"/>
          <w:sz w:val="22"/>
          <w:szCs w:val="22"/>
        </w:rPr>
        <w:t xml:space="preserve"> Termin płatności oznaczony na fakturze winien uwzględniać termin, o którym mowa w zdaniu pierwszym niniejszego ustępu.</w:t>
      </w:r>
    </w:p>
    <w:p w:rsidR="005D216C" w:rsidRPr="00DC3E0A" w:rsidRDefault="005D216C" w:rsidP="00DC3E0A">
      <w:pPr>
        <w:numPr>
          <w:ilvl w:val="0"/>
          <w:numId w:val="8"/>
        </w:numPr>
        <w:tabs>
          <w:tab w:val="clear" w:pos="720"/>
        </w:tabs>
        <w:spacing w:line="276" w:lineRule="auto"/>
        <w:ind w:left="357" w:hanging="357"/>
        <w:jc w:val="both"/>
        <w:rPr>
          <w:rFonts w:asciiTheme="minorHAnsi" w:hAnsiTheme="minorHAnsi" w:cstheme="minorHAnsi"/>
          <w:sz w:val="22"/>
          <w:szCs w:val="22"/>
        </w:rPr>
      </w:pPr>
      <w:r w:rsidRPr="00DC3E0A">
        <w:rPr>
          <w:rFonts w:asciiTheme="minorHAnsi" w:hAnsiTheme="minorHAnsi" w:cstheme="minorHAnsi"/>
          <w:sz w:val="22"/>
          <w:szCs w:val="22"/>
        </w:rPr>
        <w:t>Wykonawca oświadcza, że jest płatnikiem podatku VAT – NIP ……………………….</w:t>
      </w:r>
    </w:p>
    <w:p w:rsidR="005D216C" w:rsidRPr="00DC3E0A" w:rsidRDefault="005D216C" w:rsidP="00DC3E0A">
      <w:pPr>
        <w:numPr>
          <w:ilvl w:val="0"/>
          <w:numId w:val="8"/>
        </w:numPr>
        <w:tabs>
          <w:tab w:val="clear" w:pos="720"/>
        </w:tabs>
        <w:spacing w:line="276" w:lineRule="auto"/>
        <w:ind w:left="357" w:hanging="357"/>
        <w:jc w:val="both"/>
        <w:rPr>
          <w:rFonts w:asciiTheme="minorHAnsi" w:hAnsiTheme="minorHAnsi" w:cstheme="minorHAnsi"/>
          <w:sz w:val="22"/>
          <w:szCs w:val="22"/>
        </w:rPr>
      </w:pPr>
      <w:r w:rsidRPr="00DC3E0A">
        <w:rPr>
          <w:rFonts w:asciiTheme="minorHAnsi" w:hAnsiTheme="minorHAnsi" w:cstheme="minorHAnsi"/>
          <w:sz w:val="22"/>
          <w:szCs w:val="22"/>
        </w:rPr>
        <w:t xml:space="preserve"> Zamawiający jest płatnikiem podatku VAT - NIP  </w:t>
      </w:r>
      <w:r w:rsidR="003406BE" w:rsidRPr="00DC3E0A">
        <w:rPr>
          <w:rFonts w:asciiTheme="minorHAnsi" w:hAnsiTheme="minorHAnsi" w:cstheme="minorHAnsi"/>
          <w:sz w:val="22"/>
          <w:szCs w:val="22"/>
        </w:rPr>
        <w:t>…………………………</w:t>
      </w:r>
    </w:p>
    <w:p w:rsidR="00746E78" w:rsidRDefault="00746E78" w:rsidP="00746E78">
      <w:pPr>
        <w:spacing w:before="120"/>
        <w:jc w:val="center"/>
        <w:rPr>
          <w:rFonts w:ascii="Calibri" w:hAnsi="Calibri"/>
          <w:b/>
          <w:sz w:val="22"/>
          <w:szCs w:val="22"/>
        </w:rPr>
      </w:pPr>
      <w:r w:rsidRPr="0088557B">
        <w:rPr>
          <w:rFonts w:ascii="Calibri" w:hAnsi="Calibri"/>
          <w:b/>
          <w:sz w:val="22"/>
          <w:szCs w:val="22"/>
        </w:rPr>
        <w:t xml:space="preserve">§ </w:t>
      </w:r>
      <w:r w:rsidR="00703863">
        <w:rPr>
          <w:rFonts w:ascii="Calibri" w:hAnsi="Calibri"/>
          <w:b/>
          <w:sz w:val="22"/>
          <w:szCs w:val="22"/>
        </w:rPr>
        <w:t>5</w:t>
      </w:r>
      <w:r w:rsidR="00B554E6" w:rsidRPr="0088557B">
        <w:rPr>
          <w:rFonts w:ascii="Calibri" w:hAnsi="Calibri"/>
          <w:b/>
          <w:sz w:val="22"/>
          <w:szCs w:val="22"/>
        </w:rPr>
        <w:t xml:space="preserve">. </w:t>
      </w:r>
      <w:r w:rsidR="00B554E6" w:rsidRPr="00466C83">
        <w:rPr>
          <w:rFonts w:ascii="Calibri" w:hAnsi="Calibri"/>
          <w:b/>
          <w:sz w:val="22"/>
          <w:szCs w:val="22"/>
        </w:rPr>
        <w:t>Komunikacja</w:t>
      </w:r>
      <w:r w:rsidR="00ED0CED" w:rsidRPr="00466C83">
        <w:rPr>
          <w:rFonts w:ascii="Calibri" w:hAnsi="Calibri"/>
          <w:b/>
          <w:sz w:val="22"/>
          <w:szCs w:val="22"/>
        </w:rPr>
        <w:t xml:space="preserve"> między stronami. P</w:t>
      </w:r>
      <w:r w:rsidR="00B554E6" w:rsidRPr="00466C83">
        <w:rPr>
          <w:rFonts w:ascii="Calibri" w:hAnsi="Calibri"/>
          <w:b/>
          <w:sz w:val="22"/>
          <w:szCs w:val="22"/>
        </w:rPr>
        <w:t>ersonel</w:t>
      </w:r>
    </w:p>
    <w:p w:rsidR="00DC3E0A" w:rsidRPr="0088557B" w:rsidRDefault="00DC3E0A" w:rsidP="00746E78">
      <w:pPr>
        <w:spacing w:before="120"/>
        <w:jc w:val="center"/>
        <w:rPr>
          <w:rFonts w:ascii="Calibri" w:hAnsi="Calibri"/>
          <w:b/>
          <w:sz w:val="22"/>
          <w:szCs w:val="22"/>
        </w:rPr>
      </w:pPr>
    </w:p>
    <w:p w:rsidR="00746E78" w:rsidRPr="0088557B" w:rsidRDefault="00746E78" w:rsidP="00DC3E0A">
      <w:pPr>
        <w:numPr>
          <w:ilvl w:val="0"/>
          <w:numId w:val="4"/>
        </w:numPr>
        <w:spacing w:line="276" w:lineRule="auto"/>
        <w:ind w:left="360"/>
        <w:jc w:val="both"/>
        <w:rPr>
          <w:rFonts w:ascii="Calibri" w:hAnsi="Calibri" w:cs="Arial"/>
          <w:sz w:val="22"/>
          <w:szCs w:val="22"/>
        </w:rPr>
      </w:pPr>
      <w:r w:rsidRPr="0088557B">
        <w:rPr>
          <w:rFonts w:ascii="Calibri" w:hAnsi="Calibri" w:cs="Arial"/>
          <w:sz w:val="22"/>
          <w:szCs w:val="22"/>
        </w:rPr>
        <w:t>Strony w trakcie realizacji umowy będą kontaktować się za pośrednictwem poczty elektronicznej (kwestie robocze) oraz pisemnie (kwestie umowne).</w:t>
      </w:r>
    </w:p>
    <w:p w:rsidR="008A03AF" w:rsidRPr="0088557B" w:rsidRDefault="00746E78" w:rsidP="00DC3E0A">
      <w:pPr>
        <w:numPr>
          <w:ilvl w:val="0"/>
          <w:numId w:val="4"/>
        </w:numPr>
        <w:spacing w:line="276" w:lineRule="auto"/>
        <w:ind w:left="360"/>
        <w:jc w:val="both"/>
        <w:rPr>
          <w:rFonts w:ascii="Calibri" w:hAnsi="Calibri" w:cs="Arial"/>
          <w:sz w:val="22"/>
          <w:szCs w:val="22"/>
        </w:rPr>
      </w:pPr>
      <w:r w:rsidRPr="0088557B">
        <w:rPr>
          <w:rFonts w:ascii="Calibri" w:hAnsi="Calibri" w:cs="Arial"/>
          <w:sz w:val="22"/>
          <w:szCs w:val="22"/>
        </w:rPr>
        <w:t xml:space="preserve">W całym okresie obowiązywania umowy strony są zobowiązane zapewnić kontakt wyłącznie </w:t>
      </w:r>
      <w:r w:rsidR="004E7724">
        <w:rPr>
          <w:rFonts w:ascii="Calibri" w:hAnsi="Calibri" w:cs="Arial"/>
          <w:sz w:val="22"/>
          <w:szCs w:val="22"/>
        </w:rPr>
        <w:br/>
      </w:r>
      <w:r w:rsidRPr="0088557B">
        <w:rPr>
          <w:rFonts w:ascii="Calibri" w:hAnsi="Calibri" w:cs="Arial"/>
          <w:sz w:val="22"/>
          <w:szCs w:val="22"/>
        </w:rPr>
        <w:t xml:space="preserve">z osobami posiadającymi kompleksową wiedzę z zakresu </w:t>
      </w:r>
      <w:r w:rsidR="008A03AF" w:rsidRPr="0088557B">
        <w:rPr>
          <w:rFonts w:ascii="Calibri" w:hAnsi="Calibri" w:cs="Arial"/>
          <w:sz w:val="22"/>
          <w:szCs w:val="22"/>
        </w:rPr>
        <w:t>przedmiotu Umowy.</w:t>
      </w:r>
    </w:p>
    <w:p w:rsidR="008A03AF" w:rsidRPr="0088557B" w:rsidRDefault="008A03AF" w:rsidP="00DC3E0A">
      <w:pPr>
        <w:numPr>
          <w:ilvl w:val="0"/>
          <w:numId w:val="4"/>
        </w:numPr>
        <w:spacing w:line="276" w:lineRule="auto"/>
        <w:ind w:left="360"/>
        <w:rPr>
          <w:rFonts w:ascii="Calibri" w:hAnsi="Calibri"/>
          <w:sz w:val="22"/>
          <w:szCs w:val="22"/>
        </w:rPr>
      </w:pPr>
      <w:r w:rsidRPr="0088557B">
        <w:rPr>
          <w:rFonts w:ascii="Calibri" w:hAnsi="Calibri" w:cs="Arial"/>
          <w:sz w:val="22"/>
          <w:szCs w:val="22"/>
        </w:rPr>
        <w:t>Na dzień podpisania niniejszej umowy osobami odpowiedzialnymi za kontakty, kierowanie realizacją i współpracą przy wykonywaniu umowy są następujące osoby:</w:t>
      </w:r>
    </w:p>
    <w:p w:rsidR="008A03AF" w:rsidRPr="002F2790" w:rsidRDefault="00ED0CED" w:rsidP="00DC3E0A">
      <w:pPr>
        <w:numPr>
          <w:ilvl w:val="0"/>
          <w:numId w:val="10"/>
        </w:numPr>
        <w:spacing w:line="276" w:lineRule="auto"/>
        <w:ind w:left="720"/>
        <w:jc w:val="both"/>
        <w:rPr>
          <w:rFonts w:ascii="Calibri" w:hAnsi="Calibri" w:cs="Arial"/>
          <w:sz w:val="22"/>
          <w:szCs w:val="22"/>
        </w:rPr>
      </w:pPr>
      <w:r w:rsidRPr="0088557B">
        <w:rPr>
          <w:rFonts w:ascii="Calibri" w:hAnsi="Calibri" w:cs="Arial"/>
          <w:iCs/>
          <w:sz w:val="22"/>
          <w:szCs w:val="22"/>
        </w:rPr>
        <w:t xml:space="preserve">Personel </w:t>
      </w:r>
      <w:r w:rsidR="00907CE8">
        <w:rPr>
          <w:rFonts w:ascii="Calibri" w:hAnsi="Calibri" w:cs="Arial"/>
          <w:iCs/>
          <w:sz w:val="22"/>
          <w:szCs w:val="22"/>
        </w:rPr>
        <w:t>Wykonawcy</w:t>
      </w:r>
      <w:r w:rsidR="008A03AF" w:rsidRPr="0088557B">
        <w:rPr>
          <w:rFonts w:ascii="Calibri" w:hAnsi="Calibri" w:cs="Arial"/>
          <w:iCs/>
          <w:sz w:val="22"/>
          <w:szCs w:val="22"/>
        </w:rPr>
        <w:t xml:space="preserve">: </w:t>
      </w:r>
    </w:p>
    <w:p w:rsidR="002F2790" w:rsidRPr="0058142A" w:rsidRDefault="00663AA9" w:rsidP="00DC3E0A">
      <w:pPr>
        <w:spacing w:line="276" w:lineRule="auto"/>
        <w:ind w:left="720"/>
        <w:jc w:val="both"/>
        <w:rPr>
          <w:rFonts w:ascii="Calibri" w:hAnsi="Calibri" w:cs="Arial"/>
          <w:sz w:val="22"/>
          <w:szCs w:val="22"/>
        </w:rPr>
      </w:pPr>
      <w:r>
        <w:rPr>
          <w:rFonts w:ascii="Calibri" w:hAnsi="Calibri" w:cs="Arial"/>
          <w:iCs/>
          <w:sz w:val="22"/>
          <w:szCs w:val="22"/>
        </w:rPr>
        <w:t>………………</w:t>
      </w:r>
      <w:r w:rsidR="00094B90" w:rsidRPr="0058142A">
        <w:rPr>
          <w:rFonts w:ascii="Calibri" w:hAnsi="Calibri" w:cs="Arial"/>
          <w:iCs/>
          <w:sz w:val="22"/>
          <w:szCs w:val="22"/>
        </w:rPr>
        <w:t>,</w:t>
      </w:r>
      <w:r w:rsidR="00094B90" w:rsidRPr="0058142A">
        <w:rPr>
          <w:rFonts w:ascii="Calibri" w:hAnsi="Calibri" w:cs="Arial"/>
          <w:sz w:val="22"/>
          <w:szCs w:val="22"/>
        </w:rPr>
        <w:t xml:space="preserve"> </w:t>
      </w:r>
      <w:r w:rsidR="002F2790" w:rsidRPr="0058142A">
        <w:rPr>
          <w:rFonts w:ascii="Calibri" w:hAnsi="Calibri" w:cs="Arial"/>
          <w:sz w:val="22"/>
          <w:szCs w:val="22"/>
        </w:rPr>
        <w:t>e-mail: …………………………</w:t>
      </w:r>
      <w:r w:rsidR="004C6BBB" w:rsidRPr="0058142A">
        <w:rPr>
          <w:rFonts w:ascii="Calibri" w:hAnsi="Calibri" w:cs="Arial"/>
          <w:sz w:val="22"/>
          <w:szCs w:val="22"/>
        </w:rPr>
        <w:t>……</w:t>
      </w:r>
      <w:r w:rsidR="00466C83" w:rsidRPr="0058142A">
        <w:rPr>
          <w:rFonts w:ascii="Calibri" w:hAnsi="Calibri" w:cs="Arial"/>
          <w:sz w:val="22"/>
          <w:szCs w:val="22"/>
        </w:rPr>
        <w:t>, tel.</w:t>
      </w:r>
      <w:r w:rsidR="004C6BBB" w:rsidRPr="0058142A">
        <w:rPr>
          <w:rFonts w:ascii="Calibri" w:hAnsi="Calibri" w:cs="Arial"/>
          <w:sz w:val="22"/>
          <w:szCs w:val="22"/>
        </w:rPr>
        <w:t xml:space="preserve"> ………………………………………</w:t>
      </w:r>
      <w:r w:rsidR="00390E43" w:rsidRPr="0058142A">
        <w:rPr>
          <w:rFonts w:ascii="Calibri" w:hAnsi="Calibri" w:cs="Arial"/>
          <w:sz w:val="22"/>
          <w:szCs w:val="22"/>
        </w:rPr>
        <w:t>………….</w:t>
      </w:r>
    </w:p>
    <w:p w:rsidR="0091251A" w:rsidRPr="008501D1" w:rsidRDefault="00811AF2" w:rsidP="00DC3E0A">
      <w:pPr>
        <w:numPr>
          <w:ilvl w:val="0"/>
          <w:numId w:val="10"/>
        </w:numPr>
        <w:spacing w:line="276" w:lineRule="auto"/>
        <w:ind w:left="720"/>
        <w:jc w:val="both"/>
        <w:rPr>
          <w:rFonts w:ascii="Calibri" w:hAnsi="Calibri" w:cs="Arial"/>
          <w:sz w:val="22"/>
          <w:szCs w:val="22"/>
          <w:lang w:val="en-US"/>
        </w:rPr>
      </w:pPr>
      <w:r w:rsidRPr="008501D1">
        <w:rPr>
          <w:rFonts w:ascii="Calibri" w:hAnsi="Calibri" w:cs="Arial"/>
          <w:iCs/>
          <w:sz w:val="22"/>
          <w:szCs w:val="22"/>
        </w:rPr>
        <w:t>Pe</w:t>
      </w:r>
      <w:proofErr w:type="spellStart"/>
      <w:r w:rsidRPr="008501D1">
        <w:rPr>
          <w:rFonts w:ascii="Calibri" w:hAnsi="Calibri" w:cs="Arial"/>
          <w:iCs/>
          <w:sz w:val="22"/>
          <w:szCs w:val="22"/>
          <w:lang w:val="en-US"/>
        </w:rPr>
        <w:t>rsonel</w:t>
      </w:r>
      <w:proofErr w:type="spellEnd"/>
      <w:r w:rsidR="008A03AF" w:rsidRPr="008501D1">
        <w:rPr>
          <w:rFonts w:ascii="Calibri" w:hAnsi="Calibri" w:cs="Arial"/>
          <w:iCs/>
          <w:sz w:val="22"/>
          <w:szCs w:val="22"/>
          <w:lang w:val="en-US"/>
        </w:rPr>
        <w:t xml:space="preserve"> </w:t>
      </w:r>
      <w:r w:rsidR="008A03AF" w:rsidRPr="0073558A">
        <w:rPr>
          <w:rFonts w:ascii="Calibri" w:hAnsi="Calibri" w:cs="Arial"/>
          <w:iCs/>
          <w:sz w:val="22"/>
          <w:szCs w:val="22"/>
        </w:rPr>
        <w:t>Zamawiającego</w:t>
      </w:r>
      <w:r w:rsidR="008A03AF" w:rsidRPr="008501D1">
        <w:rPr>
          <w:rFonts w:ascii="Calibri" w:hAnsi="Calibri" w:cs="Arial"/>
          <w:iCs/>
          <w:sz w:val="22"/>
          <w:szCs w:val="22"/>
          <w:lang w:val="en-US"/>
        </w:rPr>
        <w:t xml:space="preserve">: </w:t>
      </w:r>
    </w:p>
    <w:p w:rsidR="0091251A" w:rsidRPr="008501D1" w:rsidRDefault="008A03AF" w:rsidP="00DC3E0A">
      <w:pPr>
        <w:spacing w:line="276" w:lineRule="auto"/>
        <w:ind w:left="720"/>
        <w:jc w:val="both"/>
        <w:rPr>
          <w:rFonts w:ascii="Calibri" w:hAnsi="Calibri" w:cs="Arial"/>
          <w:sz w:val="22"/>
          <w:szCs w:val="22"/>
          <w:lang w:val="en-US"/>
        </w:rPr>
      </w:pPr>
      <w:r w:rsidRPr="008501D1">
        <w:rPr>
          <w:rFonts w:ascii="Calibri" w:hAnsi="Calibri" w:cs="Arial"/>
          <w:iCs/>
          <w:sz w:val="22"/>
          <w:szCs w:val="22"/>
          <w:lang w:val="en-US"/>
        </w:rPr>
        <w:t>…………………………….,</w:t>
      </w:r>
      <w:r w:rsidRPr="008501D1">
        <w:rPr>
          <w:rFonts w:ascii="Calibri" w:hAnsi="Calibri" w:cs="Arial"/>
          <w:sz w:val="22"/>
          <w:szCs w:val="22"/>
          <w:lang w:val="en-US"/>
        </w:rPr>
        <w:t xml:space="preserve"> e-mail: ……………………………………………….., tel. ………………………………….</w:t>
      </w:r>
      <w:r w:rsidR="00485ECB" w:rsidRPr="008501D1">
        <w:rPr>
          <w:rFonts w:ascii="Calibri" w:hAnsi="Calibri" w:cs="Arial"/>
          <w:sz w:val="22"/>
          <w:szCs w:val="22"/>
          <w:lang w:val="en-US"/>
        </w:rPr>
        <w:t>,</w:t>
      </w:r>
    </w:p>
    <w:p w:rsidR="0091251A" w:rsidRPr="0091251A" w:rsidRDefault="0091251A" w:rsidP="00DC3E0A">
      <w:pPr>
        <w:numPr>
          <w:ilvl w:val="0"/>
          <w:numId w:val="4"/>
        </w:numPr>
        <w:spacing w:line="276" w:lineRule="auto"/>
        <w:ind w:left="360"/>
        <w:jc w:val="both"/>
        <w:rPr>
          <w:rFonts w:ascii="Calibri" w:hAnsi="Calibri" w:cs="Arial"/>
          <w:bCs/>
          <w:sz w:val="22"/>
          <w:szCs w:val="22"/>
        </w:rPr>
      </w:pPr>
      <w:r>
        <w:rPr>
          <w:rFonts w:ascii="Calibri" w:hAnsi="Calibri"/>
          <w:sz w:val="22"/>
          <w:szCs w:val="22"/>
        </w:rPr>
        <w:t>Wykonawca</w:t>
      </w:r>
      <w:r w:rsidR="00A363A8" w:rsidRPr="0088557B">
        <w:rPr>
          <w:rFonts w:ascii="Calibri" w:hAnsi="Calibri"/>
          <w:sz w:val="22"/>
          <w:szCs w:val="22"/>
        </w:rPr>
        <w:t xml:space="preserve"> nie może wprowadzać zmian w składzie </w:t>
      </w:r>
      <w:r w:rsidR="002F2790">
        <w:rPr>
          <w:rFonts w:ascii="Calibri" w:hAnsi="Calibri"/>
          <w:sz w:val="22"/>
          <w:szCs w:val="22"/>
        </w:rPr>
        <w:t>Personelu Wykonawcy</w:t>
      </w:r>
      <w:r w:rsidR="00C4130E" w:rsidRPr="0088557B">
        <w:rPr>
          <w:rFonts w:ascii="Calibri" w:hAnsi="Calibri"/>
          <w:sz w:val="22"/>
          <w:szCs w:val="22"/>
        </w:rPr>
        <w:t xml:space="preserve"> </w:t>
      </w:r>
      <w:r w:rsidR="00A363A8" w:rsidRPr="0088557B">
        <w:rPr>
          <w:rFonts w:ascii="Calibri" w:hAnsi="Calibri"/>
          <w:sz w:val="22"/>
          <w:szCs w:val="22"/>
        </w:rPr>
        <w:t xml:space="preserve">bez uzyskania wcześniejszej pisemnej zgody Zamawiającego, który może na taką zmianę nie wyrazić zgody. </w:t>
      </w:r>
    </w:p>
    <w:p w:rsidR="00423A02" w:rsidRDefault="007B0256" w:rsidP="00423A02">
      <w:pPr>
        <w:numPr>
          <w:ilvl w:val="0"/>
          <w:numId w:val="4"/>
        </w:numPr>
        <w:spacing w:line="276" w:lineRule="auto"/>
        <w:ind w:left="360"/>
        <w:jc w:val="both"/>
        <w:rPr>
          <w:rFonts w:asciiTheme="minorHAnsi" w:hAnsiTheme="minorHAnsi" w:cs="Arial"/>
          <w:bCs/>
          <w:sz w:val="22"/>
          <w:szCs w:val="22"/>
        </w:rPr>
      </w:pPr>
      <w:r w:rsidRPr="009513B8">
        <w:rPr>
          <w:rFonts w:asciiTheme="minorHAnsi" w:hAnsiTheme="minorHAnsi" w:cs="Arial"/>
          <w:bCs/>
          <w:sz w:val="22"/>
          <w:szCs w:val="22"/>
        </w:rPr>
        <w:t>W toku realizacji umowy Zamawiający jest uprawniony d</w:t>
      </w:r>
      <w:r w:rsidR="00F06CEE">
        <w:rPr>
          <w:rFonts w:asciiTheme="minorHAnsi" w:hAnsiTheme="minorHAnsi" w:cs="Arial"/>
          <w:bCs/>
          <w:sz w:val="22"/>
          <w:szCs w:val="22"/>
        </w:rPr>
        <w:t xml:space="preserve">o kontroli stanu realizacji </w:t>
      </w:r>
      <w:r w:rsidR="00663AA9">
        <w:rPr>
          <w:rFonts w:asciiTheme="minorHAnsi" w:hAnsiTheme="minorHAnsi" w:cs="Arial"/>
          <w:bCs/>
          <w:sz w:val="22"/>
          <w:szCs w:val="22"/>
        </w:rPr>
        <w:t>Przedmiotu Umowy</w:t>
      </w:r>
      <w:r w:rsidR="00F06CEE">
        <w:rPr>
          <w:rFonts w:asciiTheme="minorHAnsi" w:hAnsiTheme="minorHAnsi" w:cs="Arial"/>
          <w:bCs/>
          <w:sz w:val="22"/>
          <w:szCs w:val="22"/>
        </w:rPr>
        <w:t>.</w:t>
      </w:r>
      <w:r w:rsidRPr="009513B8">
        <w:rPr>
          <w:rFonts w:asciiTheme="minorHAnsi" w:hAnsiTheme="minorHAnsi" w:cs="Arial"/>
          <w:bCs/>
          <w:sz w:val="22"/>
          <w:szCs w:val="22"/>
        </w:rPr>
        <w:t xml:space="preserve"> W tym celu Wykonawca zobowiązany będzie informować Zamawiającego w drodze elektronicznej o wszelkich</w:t>
      </w:r>
      <w:r w:rsidR="006F3D4F">
        <w:rPr>
          <w:rFonts w:asciiTheme="minorHAnsi" w:hAnsiTheme="minorHAnsi" w:cs="Arial"/>
          <w:bCs/>
          <w:sz w:val="22"/>
          <w:szCs w:val="22"/>
        </w:rPr>
        <w:t xml:space="preserve"> czynnościach</w:t>
      </w:r>
      <w:r w:rsidRPr="009513B8">
        <w:rPr>
          <w:rFonts w:asciiTheme="minorHAnsi" w:hAnsiTheme="minorHAnsi" w:cs="Arial"/>
          <w:bCs/>
          <w:sz w:val="22"/>
          <w:szCs w:val="22"/>
        </w:rPr>
        <w:t xml:space="preserve"> związanych z </w:t>
      </w:r>
      <w:r w:rsidR="00F06CEE">
        <w:rPr>
          <w:rFonts w:asciiTheme="minorHAnsi" w:hAnsiTheme="minorHAnsi" w:cs="Arial"/>
          <w:bCs/>
          <w:sz w:val="22"/>
          <w:szCs w:val="22"/>
        </w:rPr>
        <w:t xml:space="preserve">wykonywanymi </w:t>
      </w:r>
      <w:r w:rsidR="00663AA9">
        <w:rPr>
          <w:rFonts w:asciiTheme="minorHAnsi" w:hAnsiTheme="minorHAnsi" w:cs="Arial"/>
          <w:bCs/>
          <w:sz w:val="22"/>
          <w:szCs w:val="22"/>
        </w:rPr>
        <w:t>pracami.</w:t>
      </w:r>
      <w:bookmarkStart w:id="0" w:name="_Ref293991826"/>
    </w:p>
    <w:p w:rsidR="00423A02" w:rsidRPr="00423A02" w:rsidRDefault="00423A02" w:rsidP="00423A02">
      <w:pPr>
        <w:spacing w:line="276" w:lineRule="auto"/>
        <w:ind w:left="360"/>
        <w:jc w:val="both"/>
        <w:rPr>
          <w:rFonts w:asciiTheme="minorHAnsi" w:hAnsiTheme="minorHAnsi" w:cs="Arial"/>
          <w:bCs/>
          <w:sz w:val="22"/>
          <w:szCs w:val="22"/>
        </w:rPr>
      </w:pPr>
    </w:p>
    <w:p w:rsidR="00423A02" w:rsidRDefault="00703863" w:rsidP="002A11FE">
      <w:pPr>
        <w:keepNext/>
        <w:spacing w:before="120"/>
        <w:jc w:val="center"/>
        <w:rPr>
          <w:rFonts w:ascii="Calibri" w:hAnsi="Calibri"/>
          <w:b/>
          <w:sz w:val="22"/>
          <w:szCs w:val="22"/>
        </w:rPr>
      </w:pPr>
      <w:r>
        <w:rPr>
          <w:rFonts w:ascii="Calibri" w:hAnsi="Calibri"/>
          <w:b/>
          <w:sz w:val="22"/>
          <w:szCs w:val="22"/>
        </w:rPr>
        <w:lastRenderedPageBreak/>
        <w:t xml:space="preserve">§ </w:t>
      </w:r>
      <w:r w:rsidR="00960FD4">
        <w:rPr>
          <w:rFonts w:ascii="Calibri" w:hAnsi="Calibri"/>
          <w:b/>
          <w:sz w:val="22"/>
          <w:szCs w:val="22"/>
        </w:rPr>
        <w:t>6</w:t>
      </w:r>
      <w:r w:rsidR="00B87798" w:rsidRPr="00B87798">
        <w:rPr>
          <w:rFonts w:ascii="Calibri" w:hAnsi="Calibri"/>
          <w:b/>
          <w:sz w:val="22"/>
          <w:szCs w:val="22"/>
        </w:rPr>
        <w:t>. Podwykonawcy</w:t>
      </w:r>
    </w:p>
    <w:p w:rsidR="002A11FE" w:rsidRPr="00F300A1" w:rsidRDefault="002A11FE" w:rsidP="002A11FE">
      <w:pPr>
        <w:keepNext/>
        <w:spacing w:before="120"/>
        <w:jc w:val="center"/>
        <w:rPr>
          <w:rFonts w:ascii="Calibri" w:hAnsi="Calibri"/>
          <w:b/>
          <w:sz w:val="22"/>
          <w:szCs w:val="22"/>
        </w:rPr>
      </w:pPr>
    </w:p>
    <w:p w:rsidR="00643342" w:rsidRDefault="00B87798" w:rsidP="00423A02">
      <w:pPr>
        <w:keepNext/>
        <w:numPr>
          <w:ilvl w:val="0"/>
          <w:numId w:val="15"/>
        </w:numPr>
        <w:spacing w:line="276" w:lineRule="auto"/>
        <w:ind w:left="284" w:hanging="284"/>
        <w:jc w:val="both"/>
        <w:rPr>
          <w:rFonts w:ascii="Calibri" w:hAnsi="Calibri"/>
          <w:sz w:val="22"/>
          <w:szCs w:val="22"/>
        </w:rPr>
      </w:pPr>
      <w:r w:rsidRPr="00B87798">
        <w:rPr>
          <w:rFonts w:ascii="Calibri" w:hAnsi="Calibri"/>
          <w:sz w:val="22"/>
          <w:szCs w:val="22"/>
        </w:rPr>
        <w:t xml:space="preserve">Wykonawca jest uprawniony do posłużenia się przy wykonaniu Umowy osobami trzecimi, za które ponosi jednak pełną odpowiedzialność na zasadzie ryzyka. </w:t>
      </w:r>
    </w:p>
    <w:p w:rsidR="00643342" w:rsidRPr="00643342" w:rsidRDefault="00B87798" w:rsidP="00423A02">
      <w:pPr>
        <w:keepNext/>
        <w:numPr>
          <w:ilvl w:val="0"/>
          <w:numId w:val="15"/>
        </w:numPr>
        <w:spacing w:line="276" w:lineRule="auto"/>
        <w:ind w:left="284" w:hanging="284"/>
        <w:jc w:val="both"/>
        <w:rPr>
          <w:rFonts w:ascii="Calibri" w:hAnsi="Calibri"/>
          <w:sz w:val="22"/>
          <w:szCs w:val="22"/>
        </w:rPr>
      </w:pPr>
      <w:r w:rsidRPr="00B87798">
        <w:rPr>
          <w:rFonts w:ascii="Calibri" w:eastAsia="Calibri" w:hAnsi="Calibri" w:cs="A"/>
          <w:sz w:val="22"/>
          <w:szCs w:val="22"/>
        </w:rPr>
        <w:t xml:space="preserve">Niedozwolone jest powierzenie podwykonawcom wykonania całego zakresu Umowy. </w:t>
      </w:r>
    </w:p>
    <w:p w:rsidR="00222CA4" w:rsidRPr="00F300A1" w:rsidRDefault="00B87798" w:rsidP="00423A02">
      <w:pPr>
        <w:keepNext/>
        <w:numPr>
          <w:ilvl w:val="0"/>
          <w:numId w:val="15"/>
        </w:numPr>
        <w:spacing w:line="276" w:lineRule="auto"/>
        <w:ind w:left="284" w:hanging="284"/>
        <w:jc w:val="both"/>
        <w:rPr>
          <w:rFonts w:ascii="Calibri" w:hAnsi="Calibri"/>
          <w:sz w:val="22"/>
          <w:szCs w:val="22"/>
        </w:rPr>
      </w:pPr>
      <w:r w:rsidRPr="00B87798">
        <w:rPr>
          <w:rFonts w:ascii="Calibri" w:eastAsia="Calibri" w:hAnsi="Calibri" w:cs="A"/>
          <w:sz w:val="22"/>
          <w:szCs w:val="22"/>
        </w:rPr>
        <w:t>Powierzenie wykonania części przedmiot</w:t>
      </w:r>
      <w:r w:rsidR="00F52C36">
        <w:rPr>
          <w:rFonts w:ascii="Calibri" w:eastAsia="Calibri" w:hAnsi="Calibri" w:cs="A"/>
          <w:sz w:val="22"/>
          <w:szCs w:val="22"/>
        </w:rPr>
        <w:t>u</w:t>
      </w:r>
      <w:r w:rsidRPr="00B87798">
        <w:rPr>
          <w:rFonts w:ascii="Calibri" w:eastAsia="Calibri" w:hAnsi="Calibri" w:cs="A"/>
          <w:sz w:val="22"/>
          <w:szCs w:val="22"/>
        </w:rPr>
        <w:t xml:space="preserve"> umowy podwykonawcom nie zwalnia Wykonawcy w żadnym zakresie z osobistej odpowiedzialności za należyte wykonanie Umowy</w:t>
      </w:r>
      <w:r w:rsidR="00663AA9">
        <w:rPr>
          <w:rFonts w:ascii="Calibri" w:eastAsia="Calibri" w:hAnsi="Calibri" w:cs="A"/>
          <w:sz w:val="22"/>
          <w:szCs w:val="22"/>
        </w:rPr>
        <w:t>.</w:t>
      </w:r>
    </w:p>
    <w:p w:rsidR="007F7E55" w:rsidRPr="00494400" w:rsidRDefault="007F7E55" w:rsidP="007F7E55">
      <w:pPr>
        <w:autoSpaceDE w:val="0"/>
        <w:autoSpaceDN w:val="0"/>
        <w:adjustRightInd w:val="0"/>
        <w:ind w:left="357"/>
        <w:jc w:val="both"/>
        <w:rPr>
          <w:rFonts w:ascii="Calibri" w:eastAsia="Calibri" w:hAnsi="Calibri" w:cs="A"/>
          <w:sz w:val="22"/>
          <w:szCs w:val="22"/>
        </w:rPr>
      </w:pPr>
    </w:p>
    <w:p w:rsidR="007F7E55" w:rsidRDefault="00703863" w:rsidP="007F7E55">
      <w:pPr>
        <w:ind w:left="14"/>
        <w:jc w:val="center"/>
        <w:rPr>
          <w:rFonts w:ascii="Calibri" w:hAnsi="Calibri"/>
          <w:b/>
          <w:sz w:val="22"/>
          <w:szCs w:val="22"/>
        </w:rPr>
      </w:pPr>
      <w:r>
        <w:rPr>
          <w:rFonts w:ascii="Calibri" w:hAnsi="Calibri"/>
          <w:b/>
          <w:sz w:val="22"/>
          <w:szCs w:val="22"/>
        </w:rPr>
        <w:t xml:space="preserve">§ </w:t>
      </w:r>
      <w:r w:rsidR="00960FD4">
        <w:rPr>
          <w:rFonts w:ascii="Calibri" w:hAnsi="Calibri"/>
          <w:b/>
          <w:sz w:val="22"/>
          <w:szCs w:val="22"/>
        </w:rPr>
        <w:t>7</w:t>
      </w:r>
      <w:r w:rsidR="00B87798" w:rsidRPr="00B87798">
        <w:rPr>
          <w:rFonts w:ascii="Calibri" w:hAnsi="Calibri"/>
          <w:b/>
          <w:sz w:val="22"/>
          <w:szCs w:val="22"/>
        </w:rPr>
        <w:t>. Odbiór Przedmiotu Umowy</w:t>
      </w:r>
    </w:p>
    <w:p w:rsidR="007F7E55" w:rsidRPr="008B613A" w:rsidRDefault="007F7E55" w:rsidP="007F7E55">
      <w:pPr>
        <w:ind w:left="14"/>
        <w:jc w:val="center"/>
        <w:rPr>
          <w:rFonts w:ascii="Calibri" w:hAnsi="Calibri"/>
          <w:b/>
          <w:sz w:val="22"/>
          <w:szCs w:val="22"/>
        </w:rPr>
      </w:pPr>
    </w:p>
    <w:p w:rsidR="007F7E55" w:rsidRDefault="007F7E55" w:rsidP="00423A02">
      <w:pPr>
        <w:pStyle w:val="Akapitzlist"/>
        <w:numPr>
          <w:ilvl w:val="0"/>
          <w:numId w:val="28"/>
        </w:numPr>
        <w:spacing w:line="276" w:lineRule="auto"/>
        <w:ind w:left="425" w:hanging="425"/>
        <w:jc w:val="both"/>
        <w:rPr>
          <w:rFonts w:ascii="Calibri" w:hAnsi="Calibri" w:cs="A"/>
          <w:sz w:val="22"/>
          <w:szCs w:val="22"/>
        </w:rPr>
      </w:pPr>
      <w:r w:rsidRPr="007F7E55">
        <w:rPr>
          <w:rFonts w:ascii="Calibri" w:hAnsi="Calibri" w:cs="A"/>
          <w:sz w:val="22"/>
          <w:szCs w:val="22"/>
        </w:rPr>
        <w:t xml:space="preserve">Przekazanie Raportu </w:t>
      </w:r>
      <w:r w:rsidR="00376C74">
        <w:rPr>
          <w:rFonts w:ascii="Calibri" w:hAnsi="Calibri" w:cs="A"/>
          <w:sz w:val="22"/>
          <w:szCs w:val="22"/>
        </w:rPr>
        <w:t>Końcowego</w:t>
      </w:r>
      <w:r w:rsidRPr="007F7E55">
        <w:rPr>
          <w:rFonts w:ascii="Calibri" w:hAnsi="Calibri" w:cs="A"/>
          <w:sz w:val="22"/>
          <w:szCs w:val="22"/>
        </w:rPr>
        <w:t xml:space="preserve"> nastąpi w siedzibie Zamawiającego na podstawie Protokołu </w:t>
      </w:r>
      <w:r w:rsidR="00423A02">
        <w:rPr>
          <w:rFonts w:ascii="Calibri" w:hAnsi="Calibri" w:cs="A"/>
          <w:sz w:val="22"/>
          <w:szCs w:val="22"/>
        </w:rPr>
        <w:t>o</w:t>
      </w:r>
      <w:r w:rsidR="00C345FC">
        <w:rPr>
          <w:rFonts w:ascii="Calibri" w:hAnsi="Calibri" w:cs="A"/>
          <w:sz w:val="22"/>
          <w:szCs w:val="22"/>
        </w:rPr>
        <w:t>dbioru</w:t>
      </w:r>
      <w:r w:rsidRPr="007F7E55">
        <w:rPr>
          <w:rFonts w:ascii="Calibri" w:hAnsi="Calibri" w:cs="A"/>
          <w:sz w:val="22"/>
          <w:szCs w:val="22"/>
        </w:rPr>
        <w:t xml:space="preserve">, podpisanego przez przedstawicieli obu Stron (w treści niniejszej umowy zwanego dalej „Protokołem </w:t>
      </w:r>
      <w:r w:rsidR="00423A02">
        <w:rPr>
          <w:rFonts w:ascii="Calibri" w:hAnsi="Calibri" w:cs="A"/>
          <w:sz w:val="22"/>
          <w:szCs w:val="22"/>
        </w:rPr>
        <w:t>o</w:t>
      </w:r>
      <w:r w:rsidR="00C345FC">
        <w:rPr>
          <w:rFonts w:ascii="Calibri" w:hAnsi="Calibri" w:cs="A"/>
          <w:sz w:val="22"/>
          <w:szCs w:val="22"/>
        </w:rPr>
        <w:t>dbioru</w:t>
      </w:r>
      <w:r w:rsidRPr="007F7E55">
        <w:rPr>
          <w:rFonts w:ascii="Calibri" w:hAnsi="Calibri" w:cs="A"/>
          <w:sz w:val="22"/>
          <w:szCs w:val="22"/>
        </w:rPr>
        <w:t xml:space="preserve">”), </w:t>
      </w:r>
    </w:p>
    <w:p w:rsidR="007F7E55" w:rsidRDefault="00B82F97" w:rsidP="00423A02">
      <w:pPr>
        <w:pStyle w:val="Akapitzlist"/>
        <w:numPr>
          <w:ilvl w:val="0"/>
          <w:numId w:val="28"/>
        </w:numPr>
        <w:spacing w:line="276" w:lineRule="auto"/>
        <w:ind w:left="425" w:hanging="425"/>
        <w:jc w:val="both"/>
        <w:rPr>
          <w:rFonts w:ascii="Calibri" w:hAnsi="Calibri" w:cs="A"/>
          <w:sz w:val="22"/>
          <w:szCs w:val="22"/>
        </w:rPr>
      </w:pPr>
      <w:r>
        <w:rPr>
          <w:rFonts w:ascii="Calibri" w:hAnsi="Calibri" w:cs="A"/>
          <w:sz w:val="22"/>
          <w:szCs w:val="22"/>
        </w:rPr>
        <w:t>W terminie 14</w:t>
      </w:r>
      <w:r w:rsidR="007F7E55" w:rsidRPr="007F7E55">
        <w:rPr>
          <w:rFonts w:ascii="Calibri" w:hAnsi="Calibri" w:cs="A"/>
          <w:sz w:val="22"/>
          <w:szCs w:val="22"/>
        </w:rPr>
        <w:t xml:space="preserve"> dni od daty sporządzenia Protokołu </w:t>
      </w:r>
      <w:r w:rsidR="00C345FC">
        <w:rPr>
          <w:rFonts w:ascii="Calibri" w:hAnsi="Calibri" w:cs="A"/>
          <w:sz w:val="22"/>
          <w:szCs w:val="22"/>
        </w:rPr>
        <w:t>Odbioru</w:t>
      </w:r>
      <w:r w:rsidR="007F7E55" w:rsidRPr="007F7E55">
        <w:rPr>
          <w:rFonts w:ascii="Calibri" w:hAnsi="Calibri" w:cs="A"/>
          <w:sz w:val="22"/>
          <w:szCs w:val="22"/>
        </w:rPr>
        <w:t>, Zamawiający dokona akceptacji przekazanego przez Wykonawcę Raportu bez uwag lub zastrzeżeń, albo wniesie w tym samym terminie, na</w:t>
      </w:r>
      <w:r w:rsidR="007F7E55">
        <w:rPr>
          <w:rFonts w:ascii="Calibri" w:hAnsi="Calibri" w:cs="A"/>
          <w:sz w:val="22"/>
          <w:szCs w:val="22"/>
        </w:rPr>
        <w:t xml:space="preserve"> piśmie uwagi lub zastrzeżenia </w:t>
      </w:r>
      <w:r w:rsidR="007F7E55" w:rsidRPr="007F7E55">
        <w:rPr>
          <w:rFonts w:ascii="Calibri" w:hAnsi="Calibri" w:cs="A"/>
          <w:sz w:val="22"/>
          <w:szCs w:val="22"/>
        </w:rPr>
        <w:t>w zakresie zgodności Raportu z wymaganiami zawartymi w Opisie Przedmiotu Zamówienia wskazując równocześnie termin na poprawienie Raportu</w:t>
      </w:r>
      <w:r w:rsidR="00643342">
        <w:rPr>
          <w:rFonts w:ascii="Calibri" w:hAnsi="Calibri" w:cs="A"/>
          <w:sz w:val="22"/>
          <w:szCs w:val="22"/>
        </w:rPr>
        <w:t>, który będzie nie krótszy niż 7 dni.</w:t>
      </w:r>
    </w:p>
    <w:p w:rsidR="007F7E55" w:rsidRDefault="007F7E55" w:rsidP="00423A02">
      <w:pPr>
        <w:pStyle w:val="Akapitzlist"/>
        <w:numPr>
          <w:ilvl w:val="0"/>
          <w:numId w:val="28"/>
        </w:numPr>
        <w:spacing w:line="276" w:lineRule="auto"/>
        <w:ind w:left="425" w:hanging="425"/>
        <w:jc w:val="both"/>
        <w:rPr>
          <w:rFonts w:ascii="Calibri" w:hAnsi="Calibri" w:cs="A"/>
          <w:sz w:val="22"/>
          <w:szCs w:val="22"/>
        </w:rPr>
      </w:pPr>
      <w:r w:rsidRPr="007F7E55">
        <w:rPr>
          <w:rFonts w:ascii="Calibri" w:hAnsi="Calibri" w:cs="A"/>
          <w:sz w:val="22"/>
          <w:szCs w:val="22"/>
        </w:rPr>
        <w:t>Brak zgłoszenia przez Zamawiającego uwag lub zastrzeżeń do pr</w:t>
      </w:r>
      <w:r w:rsidR="00B82F97">
        <w:rPr>
          <w:rFonts w:ascii="Calibri" w:hAnsi="Calibri" w:cs="A"/>
          <w:sz w:val="22"/>
          <w:szCs w:val="22"/>
        </w:rPr>
        <w:t xml:space="preserve">zekazanego Raportu </w:t>
      </w:r>
      <w:r w:rsidR="00B82F97">
        <w:rPr>
          <w:rFonts w:ascii="Calibri" w:hAnsi="Calibri" w:cs="A"/>
          <w:sz w:val="22"/>
          <w:szCs w:val="22"/>
        </w:rPr>
        <w:br/>
        <w:t>w terminie 14</w:t>
      </w:r>
      <w:r w:rsidRPr="007F7E55">
        <w:rPr>
          <w:rFonts w:ascii="Calibri" w:hAnsi="Calibri" w:cs="A"/>
          <w:sz w:val="22"/>
          <w:szCs w:val="22"/>
        </w:rPr>
        <w:t xml:space="preserve"> dni od daty przekazania, będzie oznaczał, że Zamawiający Raport zaakceptował, a</w:t>
      </w:r>
      <w:r w:rsidR="00423A02">
        <w:rPr>
          <w:rFonts w:ascii="Calibri" w:hAnsi="Calibri" w:cs="A"/>
          <w:sz w:val="22"/>
          <w:szCs w:val="22"/>
        </w:rPr>
        <w:t> </w:t>
      </w:r>
      <w:r w:rsidRPr="007F7E55">
        <w:rPr>
          <w:rFonts w:ascii="Calibri" w:hAnsi="Calibri" w:cs="A"/>
          <w:sz w:val="22"/>
          <w:szCs w:val="22"/>
        </w:rPr>
        <w:t xml:space="preserve">Raport uważać się będzie za przyjęty z datą pisemnego potwierdzenia tego faktu w drodze podpisania przez strony  Protokołu </w:t>
      </w:r>
      <w:r w:rsidR="00423A02">
        <w:rPr>
          <w:rFonts w:ascii="Calibri" w:hAnsi="Calibri" w:cs="A"/>
          <w:sz w:val="22"/>
          <w:szCs w:val="22"/>
        </w:rPr>
        <w:t>o</w:t>
      </w:r>
      <w:r w:rsidRPr="007F7E55">
        <w:rPr>
          <w:rFonts w:ascii="Calibri" w:hAnsi="Calibri" w:cs="A"/>
          <w:sz w:val="22"/>
          <w:szCs w:val="22"/>
        </w:rPr>
        <w:t>dbior</w:t>
      </w:r>
      <w:r w:rsidR="00C345FC">
        <w:rPr>
          <w:rFonts w:ascii="Calibri" w:hAnsi="Calibri" w:cs="A"/>
          <w:sz w:val="22"/>
          <w:szCs w:val="22"/>
        </w:rPr>
        <w:t>u</w:t>
      </w:r>
      <w:r w:rsidRPr="007F7E55">
        <w:rPr>
          <w:rFonts w:ascii="Calibri" w:hAnsi="Calibri" w:cs="A"/>
          <w:sz w:val="22"/>
          <w:szCs w:val="22"/>
        </w:rPr>
        <w:t xml:space="preserve">. </w:t>
      </w:r>
    </w:p>
    <w:p w:rsidR="007F7E55" w:rsidRDefault="007F7E55" w:rsidP="00423A02">
      <w:pPr>
        <w:pStyle w:val="Akapitzlist"/>
        <w:numPr>
          <w:ilvl w:val="0"/>
          <w:numId w:val="28"/>
        </w:numPr>
        <w:spacing w:line="276" w:lineRule="auto"/>
        <w:ind w:left="425" w:hanging="425"/>
        <w:jc w:val="both"/>
        <w:rPr>
          <w:rFonts w:ascii="Calibri" w:hAnsi="Calibri" w:cs="A"/>
          <w:sz w:val="22"/>
          <w:szCs w:val="22"/>
        </w:rPr>
      </w:pPr>
      <w:r w:rsidRPr="007F7E55">
        <w:rPr>
          <w:rFonts w:ascii="Calibri" w:hAnsi="Calibri" w:cs="A"/>
          <w:sz w:val="22"/>
          <w:szCs w:val="22"/>
        </w:rPr>
        <w:t>W przypadku zgłoszenia przez Zamawiającego uwag lub zastrzeżeń do przekazanego Raportu w</w:t>
      </w:r>
      <w:r w:rsidR="00423A02">
        <w:rPr>
          <w:rFonts w:ascii="Calibri" w:hAnsi="Calibri" w:cs="A"/>
          <w:sz w:val="22"/>
          <w:szCs w:val="22"/>
        </w:rPr>
        <w:t> </w:t>
      </w:r>
      <w:r w:rsidRPr="007F7E55">
        <w:rPr>
          <w:rFonts w:ascii="Calibri" w:hAnsi="Calibri" w:cs="A"/>
          <w:sz w:val="22"/>
          <w:szCs w:val="22"/>
        </w:rPr>
        <w:t>zakresie zgodności Raportu z wymaganiami zawartymi w Opisie Przedmiotu Zamówienia, Wykonawca ustosunkuje się do uwag lub zastrzeżeń w odpowiednim terminie wskazanym przez Zamawiającego (nie krótszym niż 7 dni). Raport uważany będzie za przyjęty, jeżeli w terminie 14</w:t>
      </w:r>
      <w:r w:rsidR="00423A02">
        <w:rPr>
          <w:rFonts w:ascii="Calibri" w:hAnsi="Calibri" w:cs="A"/>
          <w:sz w:val="22"/>
          <w:szCs w:val="22"/>
        </w:rPr>
        <w:t> </w:t>
      </w:r>
      <w:r w:rsidRPr="007F7E55">
        <w:rPr>
          <w:rFonts w:ascii="Calibri" w:hAnsi="Calibri" w:cs="A"/>
          <w:sz w:val="22"/>
          <w:szCs w:val="22"/>
        </w:rPr>
        <w:t>dni po ponownym przedłożeniu Raportu  uwzględniającego uwagi i zastrzeżenia Zamawiający nie wniesie dalszych uwag do Raportu, lub gdy Wykonawca złoży wyjaśnienia dotyczące uwag i</w:t>
      </w:r>
      <w:r w:rsidR="00423A02">
        <w:rPr>
          <w:rFonts w:ascii="Calibri" w:hAnsi="Calibri" w:cs="A"/>
          <w:sz w:val="22"/>
          <w:szCs w:val="22"/>
        </w:rPr>
        <w:t> </w:t>
      </w:r>
      <w:r w:rsidRPr="007F7E55">
        <w:rPr>
          <w:rFonts w:ascii="Calibri" w:hAnsi="Calibri" w:cs="A"/>
          <w:sz w:val="22"/>
          <w:szCs w:val="22"/>
        </w:rPr>
        <w:t xml:space="preserve">zastrzeżeń do </w:t>
      </w:r>
      <w:r w:rsidR="00423A02">
        <w:rPr>
          <w:rFonts w:ascii="Calibri" w:hAnsi="Calibri" w:cs="A"/>
          <w:sz w:val="22"/>
          <w:szCs w:val="22"/>
        </w:rPr>
        <w:t>R</w:t>
      </w:r>
      <w:r w:rsidRPr="007F7E55">
        <w:rPr>
          <w:rFonts w:ascii="Calibri" w:hAnsi="Calibri" w:cs="A"/>
          <w:sz w:val="22"/>
          <w:szCs w:val="22"/>
        </w:rPr>
        <w:t>aportu i będą one zaakceptowane przez Zamawiającego. Na potwierdzenie ww</w:t>
      </w:r>
      <w:r w:rsidR="00376C74">
        <w:rPr>
          <w:rFonts w:ascii="Calibri" w:hAnsi="Calibri" w:cs="A"/>
          <w:sz w:val="22"/>
          <w:szCs w:val="22"/>
        </w:rPr>
        <w:t>.</w:t>
      </w:r>
      <w:r w:rsidRPr="007F7E55">
        <w:rPr>
          <w:rFonts w:ascii="Calibri" w:hAnsi="Calibri" w:cs="A"/>
          <w:sz w:val="22"/>
          <w:szCs w:val="22"/>
        </w:rPr>
        <w:t xml:space="preserve"> okoliczności strony podpiszą odpowiedni Protokół </w:t>
      </w:r>
      <w:r w:rsidR="00423A02">
        <w:rPr>
          <w:rFonts w:ascii="Calibri" w:hAnsi="Calibri" w:cs="A"/>
          <w:sz w:val="22"/>
          <w:szCs w:val="22"/>
        </w:rPr>
        <w:t>o</w:t>
      </w:r>
      <w:r w:rsidRPr="007F7E55">
        <w:rPr>
          <w:rFonts w:ascii="Calibri" w:hAnsi="Calibri" w:cs="A"/>
          <w:sz w:val="22"/>
          <w:szCs w:val="22"/>
        </w:rPr>
        <w:t>dbioru.</w:t>
      </w:r>
    </w:p>
    <w:p w:rsidR="00643342" w:rsidRDefault="00643342" w:rsidP="00423A02">
      <w:pPr>
        <w:pStyle w:val="Akapitzlist"/>
        <w:numPr>
          <w:ilvl w:val="0"/>
          <w:numId w:val="28"/>
        </w:numPr>
        <w:spacing w:line="276" w:lineRule="auto"/>
        <w:ind w:left="425" w:hanging="425"/>
        <w:jc w:val="both"/>
        <w:rPr>
          <w:rFonts w:ascii="Calibri" w:hAnsi="Calibri" w:cs="A"/>
          <w:sz w:val="22"/>
          <w:szCs w:val="22"/>
        </w:rPr>
      </w:pPr>
      <w:r>
        <w:rPr>
          <w:rFonts w:ascii="Calibri" w:hAnsi="Calibri" w:cs="A"/>
          <w:sz w:val="22"/>
          <w:szCs w:val="22"/>
        </w:rPr>
        <w:t>Procedurę zgłaszania uwag do Raportu powtarza się do czas ich skutecznego uwzględnienia przez Wykonawcę.</w:t>
      </w:r>
    </w:p>
    <w:p w:rsidR="00643342" w:rsidRDefault="00643342" w:rsidP="00643342">
      <w:pPr>
        <w:numPr>
          <w:ilvl w:val="0"/>
          <w:numId w:val="28"/>
        </w:numPr>
        <w:spacing w:before="120"/>
        <w:jc w:val="both"/>
        <w:rPr>
          <w:rFonts w:ascii="Calibri" w:hAnsi="Calibri"/>
          <w:sz w:val="22"/>
          <w:szCs w:val="22"/>
        </w:rPr>
      </w:pPr>
      <w:r w:rsidRPr="00B776CD">
        <w:rPr>
          <w:rFonts w:ascii="Calibri" w:hAnsi="Calibri"/>
          <w:sz w:val="22"/>
          <w:szCs w:val="22"/>
        </w:rPr>
        <w:t xml:space="preserve">Zamawiający może również dokonać odbioru </w:t>
      </w:r>
      <w:r>
        <w:rPr>
          <w:rFonts w:ascii="Calibri" w:hAnsi="Calibri"/>
          <w:sz w:val="22"/>
          <w:szCs w:val="22"/>
        </w:rPr>
        <w:t>Raportu</w:t>
      </w:r>
      <w:r w:rsidRPr="00B776CD">
        <w:rPr>
          <w:rFonts w:ascii="Calibri" w:hAnsi="Calibri"/>
          <w:sz w:val="22"/>
          <w:szCs w:val="22"/>
        </w:rPr>
        <w:t xml:space="preserve"> mimo </w:t>
      </w:r>
      <w:r>
        <w:rPr>
          <w:rFonts w:ascii="Calibri" w:hAnsi="Calibri"/>
          <w:sz w:val="22"/>
          <w:szCs w:val="22"/>
        </w:rPr>
        <w:t>nie</w:t>
      </w:r>
      <w:r w:rsidRPr="00B776CD">
        <w:rPr>
          <w:rFonts w:ascii="Calibri" w:hAnsi="Calibri"/>
          <w:sz w:val="22"/>
          <w:szCs w:val="22"/>
        </w:rPr>
        <w:t xml:space="preserve"> uwzględnienia uwag Zamawiająceg</w:t>
      </w:r>
      <w:r>
        <w:rPr>
          <w:rFonts w:ascii="Calibri" w:hAnsi="Calibri"/>
          <w:sz w:val="22"/>
          <w:szCs w:val="22"/>
        </w:rPr>
        <w:t>o</w:t>
      </w:r>
      <w:r w:rsidRPr="00B776CD">
        <w:rPr>
          <w:rFonts w:ascii="Calibri" w:hAnsi="Calibri"/>
          <w:sz w:val="22"/>
          <w:szCs w:val="22"/>
        </w:rPr>
        <w:t>. W przypadku, o którym mowa w zdaniu poprzedzającym, Zamawia</w:t>
      </w:r>
      <w:r>
        <w:rPr>
          <w:rFonts w:ascii="Calibri" w:hAnsi="Calibri"/>
          <w:sz w:val="22"/>
          <w:szCs w:val="22"/>
        </w:rPr>
        <w:t>jący może przed odbiorem Raportu</w:t>
      </w:r>
      <w:r w:rsidRPr="00B776CD">
        <w:rPr>
          <w:rFonts w:ascii="Calibri" w:hAnsi="Calibri"/>
          <w:sz w:val="22"/>
          <w:szCs w:val="22"/>
        </w:rPr>
        <w:t xml:space="preserve"> dokonać obniżenia wynagrodzenia Wykonawcy za tak wykonaną </w:t>
      </w:r>
      <w:r>
        <w:rPr>
          <w:rFonts w:ascii="Calibri" w:hAnsi="Calibri"/>
          <w:sz w:val="22"/>
          <w:szCs w:val="22"/>
        </w:rPr>
        <w:t>dokumentację</w:t>
      </w:r>
      <w:r w:rsidRPr="00B776CD">
        <w:rPr>
          <w:rFonts w:ascii="Calibri" w:hAnsi="Calibri"/>
          <w:sz w:val="22"/>
          <w:szCs w:val="22"/>
        </w:rPr>
        <w:t>.</w:t>
      </w:r>
      <w:r>
        <w:rPr>
          <w:rFonts w:ascii="Calibri" w:hAnsi="Calibri"/>
          <w:sz w:val="22"/>
          <w:szCs w:val="22"/>
        </w:rPr>
        <w:t xml:space="preserve"> W takiej sytuacji Zamawiający składa oświadczenie o obniżeniu wynagrodzenia, a Wykonawca zobowiązany jest w terminie 5 dni złożyć zastrzeżenia do dokonanego obniżenia pod rygorem uznania, iż zaakceptował dokonane obniżenie wynagrodzenia. Akceptacja obniżenia oznacza konieczność wystawienia faktury z uwzględnieniem obniżenia pod rygorem jej zwrotu jako nieprawidłowo wystawionej. Brak akceptacji obniżenia oznacza konieczność uwzględnienia w Raporcie uwag Zamawiającego zgłaszanych w toku odbioru w terminie 7 dni od zgłoszenia tych zastrzeżeń pod rygorem odstąpienia przez Zamawiającego od umowy w terminie 14 dni od bezskutecznego upływu 7-dniowego terminu, o którym mowa wyżej.</w:t>
      </w:r>
    </w:p>
    <w:p w:rsidR="00000000" w:rsidRDefault="00B91EAC">
      <w:pPr>
        <w:pStyle w:val="Akapitzlist"/>
        <w:spacing w:line="276" w:lineRule="auto"/>
        <w:ind w:left="425"/>
        <w:jc w:val="both"/>
        <w:rPr>
          <w:rFonts w:ascii="Calibri" w:hAnsi="Calibri" w:cs="A"/>
          <w:sz w:val="22"/>
          <w:szCs w:val="22"/>
        </w:rPr>
      </w:pPr>
    </w:p>
    <w:p w:rsidR="007F7E55" w:rsidRDefault="007F7E55" w:rsidP="00423A02">
      <w:pPr>
        <w:pStyle w:val="Akapitzlist"/>
        <w:numPr>
          <w:ilvl w:val="0"/>
          <w:numId w:val="28"/>
        </w:numPr>
        <w:spacing w:line="276" w:lineRule="auto"/>
        <w:ind w:left="425" w:hanging="425"/>
        <w:jc w:val="both"/>
        <w:rPr>
          <w:rFonts w:ascii="Calibri" w:hAnsi="Calibri" w:cs="A"/>
          <w:sz w:val="22"/>
          <w:szCs w:val="22"/>
        </w:rPr>
      </w:pPr>
      <w:r w:rsidRPr="007F7E55">
        <w:rPr>
          <w:rFonts w:ascii="Calibri" w:hAnsi="Calibri" w:cs="A"/>
          <w:sz w:val="22"/>
          <w:szCs w:val="22"/>
        </w:rPr>
        <w:t xml:space="preserve">Podpisanie Protokołu </w:t>
      </w:r>
      <w:r w:rsidR="00423A02">
        <w:rPr>
          <w:rFonts w:ascii="Calibri" w:hAnsi="Calibri" w:cs="A"/>
          <w:sz w:val="22"/>
          <w:szCs w:val="22"/>
        </w:rPr>
        <w:t>o</w:t>
      </w:r>
      <w:r w:rsidR="002A11FE">
        <w:rPr>
          <w:rFonts w:ascii="Calibri" w:hAnsi="Calibri" w:cs="A"/>
          <w:sz w:val="22"/>
          <w:szCs w:val="22"/>
        </w:rPr>
        <w:t xml:space="preserve">dbioru będzie równoznaczne </w:t>
      </w:r>
      <w:r w:rsidRPr="007F7E55">
        <w:rPr>
          <w:rFonts w:ascii="Calibri" w:hAnsi="Calibri" w:cs="A"/>
          <w:sz w:val="22"/>
          <w:szCs w:val="22"/>
        </w:rPr>
        <w:t>z wykonaniem całego zakresu prac objętego</w:t>
      </w:r>
      <w:r>
        <w:rPr>
          <w:rFonts w:ascii="Calibri" w:hAnsi="Calibri" w:cs="A"/>
          <w:sz w:val="22"/>
          <w:szCs w:val="22"/>
        </w:rPr>
        <w:t xml:space="preserve"> niniejszą Umową</w:t>
      </w:r>
      <w:r w:rsidRPr="007F7E55">
        <w:rPr>
          <w:rFonts w:ascii="Calibri" w:hAnsi="Calibri" w:cs="A"/>
          <w:sz w:val="22"/>
          <w:szCs w:val="22"/>
        </w:rPr>
        <w:t xml:space="preserve"> i traktowane będzie jako </w:t>
      </w:r>
      <w:r w:rsidR="00C345FC">
        <w:rPr>
          <w:rFonts w:ascii="Calibri" w:hAnsi="Calibri" w:cs="A"/>
          <w:sz w:val="22"/>
          <w:szCs w:val="22"/>
        </w:rPr>
        <w:t>odbiór</w:t>
      </w:r>
      <w:r w:rsidRPr="007F7E55">
        <w:rPr>
          <w:rFonts w:ascii="Calibri" w:hAnsi="Calibri" w:cs="A"/>
          <w:sz w:val="22"/>
          <w:szCs w:val="22"/>
        </w:rPr>
        <w:t xml:space="preserve"> Przedmiotu </w:t>
      </w:r>
      <w:r w:rsidR="00423A02">
        <w:rPr>
          <w:rFonts w:ascii="Calibri" w:hAnsi="Calibri" w:cs="A"/>
          <w:sz w:val="22"/>
          <w:szCs w:val="22"/>
        </w:rPr>
        <w:t>u</w:t>
      </w:r>
      <w:r w:rsidRPr="007F7E55">
        <w:rPr>
          <w:rFonts w:ascii="Calibri" w:hAnsi="Calibri" w:cs="A"/>
          <w:sz w:val="22"/>
          <w:szCs w:val="22"/>
        </w:rPr>
        <w:t>mowy.</w:t>
      </w:r>
    </w:p>
    <w:p w:rsidR="00CC6E21" w:rsidRDefault="004374B6" w:rsidP="00CC6E21">
      <w:pPr>
        <w:keepNext/>
        <w:spacing w:before="120"/>
        <w:jc w:val="center"/>
        <w:rPr>
          <w:rFonts w:ascii="Calibri" w:hAnsi="Calibri"/>
          <w:b/>
          <w:sz w:val="22"/>
          <w:szCs w:val="22"/>
        </w:rPr>
      </w:pPr>
      <w:r w:rsidRPr="0088557B">
        <w:rPr>
          <w:rFonts w:ascii="Calibri" w:hAnsi="Calibri"/>
          <w:b/>
          <w:sz w:val="22"/>
          <w:szCs w:val="22"/>
        </w:rPr>
        <w:lastRenderedPageBreak/>
        <w:t xml:space="preserve">§ </w:t>
      </w:r>
      <w:r w:rsidR="00960FD4">
        <w:rPr>
          <w:rFonts w:ascii="Calibri" w:hAnsi="Calibri"/>
          <w:b/>
          <w:sz w:val="22"/>
          <w:szCs w:val="22"/>
        </w:rPr>
        <w:t>8</w:t>
      </w:r>
      <w:r w:rsidR="00CC6E21" w:rsidRPr="0088557B">
        <w:rPr>
          <w:rFonts w:ascii="Calibri" w:hAnsi="Calibri"/>
          <w:b/>
          <w:sz w:val="22"/>
          <w:szCs w:val="22"/>
        </w:rPr>
        <w:t>. Zasady postępowania w razie opóźnienia</w:t>
      </w:r>
      <w:r w:rsidR="000B59CC">
        <w:rPr>
          <w:rFonts w:ascii="Calibri" w:hAnsi="Calibri"/>
          <w:b/>
          <w:sz w:val="22"/>
          <w:szCs w:val="22"/>
        </w:rPr>
        <w:t xml:space="preserve"> i zwłoki</w:t>
      </w:r>
      <w:r w:rsidR="00CC6E21" w:rsidRPr="0088557B">
        <w:rPr>
          <w:rFonts w:ascii="Calibri" w:hAnsi="Calibri"/>
          <w:b/>
          <w:sz w:val="22"/>
          <w:szCs w:val="22"/>
        </w:rPr>
        <w:t>. Kary umowne</w:t>
      </w:r>
    </w:p>
    <w:p w:rsidR="00423A02" w:rsidRPr="0088557B" w:rsidRDefault="00423A02" w:rsidP="00CC6E21">
      <w:pPr>
        <w:keepNext/>
        <w:spacing w:before="120"/>
        <w:jc w:val="center"/>
        <w:rPr>
          <w:rFonts w:ascii="Calibri" w:hAnsi="Calibri"/>
          <w:b/>
          <w:sz w:val="22"/>
          <w:szCs w:val="22"/>
        </w:rPr>
      </w:pPr>
    </w:p>
    <w:p w:rsidR="00CC6E21" w:rsidRPr="000103BD" w:rsidRDefault="00CC6E21" w:rsidP="00423A02">
      <w:pPr>
        <w:pStyle w:val="Tekstpodstawowy"/>
        <w:numPr>
          <w:ilvl w:val="0"/>
          <w:numId w:val="12"/>
        </w:numPr>
        <w:spacing w:after="0" w:line="276" w:lineRule="auto"/>
        <w:ind w:left="426" w:right="-1" w:hanging="426"/>
        <w:rPr>
          <w:rFonts w:ascii="Calibri" w:hAnsi="Calibri" w:cs="Arial"/>
          <w:sz w:val="22"/>
          <w:szCs w:val="22"/>
        </w:rPr>
      </w:pPr>
      <w:r w:rsidRPr="000103BD">
        <w:rPr>
          <w:rFonts w:ascii="Calibri" w:hAnsi="Calibri" w:cs="Arial"/>
          <w:sz w:val="22"/>
          <w:szCs w:val="22"/>
        </w:rPr>
        <w:t xml:space="preserve">Zamawiający może żądać od </w:t>
      </w:r>
      <w:r w:rsidR="00B06F9B" w:rsidRPr="000103BD">
        <w:rPr>
          <w:rFonts w:ascii="Calibri" w:hAnsi="Calibri" w:cs="Arial"/>
          <w:sz w:val="22"/>
          <w:szCs w:val="22"/>
        </w:rPr>
        <w:t>Wykonawcy</w:t>
      </w:r>
      <w:r w:rsidRPr="000103BD">
        <w:rPr>
          <w:rFonts w:ascii="Calibri" w:hAnsi="Calibri" w:cs="Arial"/>
          <w:sz w:val="22"/>
          <w:szCs w:val="22"/>
        </w:rPr>
        <w:t xml:space="preserve"> zapłaty następujących kar umownych:</w:t>
      </w:r>
    </w:p>
    <w:p w:rsidR="00980D05" w:rsidRPr="00423A02" w:rsidRDefault="009A7421" w:rsidP="00423A02">
      <w:pPr>
        <w:numPr>
          <w:ilvl w:val="1"/>
          <w:numId w:val="36"/>
        </w:numPr>
        <w:spacing w:line="276" w:lineRule="auto"/>
        <w:jc w:val="both"/>
        <w:rPr>
          <w:rFonts w:ascii="Calibri" w:hAnsi="Calibri"/>
          <w:sz w:val="22"/>
          <w:szCs w:val="22"/>
        </w:rPr>
      </w:pPr>
      <w:r w:rsidRPr="00980D05">
        <w:rPr>
          <w:rFonts w:ascii="Calibri" w:hAnsi="Calibri" w:cs="Arial"/>
          <w:sz w:val="22"/>
          <w:szCs w:val="22"/>
        </w:rPr>
        <w:t xml:space="preserve">za zwłokę </w:t>
      </w:r>
      <w:r w:rsidR="000103BD" w:rsidRPr="00980D05">
        <w:rPr>
          <w:rFonts w:ascii="Calibri" w:hAnsi="Calibri" w:cs="Arial"/>
          <w:sz w:val="22"/>
          <w:szCs w:val="22"/>
        </w:rPr>
        <w:t xml:space="preserve">w terminowym wykonaniu Przedmiotu </w:t>
      </w:r>
      <w:r w:rsidR="00423A02">
        <w:rPr>
          <w:rFonts w:ascii="Calibri" w:hAnsi="Calibri" w:cs="Arial"/>
          <w:sz w:val="22"/>
          <w:szCs w:val="22"/>
        </w:rPr>
        <w:t>u</w:t>
      </w:r>
      <w:r w:rsidR="000103BD" w:rsidRPr="00980D05">
        <w:rPr>
          <w:rFonts w:ascii="Calibri" w:hAnsi="Calibri" w:cs="Arial"/>
          <w:sz w:val="22"/>
          <w:szCs w:val="22"/>
        </w:rPr>
        <w:t xml:space="preserve">mowy w stosunku do terminu ustalonego w § 3 </w:t>
      </w:r>
      <w:r w:rsidR="000103BD" w:rsidRPr="00423A02">
        <w:rPr>
          <w:rFonts w:ascii="Calibri" w:hAnsi="Calibri" w:cs="Arial"/>
          <w:sz w:val="22"/>
          <w:szCs w:val="22"/>
        </w:rPr>
        <w:t>ust. 1 Umowy – 0,2 % Wynagrodzenia umownego brutto, określonego w § 4 ust. 1, za każdy rozpoczęty dzień zwłoki,</w:t>
      </w:r>
      <w:r w:rsidR="00980D05" w:rsidRPr="00423A02">
        <w:rPr>
          <w:rFonts w:ascii="Calibri" w:hAnsi="Calibri" w:cs="Arial"/>
          <w:sz w:val="22"/>
          <w:szCs w:val="22"/>
        </w:rPr>
        <w:t xml:space="preserve"> </w:t>
      </w:r>
    </w:p>
    <w:p w:rsidR="00F35E7D" w:rsidRPr="0088557B" w:rsidRDefault="00CC6E21" w:rsidP="00423A02">
      <w:pPr>
        <w:numPr>
          <w:ilvl w:val="1"/>
          <w:numId w:val="36"/>
        </w:numPr>
        <w:tabs>
          <w:tab w:val="num" w:pos="1440"/>
        </w:tabs>
        <w:spacing w:line="276" w:lineRule="auto"/>
        <w:jc w:val="both"/>
        <w:rPr>
          <w:rFonts w:ascii="Calibri" w:hAnsi="Calibri"/>
          <w:sz w:val="22"/>
          <w:szCs w:val="22"/>
        </w:rPr>
      </w:pPr>
      <w:r w:rsidRPr="0088557B">
        <w:rPr>
          <w:rFonts w:ascii="Calibri" w:hAnsi="Calibri"/>
          <w:sz w:val="22"/>
          <w:szCs w:val="22"/>
        </w:rPr>
        <w:t xml:space="preserve">za odstąpienie od umowy przez Zamawiającego z przyczyn leżących po stronie </w:t>
      </w:r>
      <w:r w:rsidR="003E6D89">
        <w:rPr>
          <w:rFonts w:ascii="Calibri" w:hAnsi="Calibri"/>
          <w:sz w:val="22"/>
          <w:szCs w:val="22"/>
        </w:rPr>
        <w:t>Wykonawcy</w:t>
      </w:r>
      <w:r w:rsidRPr="0088557B">
        <w:rPr>
          <w:rFonts w:ascii="Calibri" w:hAnsi="Calibri"/>
          <w:sz w:val="22"/>
          <w:szCs w:val="22"/>
        </w:rPr>
        <w:t xml:space="preserve"> – </w:t>
      </w:r>
      <w:r w:rsidR="00222CA4">
        <w:rPr>
          <w:rFonts w:ascii="Calibri" w:hAnsi="Calibri"/>
          <w:sz w:val="22"/>
          <w:szCs w:val="22"/>
        </w:rPr>
        <w:br/>
      </w:r>
      <w:r w:rsidRPr="0088557B">
        <w:rPr>
          <w:rFonts w:ascii="Calibri" w:hAnsi="Calibri"/>
          <w:sz w:val="22"/>
          <w:szCs w:val="22"/>
        </w:rPr>
        <w:t xml:space="preserve">w wysokości </w:t>
      </w:r>
      <w:r w:rsidR="00980D05">
        <w:rPr>
          <w:rFonts w:ascii="Calibri" w:hAnsi="Calibri"/>
          <w:sz w:val="22"/>
          <w:szCs w:val="22"/>
        </w:rPr>
        <w:t>2</w:t>
      </w:r>
      <w:r w:rsidR="00762FE4" w:rsidRPr="0088557B">
        <w:rPr>
          <w:rFonts w:ascii="Calibri" w:hAnsi="Calibri"/>
          <w:sz w:val="22"/>
          <w:szCs w:val="22"/>
        </w:rPr>
        <w:t xml:space="preserve">0 </w:t>
      </w:r>
      <w:r w:rsidRPr="0088557B">
        <w:rPr>
          <w:rFonts w:ascii="Calibri" w:hAnsi="Calibri"/>
          <w:sz w:val="22"/>
          <w:szCs w:val="22"/>
        </w:rPr>
        <w:t xml:space="preserve">% całkowitego wynagrodzenia brutto Wykonawcy, o którym mowa w § </w:t>
      </w:r>
      <w:r w:rsidR="005E5FB4">
        <w:rPr>
          <w:rFonts w:ascii="Calibri" w:hAnsi="Calibri"/>
          <w:sz w:val="22"/>
          <w:szCs w:val="22"/>
        </w:rPr>
        <w:t>4</w:t>
      </w:r>
      <w:r w:rsidR="00835F29" w:rsidRPr="0088557B">
        <w:rPr>
          <w:rFonts w:ascii="Calibri" w:hAnsi="Calibri"/>
          <w:sz w:val="22"/>
          <w:szCs w:val="22"/>
        </w:rPr>
        <w:t xml:space="preserve"> </w:t>
      </w:r>
      <w:r w:rsidRPr="0088557B">
        <w:rPr>
          <w:rFonts w:ascii="Calibri" w:hAnsi="Calibri"/>
          <w:sz w:val="22"/>
          <w:szCs w:val="22"/>
        </w:rPr>
        <w:t>ust. 1 Umowy</w:t>
      </w:r>
      <w:r w:rsidR="00A75ECD">
        <w:rPr>
          <w:rFonts w:ascii="Calibri" w:hAnsi="Calibri"/>
          <w:sz w:val="22"/>
          <w:szCs w:val="22"/>
        </w:rPr>
        <w:t>.</w:t>
      </w:r>
    </w:p>
    <w:p w:rsidR="00CC6E21" w:rsidRPr="0088557B" w:rsidRDefault="00CC6E21" w:rsidP="00423A02">
      <w:pPr>
        <w:numPr>
          <w:ilvl w:val="0"/>
          <w:numId w:val="12"/>
        </w:numPr>
        <w:tabs>
          <w:tab w:val="num" w:pos="426"/>
        </w:tabs>
        <w:spacing w:line="276" w:lineRule="auto"/>
        <w:ind w:left="426" w:hanging="426"/>
        <w:jc w:val="both"/>
        <w:rPr>
          <w:rFonts w:ascii="Calibri" w:hAnsi="Calibri"/>
          <w:sz w:val="22"/>
          <w:szCs w:val="22"/>
        </w:rPr>
      </w:pPr>
      <w:r w:rsidRPr="0088557B">
        <w:rPr>
          <w:rFonts w:ascii="Calibri" w:hAnsi="Calibri"/>
          <w:sz w:val="22"/>
          <w:szCs w:val="22"/>
        </w:rPr>
        <w:t xml:space="preserve">Zamawiający ma prawo do potrącenia naliczonej kary umownej z wynagrodzenia </w:t>
      </w:r>
      <w:r w:rsidR="003E6D89">
        <w:rPr>
          <w:rFonts w:ascii="Calibri" w:hAnsi="Calibri"/>
          <w:sz w:val="22"/>
          <w:szCs w:val="22"/>
        </w:rPr>
        <w:t>Wykonawcy</w:t>
      </w:r>
      <w:r w:rsidRPr="0088557B">
        <w:rPr>
          <w:rFonts w:ascii="Calibri" w:hAnsi="Calibri"/>
          <w:sz w:val="22"/>
          <w:szCs w:val="22"/>
        </w:rPr>
        <w:t xml:space="preserve">. </w:t>
      </w:r>
    </w:p>
    <w:p w:rsidR="00CC6E21" w:rsidRPr="0088557B" w:rsidRDefault="00CC6E21" w:rsidP="00423A02">
      <w:pPr>
        <w:numPr>
          <w:ilvl w:val="0"/>
          <w:numId w:val="12"/>
        </w:numPr>
        <w:tabs>
          <w:tab w:val="num" w:pos="426"/>
        </w:tabs>
        <w:spacing w:line="276" w:lineRule="auto"/>
        <w:ind w:left="426" w:hanging="426"/>
        <w:jc w:val="both"/>
        <w:rPr>
          <w:rFonts w:ascii="Calibri" w:hAnsi="Calibri"/>
          <w:sz w:val="22"/>
          <w:szCs w:val="22"/>
        </w:rPr>
      </w:pPr>
      <w:r w:rsidRPr="0088557B">
        <w:rPr>
          <w:rFonts w:ascii="Calibri" w:hAnsi="Calibri"/>
          <w:sz w:val="22"/>
          <w:szCs w:val="22"/>
        </w:rPr>
        <w:t>Dochodzenie odszkodowania przewyższającego wysoko</w:t>
      </w:r>
      <w:r w:rsidR="002A11FE">
        <w:rPr>
          <w:rFonts w:ascii="Calibri" w:hAnsi="Calibri"/>
          <w:sz w:val="22"/>
          <w:szCs w:val="22"/>
        </w:rPr>
        <w:t xml:space="preserve">ść naliczonej kary umownej jest </w:t>
      </w:r>
      <w:r w:rsidRPr="0088557B">
        <w:rPr>
          <w:rFonts w:ascii="Calibri" w:hAnsi="Calibri"/>
          <w:sz w:val="22"/>
          <w:szCs w:val="22"/>
        </w:rPr>
        <w:t>dopuszczalne do wysokości poniesionej szkody.</w:t>
      </w:r>
    </w:p>
    <w:p w:rsidR="00CC6E21" w:rsidRPr="0088557B" w:rsidRDefault="00CC6E21" w:rsidP="00423A02">
      <w:pPr>
        <w:numPr>
          <w:ilvl w:val="0"/>
          <w:numId w:val="12"/>
        </w:numPr>
        <w:tabs>
          <w:tab w:val="num" w:pos="426"/>
        </w:tabs>
        <w:spacing w:line="276" w:lineRule="auto"/>
        <w:ind w:left="426" w:hanging="426"/>
        <w:jc w:val="both"/>
        <w:rPr>
          <w:rFonts w:ascii="Calibri" w:hAnsi="Calibri"/>
          <w:sz w:val="22"/>
          <w:szCs w:val="22"/>
        </w:rPr>
      </w:pPr>
      <w:r w:rsidRPr="0088557B">
        <w:rPr>
          <w:rFonts w:ascii="Calibri" w:hAnsi="Calibri"/>
          <w:sz w:val="22"/>
          <w:szCs w:val="22"/>
        </w:rPr>
        <w:t>Strony ustalają, iż maksymalna wysokość kar umownych, o których mowa w ust. 2</w:t>
      </w:r>
      <w:r w:rsidR="003E6D89">
        <w:rPr>
          <w:rFonts w:ascii="Calibri" w:hAnsi="Calibri"/>
          <w:sz w:val="22"/>
          <w:szCs w:val="22"/>
        </w:rPr>
        <w:t xml:space="preserve"> </w:t>
      </w:r>
      <w:proofErr w:type="spellStart"/>
      <w:r w:rsidR="003E6D89">
        <w:rPr>
          <w:rFonts w:ascii="Calibri" w:hAnsi="Calibri"/>
          <w:sz w:val="22"/>
          <w:szCs w:val="22"/>
        </w:rPr>
        <w:t>pkt</w:t>
      </w:r>
      <w:proofErr w:type="spellEnd"/>
      <w:r w:rsidR="003E6D89">
        <w:rPr>
          <w:rFonts w:ascii="Calibri" w:hAnsi="Calibri"/>
          <w:sz w:val="22"/>
          <w:szCs w:val="22"/>
        </w:rPr>
        <w:t xml:space="preserve"> </w:t>
      </w:r>
      <w:r w:rsidR="005E5FB4">
        <w:rPr>
          <w:rFonts w:ascii="Calibri" w:hAnsi="Calibri"/>
          <w:sz w:val="22"/>
          <w:szCs w:val="22"/>
        </w:rPr>
        <w:t>1</w:t>
      </w:r>
      <w:r w:rsidR="002B155F">
        <w:rPr>
          <w:rFonts w:ascii="Calibri" w:hAnsi="Calibri"/>
          <w:sz w:val="22"/>
          <w:szCs w:val="22"/>
        </w:rPr>
        <w:t>) –</w:t>
      </w:r>
      <w:r w:rsidR="005E5FB4">
        <w:rPr>
          <w:rFonts w:ascii="Calibri" w:hAnsi="Calibri"/>
          <w:sz w:val="22"/>
          <w:szCs w:val="22"/>
        </w:rPr>
        <w:t>2</w:t>
      </w:r>
      <w:r w:rsidR="002B155F">
        <w:rPr>
          <w:rFonts w:ascii="Calibri" w:hAnsi="Calibri"/>
          <w:sz w:val="22"/>
          <w:szCs w:val="22"/>
        </w:rPr>
        <w:t>)</w:t>
      </w:r>
      <w:r w:rsidRPr="0088557B">
        <w:rPr>
          <w:rFonts w:ascii="Calibri" w:hAnsi="Calibri"/>
          <w:sz w:val="22"/>
          <w:szCs w:val="22"/>
        </w:rPr>
        <w:t xml:space="preserve"> niniejszego paragrafu Umowy nie </w:t>
      </w:r>
      <w:r w:rsidR="00423A02">
        <w:rPr>
          <w:rFonts w:ascii="Calibri" w:hAnsi="Calibri"/>
          <w:sz w:val="22"/>
          <w:szCs w:val="22"/>
        </w:rPr>
        <w:t>przekroczy</w:t>
      </w:r>
      <w:r w:rsidRPr="0088557B">
        <w:rPr>
          <w:rFonts w:ascii="Calibri" w:hAnsi="Calibri"/>
          <w:sz w:val="22"/>
          <w:szCs w:val="22"/>
        </w:rPr>
        <w:t xml:space="preserve"> </w:t>
      </w:r>
      <w:r w:rsidR="005E5FB4">
        <w:rPr>
          <w:rFonts w:ascii="Calibri" w:hAnsi="Calibri"/>
          <w:sz w:val="22"/>
          <w:szCs w:val="22"/>
        </w:rPr>
        <w:t>2</w:t>
      </w:r>
      <w:r w:rsidRPr="0088557B">
        <w:rPr>
          <w:rFonts w:ascii="Calibri" w:hAnsi="Calibri"/>
          <w:sz w:val="22"/>
          <w:szCs w:val="22"/>
        </w:rPr>
        <w:t xml:space="preserve">0 % całkowitego wynagrodzenia brutto </w:t>
      </w:r>
      <w:r w:rsidR="002B155F">
        <w:rPr>
          <w:rFonts w:ascii="Calibri" w:hAnsi="Calibri"/>
          <w:sz w:val="22"/>
          <w:szCs w:val="22"/>
        </w:rPr>
        <w:t>Wykonawcy</w:t>
      </w:r>
      <w:r w:rsidR="00560593" w:rsidRPr="0088557B">
        <w:rPr>
          <w:rFonts w:ascii="Calibri" w:hAnsi="Calibri"/>
          <w:sz w:val="22"/>
          <w:szCs w:val="22"/>
        </w:rPr>
        <w:t>.</w:t>
      </w:r>
    </w:p>
    <w:p w:rsidR="00CC6E21" w:rsidRDefault="00C821F1" w:rsidP="00CC6E21">
      <w:pPr>
        <w:keepNext/>
        <w:spacing w:before="120"/>
        <w:ind w:left="360"/>
        <w:jc w:val="center"/>
        <w:rPr>
          <w:rFonts w:ascii="Calibri" w:hAnsi="Calibri"/>
          <w:b/>
          <w:sz w:val="22"/>
          <w:szCs w:val="22"/>
        </w:rPr>
      </w:pPr>
      <w:r w:rsidRPr="0088557B">
        <w:rPr>
          <w:rFonts w:ascii="Calibri" w:hAnsi="Calibri"/>
          <w:b/>
          <w:sz w:val="22"/>
          <w:szCs w:val="22"/>
        </w:rPr>
        <w:t xml:space="preserve">§ </w:t>
      </w:r>
      <w:r w:rsidR="00960FD4">
        <w:rPr>
          <w:rFonts w:ascii="Calibri" w:hAnsi="Calibri"/>
          <w:b/>
          <w:sz w:val="22"/>
          <w:szCs w:val="22"/>
        </w:rPr>
        <w:t>9</w:t>
      </w:r>
      <w:r w:rsidR="00CC6E21" w:rsidRPr="0088557B">
        <w:rPr>
          <w:rFonts w:ascii="Calibri" w:hAnsi="Calibri"/>
          <w:b/>
          <w:sz w:val="22"/>
          <w:szCs w:val="22"/>
        </w:rPr>
        <w:t xml:space="preserve">. Odstąpienie od umowy </w:t>
      </w:r>
    </w:p>
    <w:p w:rsidR="00423A02" w:rsidRPr="0088557B" w:rsidRDefault="00423A02" w:rsidP="00CC6E21">
      <w:pPr>
        <w:keepNext/>
        <w:spacing w:before="120"/>
        <w:ind w:left="360"/>
        <w:jc w:val="center"/>
        <w:rPr>
          <w:rFonts w:ascii="Calibri" w:hAnsi="Calibri"/>
          <w:b/>
          <w:sz w:val="22"/>
          <w:szCs w:val="22"/>
        </w:rPr>
      </w:pPr>
    </w:p>
    <w:p w:rsidR="00CC6E21" w:rsidRPr="0088557B" w:rsidRDefault="00CC6E21" w:rsidP="00423A02">
      <w:pPr>
        <w:numPr>
          <w:ilvl w:val="0"/>
          <w:numId w:val="14"/>
        </w:numPr>
        <w:spacing w:line="276" w:lineRule="auto"/>
        <w:ind w:left="425" w:hanging="425"/>
        <w:jc w:val="both"/>
        <w:rPr>
          <w:rFonts w:ascii="Calibri" w:hAnsi="Calibri" w:cs="Calibri"/>
          <w:sz w:val="22"/>
          <w:szCs w:val="22"/>
        </w:rPr>
      </w:pPr>
      <w:r w:rsidRPr="0088557B">
        <w:rPr>
          <w:rFonts w:ascii="Calibri" w:hAnsi="Calibri" w:cs="Calibri"/>
          <w:sz w:val="22"/>
          <w:szCs w:val="22"/>
        </w:rPr>
        <w:t xml:space="preserve">Odstąpienie od Umowy wymaga formy pisemnej pod rygorem nieważności </w:t>
      </w:r>
      <w:r w:rsidR="00A75ECD">
        <w:rPr>
          <w:rFonts w:ascii="Calibri" w:hAnsi="Calibri" w:cs="Calibri"/>
          <w:sz w:val="22"/>
          <w:szCs w:val="22"/>
        </w:rPr>
        <w:br/>
      </w:r>
      <w:r w:rsidRPr="0088557B">
        <w:rPr>
          <w:rFonts w:ascii="Calibri" w:hAnsi="Calibri" w:cs="Calibri"/>
          <w:sz w:val="22"/>
          <w:szCs w:val="22"/>
        </w:rPr>
        <w:t>i wskazania przyczyny odstąpienia.</w:t>
      </w:r>
    </w:p>
    <w:p w:rsidR="002A11FE" w:rsidRDefault="00CC6E21" w:rsidP="002A11FE">
      <w:pPr>
        <w:numPr>
          <w:ilvl w:val="0"/>
          <w:numId w:val="14"/>
        </w:numPr>
        <w:spacing w:line="276" w:lineRule="auto"/>
        <w:ind w:left="425" w:hanging="425"/>
        <w:jc w:val="both"/>
        <w:rPr>
          <w:rFonts w:ascii="Calibri" w:hAnsi="Calibri" w:cs="Calibri"/>
          <w:sz w:val="22"/>
          <w:szCs w:val="22"/>
        </w:rPr>
      </w:pPr>
      <w:r w:rsidRPr="0088557B">
        <w:rPr>
          <w:rFonts w:ascii="Calibri" w:hAnsi="Calibri" w:cs="Calibri"/>
          <w:sz w:val="22"/>
          <w:szCs w:val="22"/>
        </w:rPr>
        <w:t xml:space="preserve">Po złożeniu oświadczenia o odstąpieniu od Umowy przez którąkolwiek ze stron, </w:t>
      </w:r>
      <w:r w:rsidR="00463332">
        <w:rPr>
          <w:rFonts w:ascii="Calibri" w:hAnsi="Calibri" w:cs="Calibri"/>
          <w:sz w:val="22"/>
          <w:szCs w:val="22"/>
        </w:rPr>
        <w:t>Wykonawca</w:t>
      </w:r>
      <w:r w:rsidRPr="0088557B">
        <w:rPr>
          <w:rFonts w:ascii="Calibri" w:hAnsi="Calibri" w:cs="Calibri"/>
          <w:sz w:val="22"/>
          <w:szCs w:val="22"/>
        </w:rPr>
        <w:t xml:space="preserve"> będzie zobowiązany podjąć wszelkie możliwe działania mające na celu zakończenie wykonywania Umowy </w:t>
      </w:r>
      <w:r w:rsidR="00222CA4">
        <w:rPr>
          <w:rFonts w:ascii="Calibri" w:hAnsi="Calibri" w:cs="Calibri"/>
          <w:sz w:val="22"/>
          <w:szCs w:val="22"/>
        </w:rPr>
        <w:br/>
      </w:r>
      <w:r w:rsidRPr="0088557B">
        <w:rPr>
          <w:rFonts w:ascii="Calibri" w:hAnsi="Calibri" w:cs="Calibri"/>
          <w:sz w:val="22"/>
          <w:szCs w:val="22"/>
        </w:rPr>
        <w:t>w zorganizowany i sprawny sposób umożliwiający zminimalizowanie niekorzystnych skutków odstąpienia lub rozwiązania. Następnie strony przystąpią do inwentaryzacji w</w:t>
      </w:r>
      <w:r w:rsidR="00560593" w:rsidRPr="0088557B">
        <w:rPr>
          <w:rFonts w:ascii="Calibri" w:hAnsi="Calibri" w:cs="Calibri"/>
          <w:sz w:val="22"/>
          <w:szCs w:val="22"/>
        </w:rPr>
        <w:t xml:space="preserve">ykonanych prac </w:t>
      </w:r>
      <w:r w:rsidR="00222CA4">
        <w:rPr>
          <w:rFonts w:ascii="Calibri" w:hAnsi="Calibri" w:cs="Calibri"/>
          <w:sz w:val="22"/>
          <w:szCs w:val="22"/>
        </w:rPr>
        <w:br/>
      </w:r>
      <w:r w:rsidR="00560593" w:rsidRPr="0088557B">
        <w:rPr>
          <w:rFonts w:ascii="Calibri" w:hAnsi="Calibri" w:cs="Calibri"/>
          <w:sz w:val="22"/>
          <w:szCs w:val="22"/>
        </w:rPr>
        <w:t>i przygotowanej d</w:t>
      </w:r>
      <w:r w:rsidRPr="0088557B">
        <w:rPr>
          <w:rFonts w:ascii="Calibri" w:hAnsi="Calibri" w:cs="Calibri"/>
          <w:sz w:val="22"/>
          <w:szCs w:val="22"/>
        </w:rPr>
        <w:t xml:space="preserve">okumentacji wykonanej do dnia odstąpienia lub rozwiązania. Po zakończeniu inwentaryzacji, co strony potwierdzą sporządzeniem protokołu inwentaryzacji, Zamawiający zapłaci </w:t>
      </w:r>
      <w:r w:rsidR="00463332">
        <w:rPr>
          <w:rFonts w:ascii="Calibri" w:hAnsi="Calibri" w:cs="Calibri"/>
          <w:sz w:val="22"/>
          <w:szCs w:val="22"/>
        </w:rPr>
        <w:t>Wykonawcy</w:t>
      </w:r>
      <w:r w:rsidRPr="0088557B">
        <w:rPr>
          <w:rFonts w:ascii="Calibri" w:hAnsi="Calibri" w:cs="Calibri"/>
          <w:sz w:val="22"/>
          <w:szCs w:val="22"/>
        </w:rPr>
        <w:t xml:space="preserve"> część wynagrodzenia należnego mu na mocy Umowy za zakres prac wykonany do dnia odstąpienia lub </w:t>
      </w:r>
      <w:r w:rsidR="00560593" w:rsidRPr="0088557B">
        <w:rPr>
          <w:rFonts w:ascii="Calibri" w:hAnsi="Calibri" w:cs="Calibri"/>
          <w:sz w:val="22"/>
          <w:szCs w:val="22"/>
        </w:rPr>
        <w:t xml:space="preserve">rozwiązania. Podstawą do wystawienia przez </w:t>
      </w:r>
      <w:r w:rsidR="00463332">
        <w:rPr>
          <w:rFonts w:ascii="Calibri" w:hAnsi="Calibri" w:cs="Calibri"/>
          <w:sz w:val="22"/>
          <w:szCs w:val="22"/>
        </w:rPr>
        <w:t>Wykonawcę</w:t>
      </w:r>
      <w:r w:rsidR="00560593" w:rsidRPr="0088557B">
        <w:rPr>
          <w:rFonts w:ascii="Calibri" w:hAnsi="Calibri" w:cs="Calibri"/>
          <w:sz w:val="22"/>
          <w:szCs w:val="22"/>
        </w:rPr>
        <w:t xml:space="preserve"> faktury jest w takiej sytuacji podpisany przez Zamawiającego protokół inwentaryzacji.</w:t>
      </w:r>
    </w:p>
    <w:p w:rsidR="005E5FB4" w:rsidRDefault="00CC6E21" w:rsidP="002A11FE">
      <w:pPr>
        <w:numPr>
          <w:ilvl w:val="0"/>
          <w:numId w:val="14"/>
        </w:numPr>
        <w:spacing w:line="276" w:lineRule="auto"/>
        <w:ind w:left="425" w:hanging="425"/>
        <w:jc w:val="both"/>
        <w:rPr>
          <w:rFonts w:ascii="Calibri" w:hAnsi="Calibri" w:cs="Calibri"/>
          <w:sz w:val="22"/>
          <w:szCs w:val="22"/>
        </w:rPr>
      </w:pPr>
      <w:r w:rsidRPr="002A11FE">
        <w:rPr>
          <w:rFonts w:ascii="Calibri" w:hAnsi="Calibri" w:cs="Calibri"/>
          <w:sz w:val="22"/>
          <w:szCs w:val="22"/>
        </w:rPr>
        <w:t xml:space="preserve">Zamawiający może odstąpić od Umowy w całości lub w części, w przypadkach przewidzianych </w:t>
      </w:r>
      <w:r w:rsidR="00A75ECD" w:rsidRPr="002A11FE">
        <w:rPr>
          <w:rFonts w:ascii="Calibri" w:hAnsi="Calibri" w:cs="Calibri"/>
          <w:sz w:val="22"/>
          <w:szCs w:val="22"/>
        </w:rPr>
        <w:br/>
      </w:r>
      <w:r w:rsidRPr="002A11FE">
        <w:rPr>
          <w:rFonts w:ascii="Calibri" w:hAnsi="Calibri" w:cs="Calibri"/>
          <w:sz w:val="22"/>
          <w:szCs w:val="22"/>
        </w:rPr>
        <w:t xml:space="preserve">w Kodeksie cywilnym, a nadto </w:t>
      </w:r>
      <w:r w:rsidR="00980D05" w:rsidRPr="002A11FE">
        <w:rPr>
          <w:rFonts w:ascii="Calibri" w:hAnsi="Calibri" w:cs="Calibri"/>
          <w:sz w:val="22"/>
          <w:szCs w:val="22"/>
        </w:rPr>
        <w:t xml:space="preserve">w terminie </w:t>
      </w:r>
      <w:r w:rsidR="005E5FB4">
        <w:rPr>
          <w:rFonts w:ascii="Calibri" w:hAnsi="Calibri" w:cs="Calibri"/>
          <w:sz w:val="22"/>
          <w:szCs w:val="22"/>
        </w:rPr>
        <w:t>30 dni od dowiedzenia się o zaistnieniu następujących okoliczności:</w:t>
      </w:r>
    </w:p>
    <w:p w:rsidR="00000000" w:rsidRDefault="005E5FB4">
      <w:pPr>
        <w:pStyle w:val="Akapitzlist"/>
        <w:numPr>
          <w:ilvl w:val="2"/>
          <w:numId w:val="36"/>
        </w:numPr>
        <w:spacing w:before="120"/>
        <w:jc w:val="both"/>
        <w:rPr>
          <w:rFonts w:ascii="Calibri" w:hAnsi="Calibri" w:cs="Calibri"/>
          <w:sz w:val="22"/>
          <w:szCs w:val="22"/>
        </w:rPr>
      </w:pPr>
      <w:r>
        <w:rPr>
          <w:rFonts w:ascii="Calibri" w:hAnsi="Calibri" w:cs="Calibri"/>
          <w:sz w:val="22"/>
          <w:szCs w:val="22"/>
        </w:rPr>
        <w:t>Wykonawca pozostaje w zwłoce w wykonaniu przedmiotu umowy o więcej niż 14 dni,</w:t>
      </w:r>
    </w:p>
    <w:p w:rsidR="00000000" w:rsidRDefault="00613E95">
      <w:pPr>
        <w:pStyle w:val="Akapitzlist"/>
        <w:numPr>
          <w:ilvl w:val="2"/>
          <w:numId w:val="36"/>
        </w:numPr>
        <w:spacing w:before="120"/>
        <w:jc w:val="both"/>
        <w:rPr>
          <w:rFonts w:ascii="Calibri" w:hAnsi="Calibri" w:cs="Calibri"/>
          <w:sz w:val="22"/>
          <w:szCs w:val="22"/>
        </w:rPr>
      </w:pPr>
      <w:r w:rsidRPr="00613E95">
        <w:rPr>
          <w:rFonts w:ascii="Calibri" w:hAnsi="Calibri" w:cs="Calibri"/>
          <w:sz w:val="22"/>
          <w:szCs w:val="22"/>
        </w:rPr>
        <w:t>zostanie wszczęte postępowanie egzekucyjne przeciwko Wykonawcy, nastąpi otwarcie likwidacji Wykonawcy, zostanie złożony wniosek o wszczęcie postępowania restrukturyzacyjnego wobec Wykonawcy, jeżeli okoliczności wszczęcia wyżej wymienionych postępowań oraz złożenia wyżej wymienionych wniosków wskazują w ocenie Zamawiającego na ryzyko opóźnień w wykonaniu Umowy, względnie ryzyko niewykonania lub nienależytego wykonania umowy przez Wykonawcę</w:t>
      </w:r>
    </w:p>
    <w:p w:rsidR="00000000" w:rsidRDefault="00613E95">
      <w:pPr>
        <w:pStyle w:val="Akapitzlist"/>
        <w:numPr>
          <w:ilvl w:val="2"/>
          <w:numId w:val="36"/>
        </w:numPr>
        <w:spacing w:before="120"/>
        <w:jc w:val="both"/>
        <w:rPr>
          <w:rFonts w:ascii="Calibri" w:hAnsi="Calibri" w:cs="Calibri"/>
          <w:sz w:val="22"/>
          <w:szCs w:val="22"/>
        </w:rPr>
      </w:pPr>
      <w:r w:rsidRPr="00613E95">
        <w:rPr>
          <w:rFonts w:ascii="Calibri" w:hAnsi="Calibri" w:cs="Calibri"/>
          <w:sz w:val="22"/>
          <w:szCs w:val="22"/>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w:t>
      </w:r>
      <w:r w:rsidRPr="00613E95">
        <w:rPr>
          <w:rFonts w:ascii="Calibri" w:hAnsi="Calibri" w:cs="Calibri"/>
          <w:sz w:val="22"/>
          <w:szCs w:val="22"/>
        </w:rPr>
        <w:lastRenderedPageBreak/>
        <w:t>Umowy, względnie ryzyko niewykonania lub nienależytego wykonania Umowy przez Wykonawcę</w:t>
      </w:r>
    </w:p>
    <w:p w:rsidR="00000000" w:rsidRDefault="00613E95">
      <w:pPr>
        <w:pStyle w:val="Akapitzlist"/>
        <w:numPr>
          <w:ilvl w:val="2"/>
          <w:numId w:val="36"/>
        </w:numPr>
        <w:spacing w:before="120"/>
        <w:jc w:val="both"/>
        <w:rPr>
          <w:rFonts w:ascii="Calibri" w:hAnsi="Calibri" w:cs="Calibri"/>
          <w:sz w:val="22"/>
          <w:szCs w:val="22"/>
        </w:rPr>
      </w:pPr>
      <w:r w:rsidRPr="00613E95">
        <w:rPr>
          <w:rFonts w:ascii="Calibri" w:hAnsi="Calibri" w:cs="Calibri"/>
          <w:sz w:val="22"/>
          <w:szCs w:val="22"/>
        </w:rPr>
        <w:t>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w:t>
      </w:r>
    </w:p>
    <w:p w:rsidR="00000000" w:rsidRDefault="00B91EAC">
      <w:pPr>
        <w:spacing w:line="276" w:lineRule="auto"/>
        <w:ind w:left="425"/>
        <w:jc w:val="both"/>
        <w:rPr>
          <w:rFonts w:ascii="Calibri" w:hAnsi="Calibri" w:cs="Calibri"/>
          <w:sz w:val="22"/>
          <w:szCs w:val="22"/>
        </w:rPr>
      </w:pPr>
    </w:p>
    <w:p w:rsidR="00000000" w:rsidRDefault="00613E95">
      <w:pPr>
        <w:pStyle w:val="Akapitzlist"/>
        <w:numPr>
          <w:ilvl w:val="0"/>
          <w:numId w:val="14"/>
        </w:numPr>
        <w:spacing w:before="120"/>
        <w:jc w:val="both"/>
        <w:rPr>
          <w:rFonts w:ascii="Calibri" w:hAnsi="Calibri" w:cs="Calibri"/>
          <w:sz w:val="22"/>
          <w:szCs w:val="22"/>
        </w:rPr>
      </w:pPr>
      <w:r w:rsidRPr="00613E95">
        <w:rPr>
          <w:rFonts w:ascii="Calibri" w:hAnsi="Calibri" w:cs="Calibri"/>
          <w:sz w:val="22"/>
          <w:szCs w:val="22"/>
        </w:rPr>
        <w:t>W razie stwierdzenia przez Zamawiającego zaistnienia okoli</w:t>
      </w:r>
      <w:r w:rsidR="005E5FB4" w:rsidRPr="005E5FB4">
        <w:rPr>
          <w:rFonts w:ascii="Calibri" w:hAnsi="Calibri" w:cs="Calibri"/>
          <w:sz w:val="22"/>
          <w:szCs w:val="22"/>
        </w:rPr>
        <w:t>czności, o których mowa w ust. 3</w:t>
      </w:r>
      <w:r w:rsidRPr="00613E95">
        <w:rPr>
          <w:rFonts w:ascii="Calibri" w:hAnsi="Calibri" w:cs="Calibri"/>
          <w:sz w:val="22"/>
          <w:szCs w:val="22"/>
        </w:rPr>
        <w:t xml:space="preserve">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niebezpieczeństwo (wykonanie zastępcze Umowy). Koszty wykonania zastępczego Umowy Zamawiający może według własnego wyboru potrącić z wynagrodzenia Wykonawcy lub z zabezpieczenia należytego wykonania Umowy albo dochodzić ich od Wykonawcy. </w:t>
      </w:r>
    </w:p>
    <w:p w:rsidR="00703863" w:rsidRPr="0088557B" w:rsidRDefault="00703863" w:rsidP="00703863">
      <w:pPr>
        <w:spacing w:before="120"/>
        <w:ind w:left="426"/>
        <w:jc w:val="both"/>
        <w:rPr>
          <w:rFonts w:ascii="Calibri" w:hAnsi="Calibri" w:cs="Calibri"/>
          <w:sz w:val="22"/>
          <w:szCs w:val="22"/>
        </w:rPr>
      </w:pPr>
    </w:p>
    <w:p w:rsidR="00B2209E" w:rsidRDefault="00C821F1" w:rsidP="00B2209E">
      <w:pPr>
        <w:shd w:val="clear" w:color="auto" w:fill="FFFFFF"/>
        <w:spacing w:before="120"/>
        <w:ind w:left="14"/>
        <w:jc w:val="center"/>
        <w:rPr>
          <w:rFonts w:ascii="Calibri" w:hAnsi="Calibri"/>
          <w:b/>
          <w:spacing w:val="-4"/>
          <w:sz w:val="22"/>
          <w:szCs w:val="22"/>
        </w:rPr>
      </w:pPr>
      <w:bookmarkStart w:id="1" w:name="_Ref240617360"/>
      <w:bookmarkStart w:id="2" w:name="_Ref265049129"/>
      <w:bookmarkEnd w:id="0"/>
      <w:r w:rsidRPr="0088557B">
        <w:rPr>
          <w:rFonts w:ascii="Calibri" w:hAnsi="Calibri"/>
          <w:b/>
          <w:spacing w:val="-4"/>
          <w:sz w:val="22"/>
          <w:szCs w:val="22"/>
        </w:rPr>
        <w:t xml:space="preserve">§ </w:t>
      </w:r>
      <w:r w:rsidR="00703863">
        <w:rPr>
          <w:rFonts w:ascii="Calibri" w:hAnsi="Calibri"/>
          <w:b/>
          <w:spacing w:val="-4"/>
          <w:sz w:val="22"/>
          <w:szCs w:val="22"/>
        </w:rPr>
        <w:t>1</w:t>
      </w:r>
      <w:r w:rsidR="00960FD4">
        <w:rPr>
          <w:rFonts w:ascii="Calibri" w:hAnsi="Calibri"/>
          <w:b/>
          <w:spacing w:val="-4"/>
          <w:sz w:val="22"/>
          <w:szCs w:val="22"/>
        </w:rPr>
        <w:t>0</w:t>
      </w:r>
      <w:r w:rsidR="00B2209E" w:rsidRPr="0088557B">
        <w:rPr>
          <w:rFonts w:ascii="Calibri" w:hAnsi="Calibri"/>
          <w:b/>
          <w:spacing w:val="-4"/>
          <w:sz w:val="22"/>
          <w:szCs w:val="22"/>
        </w:rPr>
        <w:t>. Prawa własności dotyczące dokumentów i autorskie prawa majątkowe</w:t>
      </w:r>
    </w:p>
    <w:p w:rsidR="0039403E" w:rsidRPr="0088557B" w:rsidRDefault="0039403E" w:rsidP="00B2209E">
      <w:pPr>
        <w:shd w:val="clear" w:color="auto" w:fill="FFFFFF"/>
        <w:spacing w:before="120"/>
        <w:ind w:left="14"/>
        <w:jc w:val="center"/>
        <w:rPr>
          <w:rFonts w:ascii="Calibri" w:hAnsi="Calibri"/>
          <w:b/>
          <w:spacing w:val="-4"/>
          <w:sz w:val="22"/>
          <w:szCs w:val="22"/>
        </w:rPr>
      </w:pPr>
    </w:p>
    <w:p w:rsidR="00C821F1" w:rsidRPr="0088557B" w:rsidRDefault="00B2209E" w:rsidP="0039403E">
      <w:pPr>
        <w:pStyle w:val="Tekstpodstawowy"/>
        <w:numPr>
          <w:ilvl w:val="4"/>
          <w:numId w:val="18"/>
        </w:numPr>
        <w:tabs>
          <w:tab w:val="clear" w:pos="3597"/>
          <w:tab w:val="num" w:pos="426"/>
        </w:tabs>
        <w:spacing w:after="0" w:line="276" w:lineRule="auto"/>
        <w:ind w:left="426" w:hanging="426"/>
        <w:rPr>
          <w:rFonts w:ascii="Calibri" w:hAnsi="Calibri" w:cs="Calibri"/>
          <w:sz w:val="22"/>
          <w:szCs w:val="22"/>
        </w:rPr>
      </w:pPr>
      <w:r w:rsidRPr="0088557B">
        <w:rPr>
          <w:rFonts w:ascii="Calibri" w:hAnsi="Calibri" w:cs="Calibri"/>
          <w:sz w:val="22"/>
          <w:szCs w:val="22"/>
        </w:rPr>
        <w:t xml:space="preserve">Wszystkie </w:t>
      </w:r>
      <w:r w:rsidR="00315F98">
        <w:rPr>
          <w:rFonts w:ascii="Calibri" w:hAnsi="Calibri" w:cs="Calibri"/>
          <w:sz w:val="22"/>
          <w:szCs w:val="22"/>
        </w:rPr>
        <w:t xml:space="preserve">elementy </w:t>
      </w:r>
      <w:r w:rsidRPr="0088557B">
        <w:rPr>
          <w:rFonts w:ascii="Calibri" w:hAnsi="Calibri" w:cs="Calibri"/>
          <w:sz w:val="22"/>
          <w:szCs w:val="22"/>
        </w:rPr>
        <w:t xml:space="preserve">składające się na </w:t>
      </w:r>
      <w:r w:rsidR="00315F98">
        <w:rPr>
          <w:rFonts w:ascii="Calibri" w:hAnsi="Calibri" w:cs="Calibri"/>
          <w:sz w:val="22"/>
          <w:szCs w:val="22"/>
        </w:rPr>
        <w:t>wytworzone</w:t>
      </w:r>
      <w:r w:rsidR="00C821F1" w:rsidRPr="0088557B">
        <w:rPr>
          <w:rFonts w:ascii="Calibri" w:hAnsi="Calibri" w:cs="Calibri"/>
          <w:sz w:val="22"/>
          <w:szCs w:val="22"/>
        </w:rPr>
        <w:t xml:space="preserve"> przez </w:t>
      </w:r>
      <w:r w:rsidR="00C40160">
        <w:rPr>
          <w:rFonts w:ascii="Calibri" w:hAnsi="Calibri" w:cs="Calibri"/>
          <w:sz w:val="22"/>
          <w:szCs w:val="22"/>
        </w:rPr>
        <w:t>Wykonawcę</w:t>
      </w:r>
      <w:r w:rsidR="00C821F1" w:rsidRPr="0088557B">
        <w:rPr>
          <w:rFonts w:ascii="Calibri" w:hAnsi="Calibri" w:cs="Calibri"/>
          <w:sz w:val="22"/>
          <w:szCs w:val="22"/>
        </w:rPr>
        <w:t xml:space="preserve"> </w:t>
      </w:r>
      <w:r w:rsidR="00156169">
        <w:rPr>
          <w:rFonts w:ascii="Calibri" w:hAnsi="Calibri" w:cs="Calibri"/>
          <w:sz w:val="22"/>
          <w:szCs w:val="22"/>
        </w:rPr>
        <w:t xml:space="preserve">dokumenty w ramach Przedmiotu </w:t>
      </w:r>
      <w:r w:rsidR="00423A02">
        <w:rPr>
          <w:rFonts w:ascii="Calibri" w:hAnsi="Calibri" w:cs="Calibri"/>
          <w:sz w:val="22"/>
          <w:szCs w:val="22"/>
        </w:rPr>
        <w:t>u</w:t>
      </w:r>
      <w:r w:rsidR="00156169">
        <w:rPr>
          <w:rFonts w:ascii="Calibri" w:hAnsi="Calibri" w:cs="Calibri"/>
          <w:sz w:val="22"/>
          <w:szCs w:val="22"/>
        </w:rPr>
        <w:t>mowy</w:t>
      </w:r>
      <w:r w:rsidRPr="0088557B">
        <w:rPr>
          <w:rFonts w:ascii="Calibri" w:hAnsi="Calibri" w:cs="Calibri"/>
          <w:sz w:val="22"/>
          <w:szCs w:val="22"/>
        </w:rPr>
        <w:t>,</w:t>
      </w:r>
      <w:r w:rsidR="00156169">
        <w:rPr>
          <w:rFonts w:ascii="Calibri" w:hAnsi="Calibri" w:cs="Calibri"/>
          <w:sz w:val="22"/>
          <w:szCs w:val="22"/>
        </w:rPr>
        <w:t xml:space="preserve"> </w:t>
      </w:r>
      <w:r w:rsidRPr="0088557B">
        <w:rPr>
          <w:rFonts w:ascii="Calibri" w:hAnsi="Calibri" w:cs="Calibri"/>
          <w:sz w:val="22"/>
          <w:szCs w:val="22"/>
        </w:rPr>
        <w:t>w</w:t>
      </w:r>
      <w:r w:rsidR="00315F98">
        <w:rPr>
          <w:rFonts w:ascii="Calibri" w:hAnsi="Calibri" w:cs="Calibri"/>
          <w:sz w:val="22"/>
          <w:szCs w:val="22"/>
        </w:rPr>
        <w:t xml:space="preserve"> szczególności takie jak </w:t>
      </w:r>
      <w:r w:rsidRPr="0088557B">
        <w:rPr>
          <w:rFonts w:ascii="Calibri" w:hAnsi="Calibri" w:cs="Calibri"/>
          <w:sz w:val="22"/>
          <w:szCs w:val="22"/>
        </w:rPr>
        <w:t>mapy, wykresy, rysunki, specyfikacje techniczne, plany, dane statystyczne, obliczenia</w:t>
      </w:r>
      <w:r w:rsidR="00AE2412">
        <w:rPr>
          <w:rFonts w:ascii="Calibri" w:hAnsi="Calibri" w:cs="Calibri"/>
          <w:sz w:val="22"/>
          <w:szCs w:val="22"/>
        </w:rPr>
        <w:t>, materiał fotograficzny</w:t>
      </w:r>
      <w:r w:rsidRPr="0088557B">
        <w:rPr>
          <w:rFonts w:ascii="Calibri" w:hAnsi="Calibri" w:cs="Calibri"/>
          <w:sz w:val="22"/>
          <w:szCs w:val="22"/>
        </w:rPr>
        <w:t xml:space="preserve"> oraz dokumenty pomocnicze lub mat</w:t>
      </w:r>
      <w:r w:rsidR="00315F98">
        <w:rPr>
          <w:rFonts w:ascii="Calibri" w:hAnsi="Calibri" w:cs="Calibri"/>
          <w:sz w:val="22"/>
          <w:szCs w:val="22"/>
        </w:rPr>
        <w:t xml:space="preserve">eriały oraz inne utwory, w tym </w:t>
      </w:r>
      <w:r w:rsidR="00156169">
        <w:rPr>
          <w:rFonts w:ascii="Calibri" w:hAnsi="Calibri" w:cs="Calibri"/>
          <w:sz w:val="22"/>
          <w:szCs w:val="22"/>
        </w:rPr>
        <w:t>Raport</w:t>
      </w:r>
      <w:r w:rsidR="00315F98">
        <w:rPr>
          <w:rFonts w:ascii="Calibri" w:hAnsi="Calibri" w:cs="Calibri"/>
          <w:sz w:val="22"/>
          <w:szCs w:val="22"/>
        </w:rPr>
        <w:t xml:space="preserve"> </w:t>
      </w:r>
      <w:r w:rsidRPr="0088557B">
        <w:rPr>
          <w:rFonts w:ascii="Calibri" w:hAnsi="Calibri" w:cs="Calibri"/>
          <w:sz w:val="22"/>
          <w:szCs w:val="22"/>
        </w:rPr>
        <w:t>i je</w:t>
      </w:r>
      <w:r w:rsidR="00156169">
        <w:rPr>
          <w:rFonts w:ascii="Calibri" w:hAnsi="Calibri" w:cs="Calibri"/>
          <w:sz w:val="22"/>
          <w:szCs w:val="22"/>
        </w:rPr>
        <w:t>go</w:t>
      </w:r>
      <w:r w:rsidRPr="0088557B">
        <w:rPr>
          <w:rFonts w:ascii="Calibri" w:hAnsi="Calibri" w:cs="Calibri"/>
          <w:sz w:val="22"/>
          <w:szCs w:val="22"/>
        </w:rPr>
        <w:t xml:space="preserve"> części składowe (elementy) nabyte, zebrane lub przygotowane przez </w:t>
      </w:r>
      <w:r w:rsidR="00C40160">
        <w:rPr>
          <w:rFonts w:ascii="Calibri" w:hAnsi="Calibri" w:cs="Calibri"/>
          <w:sz w:val="22"/>
          <w:szCs w:val="22"/>
        </w:rPr>
        <w:t>Wykonawcę</w:t>
      </w:r>
      <w:r w:rsidRPr="0088557B">
        <w:rPr>
          <w:rFonts w:ascii="Calibri" w:hAnsi="Calibri" w:cs="Calibri"/>
          <w:sz w:val="22"/>
          <w:szCs w:val="22"/>
        </w:rPr>
        <w:t xml:space="preserve"> w ramach Umowy będą stanowić </w:t>
      </w:r>
      <w:r w:rsidR="005E5FB4">
        <w:rPr>
          <w:rFonts w:ascii="Calibri" w:hAnsi="Calibri" w:cs="Calibri"/>
          <w:sz w:val="22"/>
          <w:szCs w:val="22"/>
        </w:rPr>
        <w:t xml:space="preserve">z chwilą odbioru </w:t>
      </w:r>
      <w:r w:rsidRPr="0088557B">
        <w:rPr>
          <w:rFonts w:ascii="Calibri" w:hAnsi="Calibri" w:cs="Calibri"/>
          <w:sz w:val="22"/>
          <w:szCs w:val="22"/>
        </w:rPr>
        <w:t xml:space="preserve">wyłączną własność Zamawiającego, a całość autorskich praw </w:t>
      </w:r>
      <w:r w:rsidR="00315F98">
        <w:rPr>
          <w:rFonts w:ascii="Calibri" w:hAnsi="Calibri" w:cs="Calibri"/>
          <w:sz w:val="22"/>
          <w:szCs w:val="22"/>
        </w:rPr>
        <w:t>majątkowych zostaje przeniesiona</w:t>
      </w:r>
      <w:r w:rsidRPr="0088557B">
        <w:rPr>
          <w:rFonts w:ascii="Calibri" w:hAnsi="Calibri" w:cs="Calibri"/>
          <w:sz w:val="22"/>
          <w:szCs w:val="22"/>
        </w:rPr>
        <w:t xml:space="preserve"> na Zamawiającego na polach eksploatacji określonych w treści niniejszego paragrafu z chwilą wydania utworów (egzemplarzy) Zamawiającemu, w ramach wynagrodzenia za wykonan</w:t>
      </w:r>
      <w:r w:rsidR="00C821F1" w:rsidRPr="0088557B">
        <w:rPr>
          <w:rFonts w:ascii="Calibri" w:hAnsi="Calibri" w:cs="Calibri"/>
          <w:sz w:val="22"/>
          <w:szCs w:val="22"/>
        </w:rPr>
        <w:t>ie niniejszej Umowy</w:t>
      </w:r>
      <w:r w:rsidRPr="0088557B">
        <w:rPr>
          <w:rFonts w:ascii="Calibri" w:hAnsi="Calibri" w:cs="Calibri"/>
          <w:sz w:val="22"/>
          <w:szCs w:val="22"/>
        </w:rPr>
        <w:t>.</w:t>
      </w:r>
    </w:p>
    <w:p w:rsidR="00C821F1" w:rsidRPr="0088557B" w:rsidRDefault="00C40160" w:rsidP="0039403E">
      <w:pPr>
        <w:pStyle w:val="Tekstpodstawowy"/>
        <w:numPr>
          <w:ilvl w:val="4"/>
          <w:numId w:val="18"/>
        </w:numPr>
        <w:tabs>
          <w:tab w:val="clear" w:pos="3597"/>
          <w:tab w:val="num" w:pos="426"/>
        </w:tabs>
        <w:spacing w:after="0" w:line="276" w:lineRule="auto"/>
        <w:ind w:left="426" w:hanging="426"/>
        <w:rPr>
          <w:rFonts w:ascii="Calibri" w:hAnsi="Calibri" w:cs="Calibri"/>
          <w:sz w:val="22"/>
          <w:szCs w:val="22"/>
        </w:rPr>
      </w:pPr>
      <w:r>
        <w:rPr>
          <w:rFonts w:ascii="Calibri" w:hAnsi="Calibri" w:cs="Calibri"/>
          <w:sz w:val="22"/>
          <w:szCs w:val="22"/>
        </w:rPr>
        <w:t>Wykonawca</w:t>
      </w:r>
      <w:r w:rsidR="00B2209E" w:rsidRPr="0088557B">
        <w:rPr>
          <w:rFonts w:ascii="Calibri" w:hAnsi="Calibri" w:cs="Calibri"/>
          <w:sz w:val="22"/>
          <w:szCs w:val="22"/>
        </w:rPr>
        <w:t xml:space="preserve"> upoważnia Zamawiającego do dokonywania zmian utworu(ów) wg uznania Zamawiającego, z zachowaniem oznaczenia utworu pierwotnego jako będącego autorstwa Wykonawcy. </w:t>
      </w:r>
    </w:p>
    <w:p w:rsidR="00C821F1" w:rsidRPr="0088557B" w:rsidRDefault="00B2209E" w:rsidP="0039403E">
      <w:pPr>
        <w:pStyle w:val="Tekstpodstawowy"/>
        <w:numPr>
          <w:ilvl w:val="4"/>
          <w:numId w:val="18"/>
        </w:numPr>
        <w:tabs>
          <w:tab w:val="clear" w:pos="3597"/>
          <w:tab w:val="num" w:pos="426"/>
        </w:tabs>
        <w:spacing w:after="0" w:line="276" w:lineRule="auto"/>
        <w:ind w:left="426" w:hanging="426"/>
        <w:rPr>
          <w:rFonts w:ascii="Calibri" w:hAnsi="Calibri" w:cs="Calibri"/>
          <w:sz w:val="22"/>
          <w:szCs w:val="22"/>
        </w:rPr>
      </w:pPr>
      <w:r w:rsidRPr="0088557B">
        <w:rPr>
          <w:rFonts w:ascii="Calibri" w:hAnsi="Calibri" w:cs="Calibri"/>
          <w:sz w:val="22"/>
          <w:szCs w:val="22"/>
        </w:rPr>
        <w:t>Zamawiający ma również prawo</w:t>
      </w:r>
      <w:r w:rsidR="00315F98">
        <w:rPr>
          <w:rFonts w:ascii="Calibri" w:hAnsi="Calibri" w:cs="Calibri"/>
          <w:sz w:val="22"/>
          <w:szCs w:val="22"/>
        </w:rPr>
        <w:t xml:space="preserve"> do korzystania z fragmentów raportów</w:t>
      </w:r>
      <w:r w:rsidRPr="0088557B">
        <w:rPr>
          <w:rFonts w:ascii="Calibri" w:hAnsi="Calibri" w:cs="Calibri"/>
          <w:sz w:val="22"/>
          <w:szCs w:val="22"/>
        </w:rPr>
        <w:t xml:space="preserve"> i rozporządzania nimi w zakresie pól eksploatacji wymienionych w treści niniejszego paragrafu.</w:t>
      </w:r>
    </w:p>
    <w:p w:rsidR="00C821F1" w:rsidRPr="0088557B" w:rsidRDefault="00C40160" w:rsidP="0039403E">
      <w:pPr>
        <w:pStyle w:val="Tekstpodstawowy"/>
        <w:numPr>
          <w:ilvl w:val="4"/>
          <w:numId w:val="18"/>
        </w:numPr>
        <w:tabs>
          <w:tab w:val="clear" w:pos="3597"/>
          <w:tab w:val="num" w:pos="426"/>
        </w:tabs>
        <w:spacing w:after="0" w:line="276" w:lineRule="auto"/>
        <w:ind w:left="426" w:hanging="426"/>
        <w:rPr>
          <w:rFonts w:ascii="Calibri" w:hAnsi="Calibri" w:cs="Calibri"/>
          <w:sz w:val="22"/>
          <w:szCs w:val="22"/>
        </w:rPr>
      </w:pPr>
      <w:r>
        <w:rPr>
          <w:rFonts w:ascii="Calibri" w:hAnsi="Calibri" w:cs="Arial"/>
          <w:sz w:val="22"/>
          <w:szCs w:val="22"/>
        </w:rPr>
        <w:t>Wykonawca</w:t>
      </w:r>
      <w:r w:rsidR="00B2209E" w:rsidRPr="0088557B">
        <w:rPr>
          <w:rFonts w:ascii="Calibri" w:hAnsi="Calibri" w:cs="Arial"/>
          <w:sz w:val="22"/>
          <w:szCs w:val="22"/>
        </w:rPr>
        <w:t xml:space="preserve"> najpóźnie</w:t>
      </w:r>
      <w:r>
        <w:rPr>
          <w:rFonts w:ascii="Calibri" w:hAnsi="Calibri" w:cs="Arial"/>
          <w:sz w:val="22"/>
          <w:szCs w:val="22"/>
        </w:rPr>
        <w:t>j do dnia</w:t>
      </w:r>
      <w:r w:rsidR="00762FE4" w:rsidRPr="0088557B">
        <w:rPr>
          <w:rFonts w:ascii="Calibri" w:hAnsi="Calibri" w:cs="Arial"/>
          <w:sz w:val="22"/>
          <w:szCs w:val="22"/>
        </w:rPr>
        <w:t xml:space="preserve"> złożenia</w:t>
      </w:r>
      <w:r w:rsidR="00315F98">
        <w:rPr>
          <w:rFonts w:ascii="Calibri" w:hAnsi="Calibri" w:cs="Arial"/>
          <w:sz w:val="22"/>
          <w:szCs w:val="22"/>
        </w:rPr>
        <w:t xml:space="preserve"> Zamawiającemu </w:t>
      </w:r>
      <w:r w:rsidR="00156169">
        <w:rPr>
          <w:rFonts w:ascii="Calibri" w:hAnsi="Calibri" w:cs="Arial"/>
          <w:sz w:val="22"/>
          <w:szCs w:val="22"/>
        </w:rPr>
        <w:t xml:space="preserve">Raportu Końcowego </w:t>
      </w:r>
      <w:r w:rsidR="00AE2412">
        <w:rPr>
          <w:rFonts w:ascii="Calibri" w:hAnsi="Calibri" w:cs="Arial"/>
          <w:sz w:val="22"/>
          <w:szCs w:val="22"/>
        </w:rPr>
        <w:t>w formie pisemnej</w:t>
      </w:r>
      <w:r w:rsidR="00762FE4" w:rsidRPr="0088557B">
        <w:rPr>
          <w:rFonts w:ascii="Calibri" w:hAnsi="Calibri" w:cs="Arial"/>
          <w:sz w:val="22"/>
          <w:szCs w:val="22"/>
        </w:rPr>
        <w:t xml:space="preserve"> </w:t>
      </w:r>
      <w:r w:rsidR="00B2209E" w:rsidRPr="0088557B">
        <w:rPr>
          <w:rFonts w:ascii="Calibri" w:hAnsi="Calibri" w:cs="Arial"/>
          <w:sz w:val="22"/>
          <w:szCs w:val="22"/>
        </w:rPr>
        <w:t xml:space="preserve">zapewni istnienie 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 oraz wykonywania innych autorskich praw osobistych. Brak upoważnienia, o którym mowa w zdaniu poprzedzającym oznaczać będzie </w:t>
      </w:r>
      <w:r w:rsidR="00AA70A5" w:rsidRPr="0088557B">
        <w:rPr>
          <w:rFonts w:ascii="Calibri" w:hAnsi="Calibri" w:cs="Arial"/>
          <w:sz w:val="22"/>
          <w:szCs w:val="22"/>
        </w:rPr>
        <w:t xml:space="preserve">odmowę </w:t>
      </w:r>
      <w:r w:rsidR="00716B38" w:rsidRPr="0088557B">
        <w:rPr>
          <w:rFonts w:ascii="Calibri" w:hAnsi="Calibri" w:cs="Arial"/>
          <w:sz w:val="22"/>
          <w:szCs w:val="22"/>
        </w:rPr>
        <w:t>zatwierdzenia przez Zamawiającego Raportu Końcowego</w:t>
      </w:r>
      <w:r w:rsidR="00AA70A5" w:rsidRPr="0088557B">
        <w:rPr>
          <w:rFonts w:ascii="Calibri" w:hAnsi="Calibri" w:cs="Arial"/>
          <w:sz w:val="22"/>
          <w:szCs w:val="22"/>
        </w:rPr>
        <w:t>.</w:t>
      </w:r>
    </w:p>
    <w:p w:rsidR="00B2209E" w:rsidRPr="0088557B" w:rsidRDefault="00B2209E" w:rsidP="0039403E">
      <w:pPr>
        <w:pStyle w:val="Tekstpodstawowy"/>
        <w:numPr>
          <w:ilvl w:val="4"/>
          <w:numId w:val="18"/>
        </w:numPr>
        <w:tabs>
          <w:tab w:val="clear" w:pos="3597"/>
          <w:tab w:val="num" w:pos="426"/>
        </w:tabs>
        <w:spacing w:after="0" w:line="276" w:lineRule="auto"/>
        <w:ind w:left="426" w:hanging="426"/>
        <w:rPr>
          <w:rFonts w:ascii="Calibri" w:hAnsi="Calibri" w:cs="Calibri"/>
          <w:sz w:val="22"/>
          <w:szCs w:val="22"/>
        </w:rPr>
      </w:pPr>
      <w:r w:rsidRPr="0088557B">
        <w:rPr>
          <w:rFonts w:ascii="Calibri" w:hAnsi="Calibri" w:cs="Calibri"/>
          <w:sz w:val="22"/>
          <w:szCs w:val="22"/>
        </w:rPr>
        <w:t>Ilekroć w niniejszej Umowie jest mowa o polach eksploatacji, rozumie się przez to prawo Zamawiającego do:</w:t>
      </w:r>
    </w:p>
    <w:p w:rsidR="00B2209E" w:rsidRPr="0088557B" w:rsidRDefault="00B2209E" w:rsidP="0039403E">
      <w:pPr>
        <w:pStyle w:val="Tekstpodstawowy"/>
        <w:numPr>
          <w:ilvl w:val="2"/>
          <w:numId w:val="19"/>
        </w:numPr>
        <w:spacing w:after="0" w:line="276" w:lineRule="auto"/>
        <w:ind w:left="714" w:hanging="288"/>
        <w:rPr>
          <w:rFonts w:ascii="Calibri" w:hAnsi="Calibri" w:cs="Calibri"/>
          <w:sz w:val="22"/>
          <w:szCs w:val="22"/>
        </w:rPr>
      </w:pPr>
      <w:r w:rsidRPr="0088557B">
        <w:rPr>
          <w:rFonts w:ascii="Calibri" w:hAnsi="Calibri" w:cs="Calibri"/>
          <w:sz w:val="22"/>
          <w:szCs w:val="22"/>
        </w:rPr>
        <w:lastRenderedPageBreak/>
        <w:t>używania, kopiowania, utrwalania, rozpowszechniania w szczególności w sieci</w:t>
      </w:r>
      <w:r w:rsidR="00827128">
        <w:rPr>
          <w:rFonts w:ascii="Calibri" w:hAnsi="Calibri" w:cs="Calibri"/>
          <w:sz w:val="22"/>
          <w:szCs w:val="22"/>
        </w:rPr>
        <w:t xml:space="preserve"> </w:t>
      </w:r>
      <w:r w:rsidRPr="0088557B">
        <w:rPr>
          <w:rFonts w:ascii="Calibri" w:hAnsi="Calibri" w:cs="Calibri"/>
          <w:sz w:val="22"/>
          <w:szCs w:val="22"/>
        </w:rPr>
        <w:t>Zamawiającego,</w:t>
      </w:r>
    </w:p>
    <w:p w:rsidR="00B2209E" w:rsidRPr="0088557B" w:rsidRDefault="00B2209E" w:rsidP="0039403E">
      <w:pPr>
        <w:pStyle w:val="Tekstpodstawowy"/>
        <w:numPr>
          <w:ilvl w:val="2"/>
          <w:numId w:val="19"/>
        </w:numPr>
        <w:spacing w:after="0" w:line="276" w:lineRule="auto"/>
        <w:ind w:left="714" w:hanging="288"/>
        <w:rPr>
          <w:rFonts w:ascii="Calibri" w:hAnsi="Calibri" w:cs="Calibri"/>
          <w:sz w:val="22"/>
          <w:szCs w:val="22"/>
        </w:rPr>
      </w:pPr>
      <w:r w:rsidRPr="0088557B">
        <w:rPr>
          <w:rFonts w:ascii="Calibri" w:hAnsi="Calibri" w:cs="Calibri"/>
          <w:sz w:val="22"/>
          <w:szCs w:val="22"/>
        </w:rPr>
        <w:t>korzystania z utworu przez Zamawiającego bez ograniczeń,</w:t>
      </w:r>
    </w:p>
    <w:p w:rsidR="00B2209E" w:rsidRPr="0088557B" w:rsidRDefault="00B2209E" w:rsidP="0039403E">
      <w:pPr>
        <w:pStyle w:val="Tekstpodstawowy"/>
        <w:numPr>
          <w:ilvl w:val="2"/>
          <w:numId w:val="19"/>
        </w:numPr>
        <w:spacing w:after="0" w:line="276" w:lineRule="auto"/>
        <w:ind w:left="714" w:hanging="288"/>
        <w:rPr>
          <w:rFonts w:ascii="Calibri" w:hAnsi="Calibri" w:cs="Calibri"/>
          <w:sz w:val="22"/>
          <w:szCs w:val="22"/>
        </w:rPr>
      </w:pPr>
      <w:r w:rsidRPr="0088557B">
        <w:rPr>
          <w:rFonts w:ascii="Calibri" w:hAnsi="Calibri" w:cs="Calibri"/>
          <w:sz w:val="22"/>
          <w:szCs w:val="22"/>
        </w:rPr>
        <w:t>trwałego i czasowego utrwalania i zwielokrotnienia utworu w całości lub w części jakimikolwiek środkami i w jakiejkolwiek formie i dowolną techniką,</w:t>
      </w:r>
    </w:p>
    <w:p w:rsidR="00B2209E" w:rsidRPr="0088557B" w:rsidRDefault="00B2209E" w:rsidP="0039403E">
      <w:pPr>
        <w:pStyle w:val="Tekstpodstawowy"/>
        <w:numPr>
          <w:ilvl w:val="2"/>
          <w:numId w:val="19"/>
        </w:numPr>
        <w:spacing w:after="0" w:line="276" w:lineRule="auto"/>
        <w:ind w:left="714" w:hanging="288"/>
        <w:rPr>
          <w:rFonts w:ascii="Calibri" w:hAnsi="Calibri" w:cs="Calibri"/>
          <w:sz w:val="22"/>
          <w:szCs w:val="22"/>
        </w:rPr>
      </w:pPr>
      <w:r w:rsidRPr="0088557B">
        <w:rPr>
          <w:rFonts w:ascii="Calibri" w:hAnsi="Calibri" w:cs="Calibri"/>
          <w:sz w:val="22"/>
          <w:szCs w:val="22"/>
        </w:rPr>
        <w:t>tłumaczenia, przystosowywania, modyfikacji, zmiany układu lub jakichkolwiek innych zmian utworu,</w:t>
      </w:r>
    </w:p>
    <w:p w:rsidR="00B2209E" w:rsidRPr="0088557B" w:rsidRDefault="00B2209E" w:rsidP="0039403E">
      <w:pPr>
        <w:pStyle w:val="Tekstpodstawowy"/>
        <w:numPr>
          <w:ilvl w:val="2"/>
          <w:numId w:val="19"/>
        </w:numPr>
        <w:spacing w:after="0" w:line="276" w:lineRule="auto"/>
        <w:ind w:left="714" w:hanging="288"/>
        <w:rPr>
          <w:rFonts w:ascii="Calibri" w:hAnsi="Calibri" w:cs="Calibri"/>
          <w:sz w:val="22"/>
          <w:szCs w:val="22"/>
        </w:rPr>
      </w:pPr>
      <w:r w:rsidRPr="0088557B">
        <w:rPr>
          <w:rFonts w:ascii="Calibri" w:hAnsi="Calibri" w:cs="Calibri"/>
          <w:sz w:val="22"/>
          <w:szCs w:val="22"/>
        </w:rPr>
        <w:t xml:space="preserve">obrotu oryginałem lub egzemplarzami na których utwór utrwalono, wprowadzania do obrotu, użyczenia, najmu, dzierżawy, </w:t>
      </w:r>
    </w:p>
    <w:p w:rsidR="00B2209E" w:rsidRPr="0088557B" w:rsidRDefault="00B2209E" w:rsidP="0039403E">
      <w:pPr>
        <w:pStyle w:val="Tekstpodstawowy"/>
        <w:numPr>
          <w:ilvl w:val="2"/>
          <w:numId w:val="19"/>
        </w:numPr>
        <w:spacing w:after="0" w:line="276" w:lineRule="auto"/>
        <w:ind w:left="714" w:hanging="288"/>
        <w:rPr>
          <w:rFonts w:ascii="Calibri" w:hAnsi="Calibri" w:cs="Calibri"/>
          <w:sz w:val="22"/>
          <w:szCs w:val="22"/>
        </w:rPr>
      </w:pPr>
      <w:r w:rsidRPr="0088557B">
        <w:rPr>
          <w:rFonts w:ascii="Calibri" w:hAnsi="Calibri" w:cs="Calibri"/>
          <w:sz w:val="22"/>
          <w:szCs w:val="22"/>
        </w:rPr>
        <w:t xml:space="preserve">publikacji dowolną techniką, w tym pisemną, elektroniczną, internetową, elektroniczną </w:t>
      </w:r>
      <w:r w:rsidR="00A75ECD">
        <w:rPr>
          <w:rFonts w:ascii="Calibri" w:hAnsi="Calibri" w:cs="Calibri"/>
          <w:sz w:val="22"/>
          <w:szCs w:val="22"/>
        </w:rPr>
        <w:br/>
      </w:r>
      <w:r w:rsidRPr="0088557B">
        <w:rPr>
          <w:rFonts w:ascii="Calibri" w:hAnsi="Calibri" w:cs="Calibri"/>
          <w:sz w:val="22"/>
          <w:szCs w:val="22"/>
        </w:rPr>
        <w:t>i wizualną,</w:t>
      </w:r>
    </w:p>
    <w:p w:rsidR="00B2209E" w:rsidRPr="0088557B" w:rsidRDefault="00B2209E" w:rsidP="0039403E">
      <w:pPr>
        <w:pStyle w:val="Tekstpodstawowy"/>
        <w:numPr>
          <w:ilvl w:val="2"/>
          <w:numId w:val="19"/>
        </w:numPr>
        <w:spacing w:after="0" w:line="276" w:lineRule="auto"/>
        <w:ind w:left="714" w:hanging="288"/>
        <w:rPr>
          <w:rFonts w:ascii="Calibri" w:hAnsi="Calibri" w:cs="Calibri"/>
          <w:sz w:val="22"/>
          <w:szCs w:val="22"/>
        </w:rPr>
      </w:pPr>
      <w:r w:rsidRPr="0088557B">
        <w:rPr>
          <w:rFonts w:ascii="Calibri" w:hAnsi="Calibri" w:cs="Calibri"/>
          <w:sz w:val="22"/>
          <w:szCs w:val="22"/>
        </w:rPr>
        <w:t>rozwoju i ulepszania utworu, jak również tworzenia i rozpowszechniania utworów zależnych,</w:t>
      </w:r>
    </w:p>
    <w:p w:rsidR="00B2209E" w:rsidRPr="0088557B" w:rsidRDefault="00B2209E" w:rsidP="0039403E">
      <w:pPr>
        <w:pStyle w:val="Tekstpodstawowy"/>
        <w:numPr>
          <w:ilvl w:val="2"/>
          <w:numId w:val="19"/>
        </w:numPr>
        <w:spacing w:after="0" w:line="276" w:lineRule="auto"/>
        <w:ind w:left="714" w:hanging="288"/>
        <w:rPr>
          <w:rFonts w:ascii="Calibri" w:hAnsi="Calibri" w:cs="Calibri"/>
          <w:sz w:val="22"/>
          <w:szCs w:val="22"/>
        </w:rPr>
      </w:pPr>
      <w:r w:rsidRPr="0088557B">
        <w:rPr>
          <w:rFonts w:ascii="Calibri" w:hAnsi="Calibri" w:cs="Calibri"/>
          <w:sz w:val="22"/>
          <w:szCs w:val="22"/>
        </w:rPr>
        <w:t>tłumaczenia utworu na inne języki oraz jego adaptacji dla potrzeb Zamawiającego,</w:t>
      </w:r>
    </w:p>
    <w:p w:rsidR="00B2209E" w:rsidRPr="0088557B" w:rsidRDefault="00B2209E" w:rsidP="0039403E">
      <w:pPr>
        <w:pStyle w:val="Tekstpodstawowy"/>
        <w:numPr>
          <w:ilvl w:val="2"/>
          <w:numId w:val="19"/>
        </w:numPr>
        <w:spacing w:after="0" w:line="276" w:lineRule="auto"/>
        <w:ind w:left="714" w:hanging="288"/>
        <w:rPr>
          <w:rFonts w:ascii="Calibri" w:hAnsi="Calibri" w:cs="Calibri"/>
          <w:sz w:val="22"/>
          <w:szCs w:val="22"/>
        </w:rPr>
      </w:pPr>
      <w:r w:rsidRPr="0088557B">
        <w:rPr>
          <w:rFonts w:ascii="Calibri" w:hAnsi="Calibri" w:cs="Calibri"/>
          <w:sz w:val="22"/>
          <w:szCs w:val="22"/>
        </w:rPr>
        <w:t xml:space="preserve">publicznego wykonania, wystawienia, wyświetlenia, odtworzenia oraz nadawania </w:t>
      </w:r>
      <w:r w:rsidR="00A75ECD">
        <w:rPr>
          <w:rFonts w:ascii="Calibri" w:hAnsi="Calibri" w:cs="Calibri"/>
          <w:sz w:val="22"/>
          <w:szCs w:val="22"/>
        </w:rPr>
        <w:br/>
      </w:r>
      <w:r w:rsidRPr="0088557B">
        <w:rPr>
          <w:rFonts w:ascii="Calibri" w:hAnsi="Calibri" w:cs="Calibri"/>
          <w:sz w:val="22"/>
          <w:szCs w:val="22"/>
        </w:rPr>
        <w:t xml:space="preserve">i </w:t>
      </w:r>
      <w:proofErr w:type="spellStart"/>
      <w:r w:rsidRPr="0088557B">
        <w:rPr>
          <w:rFonts w:ascii="Calibri" w:hAnsi="Calibri" w:cs="Calibri"/>
          <w:sz w:val="22"/>
          <w:szCs w:val="22"/>
        </w:rPr>
        <w:t>reemitowania</w:t>
      </w:r>
      <w:proofErr w:type="spellEnd"/>
      <w:r w:rsidRPr="0088557B">
        <w:rPr>
          <w:rFonts w:ascii="Calibri" w:hAnsi="Calibri" w:cs="Calibri"/>
          <w:sz w:val="22"/>
          <w:szCs w:val="22"/>
        </w:rPr>
        <w:t xml:space="preserve">, a także publicznego udostępniania utworu w taki sposób, aby każdy mógł mieć do niego dostęp w miejscu i w czasie przez siebie wybranym, w tym w sieci </w:t>
      </w:r>
      <w:proofErr w:type="spellStart"/>
      <w:r w:rsidRPr="0088557B">
        <w:rPr>
          <w:rFonts w:ascii="Calibri" w:hAnsi="Calibri" w:cs="Calibri"/>
          <w:sz w:val="22"/>
          <w:szCs w:val="22"/>
        </w:rPr>
        <w:t>internet</w:t>
      </w:r>
      <w:proofErr w:type="spellEnd"/>
      <w:r w:rsidRPr="0088557B">
        <w:rPr>
          <w:rFonts w:ascii="Calibri" w:hAnsi="Calibri" w:cs="Calibri"/>
          <w:sz w:val="22"/>
          <w:szCs w:val="22"/>
        </w:rPr>
        <w:t>,</w:t>
      </w:r>
    </w:p>
    <w:p w:rsidR="00B2209E" w:rsidRPr="0088557B" w:rsidRDefault="00B2209E" w:rsidP="0039403E">
      <w:pPr>
        <w:pStyle w:val="Tekstpodstawowy"/>
        <w:numPr>
          <w:ilvl w:val="2"/>
          <w:numId w:val="19"/>
        </w:numPr>
        <w:tabs>
          <w:tab w:val="left" w:pos="851"/>
        </w:tabs>
        <w:spacing w:after="0" w:line="276" w:lineRule="auto"/>
        <w:ind w:left="714" w:hanging="288"/>
        <w:rPr>
          <w:rFonts w:ascii="Calibri" w:hAnsi="Calibri" w:cs="Calibri"/>
          <w:sz w:val="22"/>
          <w:szCs w:val="22"/>
        </w:rPr>
      </w:pPr>
      <w:r w:rsidRPr="0088557B">
        <w:rPr>
          <w:rFonts w:ascii="Calibri" w:hAnsi="Calibri" w:cs="Calibri"/>
          <w:sz w:val="22"/>
          <w:szCs w:val="22"/>
        </w:rPr>
        <w:t>wprowadzenia do pamięci komputera oraz do sieci komputerowej i multimedialnej.</w:t>
      </w:r>
    </w:p>
    <w:p w:rsidR="004211D2" w:rsidRDefault="00B2209E" w:rsidP="0039403E">
      <w:pPr>
        <w:numPr>
          <w:ilvl w:val="4"/>
          <w:numId w:val="18"/>
        </w:numPr>
        <w:shd w:val="clear" w:color="auto" w:fill="FFFFFF"/>
        <w:tabs>
          <w:tab w:val="clear" w:pos="3597"/>
          <w:tab w:val="num" w:pos="284"/>
        </w:tabs>
        <w:spacing w:line="276" w:lineRule="auto"/>
        <w:ind w:left="284" w:hanging="284"/>
        <w:jc w:val="both"/>
        <w:rPr>
          <w:rFonts w:ascii="Calibri" w:hAnsi="Calibri"/>
          <w:spacing w:val="-4"/>
          <w:sz w:val="22"/>
          <w:szCs w:val="22"/>
        </w:rPr>
      </w:pPr>
      <w:r w:rsidRPr="0088557B">
        <w:rPr>
          <w:rFonts w:ascii="Calibri" w:hAnsi="Calibri"/>
          <w:spacing w:val="-4"/>
          <w:sz w:val="22"/>
          <w:szCs w:val="22"/>
        </w:rPr>
        <w:t>W razie odstąpienia przez którąkolwiek ze stron od umowy lub rozwiązaniu umowy przez Zamawiającego, autor</w:t>
      </w:r>
      <w:r w:rsidR="00AA70A5" w:rsidRPr="0088557B">
        <w:rPr>
          <w:rFonts w:ascii="Calibri" w:hAnsi="Calibri"/>
          <w:spacing w:val="-4"/>
          <w:sz w:val="22"/>
          <w:szCs w:val="22"/>
        </w:rPr>
        <w:t>skie prawa majątkowe do części d</w:t>
      </w:r>
      <w:r w:rsidRPr="0088557B">
        <w:rPr>
          <w:rFonts w:ascii="Calibri" w:hAnsi="Calibri"/>
          <w:spacing w:val="-4"/>
          <w:sz w:val="22"/>
          <w:szCs w:val="22"/>
        </w:rPr>
        <w:t>okumentacji wykonanej wg stanu istniejącego na dzień odstąpienia od Umowy, na polach eksploatacji określonych powyżej, ulegają przeniesieniu na Zamawiająceg</w:t>
      </w:r>
      <w:r w:rsidR="00315F98">
        <w:rPr>
          <w:rFonts w:ascii="Calibri" w:hAnsi="Calibri"/>
          <w:spacing w:val="-4"/>
          <w:sz w:val="22"/>
          <w:szCs w:val="22"/>
        </w:rPr>
        <w:t>o z chwilą złożenia oświadczenia</w:t>
      </w:r>
      <w:r w:rsidRPr="0088557B">
        <w:rPr>
          <w:rFonts w:ascii="Calibri" w:hAnsi="Calibri"/>
          <w:spacing w:val="-4"/>
          <w:sz w:val="22"/>
          <w:szCs w:val="22"/>
        </w:rPr>
        <w:t xml:space="preserve"> o odstąpieniu od Umowy</w:t>
      </w:r>
      <w:r w:rsidR="00C40160">
        <w:rPr>
          <w:rFonts w:ascii="Calibri" w:hAnsi="Calibri"/>
          <w:spacing w:val="-4"/>
          <w:sz w:val="22"/>
          <w:szCs w:val="22"/>
        </w:rPr>
        <w:t xml:space="preserve"> lub oświadczenia </w:t>
      </w:r>
      <w:r w:rsidR="00222CA4">
        <w:rPr>
          <w:rFonts w:ascii="Calibri" w:hAnsi="Calibri"/>
          <w:spacing w:val="-4"/>
          <w:sz w:val="22"/>
          <w:szCs w:val="22"/>
        </w:rPr>
        <w:br/>
      </w:r>
      <w:r w:rsidR="00C40160">
        <w:rPr>
          <w:rFonts w:ascii="Calibri" w:hAnsi="Calibri"/>
          <w:spacing w:val="-4"/>
          <w:sz w:val="22"/>
          <w:szCs w:val="22"/>
        </w:rPr>
        <w:t>o rozwiązaniu Umowy</w:t>
      </w:r>
      <w:r w:rsidRPr="0088557B">
        <w:rPr>
          <w:rFonts w:ascii="Calibri" w:hAnsi="Calibri"/>
          <w:spacing w:val="-4"/>
          <w:sz w:val="22"/>
          <w:szCs w:val="22"/>
        </w:rPr>
        <w:t>.</w:t>
      </w:r>
      <w:r w:rsidR="009C0E25">
        <w:rPr>
          <w:rFonts w:ascii="Calibri" w:hAnsi="Calibri"/>
          <w:spacing w:val="-4"/>
          <w:sz w:val="22"/>
          <w:szCs w:val="22"/>
        </w:rPr>
        <w:t xml:space="preserve"> Postanowienie ust. 5 niniejszego paragrafu stosuje się odpowiednio.</w:t>
      </w:r>
    </w:p>
    <w:p w:rsidR="0039403E" w:rsidRPr="00AA56B9" w:rsidRDefault="0039403E" w:rsidP="0039403E">
      <w:pPr>
        <w:shd w:val="clear" w:color="auto" w:fill="FFFFFF"/>
        <w:spacing w:line="276" w:lineRule="auto"/>
        <w:ind w:left="284"/>
        <w:jc w:val="both"/>
        <w:rPr>
          <w:rFonts w:ascii="Calibri" w:hAnsi="Calibri"/>
          <w:spacing w:val="-4"/>
          <w:sz w:val="22"/>
          <w:szCs w:val="22"/>
        </w:rPr>
      </w:pPr>
    </w:p>
    <w:p w:rsidR="00962667" w:rsidRDefault="00962667" w:rsidP="00962667">
      <w:pPr>
        <w:spacing w:before="120"/>
        <w:ind w:left="360"/>
        <w:jc w:val="center"/>
        <w:rPr>
          <w:rFonts w:ascii="Calibri" w:hAnsi="Calibri"/>
          <w:b/>
          <w:spacing w:val="-4"/>
          <w:sz w:val="22"/>
          <w:szCs w:val="22"/>
        </w:rPr>
      </w:pPr>
      <w:r>
        <w:rPr>
          <w:rFonts w:ascii="Calibri" w:hAnsi="Calibri"/>
          <w:b/>
          <w:spacing w:val="-4"/>
          <w:sz w:val="22"/>
          <w:szCs w:val="22"/>
        </w:rPr>
        <w:t>§ 1</w:t>
      </w:r>
      <w:r w:rsidR="00960FD4">
        <w:rPr>
          <w:rFonts w:ascii="Calibri" w:hAnsi="Calibri"/>
          <w:b/>
          <w:spacing w:val="-4"/>
          <w:sz w:val="22"/>
          <w:szCs w:val="22"/>
        </w:rPr>
        <w:t>1</w:t>
      </w:r>
      <w:r>
        <w:rPr>
          <w:rFonts w:ascii="Calibri" w:hAnsi="Calibri"/>
          <w:b/>
          <w:spacing w:val="-4"/>
          <w:sz w:val="22"/>
          <w:szCs w:val="22"/>
        </w:rPr>
        <w:t xml:space="preserve">. </w:t>
      </w:r>
      <w:r w:rsidR="00AA56B9">
        <w:rPr>
          <w:rFonts w:ascii="Calibri" w:hAnsi="Calibri"/>
          <w:b/>
          <w:spacing w:val="-4"/>
          <w:sz w:val="22"/>
          <w:szCs w:val="22"/>
        </w:rPr>
        <w:t>Rękojmia za wady</w:t>
      </w:r>
    </w:p>
    <w:p w:rsidR="00000000" w:rsidRDefault="00B91EAC">
      <w:pPr>
        <w:spacing w:before="120"/>
        <w:rPr>
          <w:rFonts w:ascii="Calibri" w:hAnsi="Calibri"/>
          <w:sz w:val="22"/>
          <w:szCs w:val="22"/>
        </w:rPr>
      </w:pPr>
    </w:p>
    <w:p w:rsidR="00000000" w:rsidRDefault="005E5FB4">
      <w:pPr>
        <w:numPr>
          <w:ilvl w:val="0"/>
          <w:numId w:val="39"/>
        </w:numPr>
        <w:spacing w:before="120"/>
        <w:ind w:left="360"/>
        <w:jc w:val="both"/>
        <w:rPr>
          <w:rFonts w:ascii="Calibri" w:hAnsi="Calibri"/>
          <w:sz w:val="22"/>
          <w:szCs w:val="22"/>
        </w:rPr>
      </w:pPr>
      <w:r>
        <w:rPr>
          <w:rFonts w:ascii="Calibri" w:hAnsi="Calibri"/>
          <w:sz w:val="22"/>
          <w:szCs w:val="22"/>
        </w:rPr>
        <w:t>Wykonawca udziela</w:t>
      </w:r>
      <w:r w:rsidRPr="00B776CD">
        <w:rPr>
          <w:rFonts w:ascii="Calibri" w:hAnsi="Calibri"/>
          <w:sz w:val="22"/>
          <w:szCs w:val="22"/>
        </w:rPr>
        <w:t xml:space="preserve"> Zamawiającemu rękojmi za wady fizyczne i prawne </w:t>
      </w:r>
      <w:r>
        <w:rPr>
          <w:rFonts w:ascii="Calibri" w:hAnsi="Calibri"/>
          <w:sz w:val="22"/>
          <w:szCs w:val="22"/>
        </w:rPr>
        <w:t xml:space="preserve">opracowanej dokumentacji i wykonanej usługi </w:t>
      </w:r>
      <w:r w:rsidRPr="00B776CD">
        <w:rPr>
          <w:rFonts w:ascii="Calibri" w:hAnsi="Calibri"/>
          <w:sz w:val="22"/>
          <w:szCs w:val="22"/>
        </w:rPr>
        <w:t xml:space="preserve">na okres </w:t>
      </w:r>
      <w:r>
        <w:rPr>
          <w:rFonts w:ascii="Calibri" w:hAnsi="Calibri"/>
          <w:b/>
          <w:sz w:val="22"/>
          <w:szCs w:val="22"/>
        </w:rPr>
        <w:t>36</w:t>
      </w:r>
      <w:r w:rsidRPr="00B776CD">
        <w:rPr>
          <w:rFonts w:ascii="Calibri" w:hAnsi="Calibri"/>
          <w:b/>
          <w:sz w:val="22"/>
          <w:szCs w:val="22"/>
        </w:rPr>
        <w:t xml:space="preserve"> miesięcy </w:t>
      </w:r>
      <w:proofErr w:type="spellStart"/>
      <w:r>
        <w:rPr>
          <w:rFonts w:ascii="Calibri" w:hAnsi="Calibri"/>
          <w:sz w:val="22"/>
          <w:szCs w:val="22"/>
        </w:rPr>
        <w:t>l</w:t>
      </w:r>
      <w:r w:rsidRPr="00B776CD">
        <w:rPr>
          <w:rFonts w:ascii="Calibri" w:hAnsi="Calibri"/>
          <w:sz w:val="22"/>
          <w:szCs w:val="22"/>
        </w:rPr>
        <w:t>od</w:t>
      </w:r>
      <w:proofErr w:type="spellEnd"/>
      <w:r w:rsidRPr="00B776CD">
        <w:rPr>
          <w:rFonts w:ascii="Calibri" w:hAnsi="Calibri"/>
          <w:sz w:val="22"/>
          <w:szCs w:val="22"/>
        </w:rPr>
        <w:t xml:space="preserve"> </w:t>
      </w:r>
      <w:r>
        <w:rPr>
          <w:rFonts w:ascii="Calibri" w:hAnsi="Calibri"/>
          <w:sz w:val="22"/>
          <w:szCs w:val="22"/>
        </w:rPr>
        <w:t xml:space="preserve">dnia </w:t>
      </w:r>
      <w:r w:rsidRPr="00B776CD">
        <w:rPr>
          <w:rFonts w:ascii="Calibri" w:hAnsi="Calibri"/>
          <w:sz w:val="22"/>
          <w:szCs w:val="22"/>
        </w:rPr>
        <w:t xml:space="preserve">podpisania przez strony </w:t>
      </w:r>
      <w:r>
        <w:rPr>
          <w:rFonts w:ascii="Calibri" w:hAnsi="Calibri"/>
          <w:sz w:val="22"/>
          <w:szCs w:val="22"/>
        </w:rPr>
        <w:t>Protokołu Odbioru.</w:t>
      </w:r>
    </w:p>
    <w:p w:rsidR="00024F16" w:rsidRDefault="00024F16" w:rsidP="00024F16">
      <w:pPr>
        <w:pStyle w:val="Akapitzlist"/>
        <w:numPr>
          <w:ilvl w:val="0"/>
          <w:numId w:val="39"/>
        </w:numPr>
        <w:spacing w:line="276" w:lineRule="auto"/>
        <w:jc w:val="both"/>
        <w:rPr>
          <w:rFonts w:ascii="Calibri" w:hAnsi="Calibri"/>
          <w:spacing w:val="-4"/>
          <w:sz w:val="22"/>
          <w:szCs w:val="22"/>
        </w:rPr>
      </w:pPr>
      <w:r w:rsidRPr="004211D2">
        <w:rPr>
          <w:rFonts w:ascii="Calibri" w:hAnsi="Calibri"/>
          <w:spacing w:val="-4"/>
          <w:sz w:val="22"/>
          <w:szCs w:val="22"/>
        </w:rPr>
        <w:t xml:space="preserve">W ramach </w:t>
      </w:r>
      <w:r>
        <w:rPr>
          <w:rFonts w:ascii="Calibri" w:hAnsi="Calibri"/>
          <w:spacing w:val="-4"/>
          <w:sz w:val="22"/>
          <w:szCs w:val="22"/>
        </w:rPr>
        <w:t>rękojmi</w:t>
      </w:r>
      <w:r w:rsidRPr="004211D2">
        <w:rPr>
          <w:rFonts w:ascii="Calibri" w:hAnsi="Calibri"/>
          <w:spacing w:val="-4"/>
          <w:sz w:val="22"/>
          <w:szCs w:val="22"/>
        </w:rPr>
        <w:t xml:space="preserve"> Wykonawca w szczególności zobowiązany będzie do usunięcia niezgodności pomiędzy stanem faktycznym a danymi zawartymi w Raporcie w zakresie ilości i lokalizacji element</w:t>
      </w:r>
      <w:r>
        <w:rPr>
          <w:rFonts w:ascii="Calibri" w:hAnsi="Calibri"/>
          <w:spacing w:val="-4"/>
          <w:sz w:val="22"/>
          <w:szCs w:val="22"/>
        </w:rPr>
        <w:t>ów potencjalnie niebezpiecznych</w:t>
      </w:r>
      <w:r w:rsidRPr="004211D2">
        <w:rPr>
          <w:rFonts w:ascii="Calibri" w:hAnsi="Calibri"/>
          <w:spacing w:val="-4"/>
          <w:sz w:val="22"/>
          <w:szCs w:val="22"/>
        </w:rPr>
        <w:t xml:space="preserve"> ujawnionych w czasie realizacji robót budowlanych.</w:t>
      </w:r>
    </w:p>
    <w:p w:rsidR="00000000" w:rsidRDefault="00024F16">
      <w:pPr>
        <w:pStyle w:val="Akapitzlist"/>
        <w:spacing w:line="276" w:lineRule="auto"/>
        <w:ind w:left="644"/>
        <w:jc w:val="both"/>
        <w:rPr>
          <w:rFonts w:ascii="Calibri" w:hAnsi="Calibri"/>
          <w:sz w:val="22"/>
          <w:szCs w:val="22"/>
        </w:rPr>
      </w:pPr>
      <w:r w:rsidRPr="004211D2">
        <w:rPr>
          <w:rFonts w:ascii="Calibri" w:hAnsi="Calibri"/>
          <w:spacing w:val="-4"/>
          <w:sz w:val="22"/>
          <w:szCs w:val="22"/>
        </w:rPr>
        <w:t>W szczególności w przypadku ujawnienia</w:t>
      </w:r>
      <w:r>
        <w:rPr>
          <w:rFonts w:ascii="Calibri" w:hAnsi="Calibri"/>
          <w:spacing w:val="-4"/>
          <w:sz w:val="22"/>
          <w:szCs w:val="22"/>
        </w:rPr>
        <w:t xml:space="preserve"> w okresie rękojmi</w:t>
      </w:r>
      <w:r w:rsidRPr="004211D2">
        <w:rPr>
          <w:rFonts w:ascii="Calibri" w:hAnsi="Calibri"/>
          <w:spacing w:val="-4"/>
          <w:sz w:val="22"/>
          <w:szCs w:val="22"/>
        </w:rPr>
        <w:t xml:space="preserve"> wystąpienia niezgodności pomiędzy stanem faktycznym</w:t>
      </w:r>
      <w:r>
        <w:rPr>
          <w:rFonts w:ascii="Calibri" w:hAnsi="Calibri"/>
          <w:spacing w:val="-4"/>
          <w:sz w:val="22"/>
          <w:szCs w:val="22"/>
        </w:rPr>
        <w:t>,</w:t>
      </w:r>
      <w:r w:rsidRPr="004211D2">
        <w:rPr>
          <w:rFonts w:ascii="Calibri" w:hAnsi="Calibri"/>
          <w:spacing w:val="-4"/>
          <w:sz w:val="22"/>
          <w:szCs w:val="22"/>
        </w:rPr>
        <w:t xml:space="preserve"> a danymi zawartymi w Raporcie w zakresie ilości i lokalizacji elementów potencjalnie niebezpiecznych ujawnionych na danym </w:t>
      </w:r>
      <w:r>
        <w:rPr>
          <w:rFonts w:ascii="Calibri" w:hAnsi="Calibri"/>
          <w:spacing w:val="-4"/>
          <w:sz w:val="22"/>
          <w:szCs w:val="22"/>
        </w:rPr>
        <w:t xml:space="preserve">obszarze badań </w:t>
      </w:r>
      <w:r w:rsidRPr="004211D2">
        <w:rPr>
          <w:rFonts w:ascii="Calibri" w:hAnsi="Calibri"/>
          <w:spacing w:val="-4"/>
          <w:sz w:val="22"/>
          <w:szCs w:val="22"/>
        </w:rPr>
        <w:t>Zamawiający może zażądać od Wykonawcy ponownego wyko</w:t>
      </w:r>
      <w:r>
        <w:rPr>
          <w:rFonts w:ascii="Calibri" w:hAnsi="Calibri"/>
          <w:spacing w:val="-4"/>
          <w:sz w:val="22"/>
          <w:szCs w:val="22"/>
        </w:rPr>
        <w:t>nania prac na całym obszarze</w:t>
      </w:r>
      <w:r w:rsidRPr="004211D2">
        <w:rPr>
          <w:rFonts w:ascii="Calibri" w:hAnsi="Calibri"/>
          <w:spacing w:val="-4"/>
          <w:sz w:val="22"/>
          <w:szCs w:val="22"/>
        </w:rPr>
        <w:t>, na którym ujawniono wady</w:t>
      </w:r>
      <w:r>
        <w:rPr>
          <w:rFonts w:ascii="Calibri" w:hAnsi="Calibri"/>
          <w:spacing w:val="-4"/>
          <w:sz w:val="22"/>
          <w:szCs w:val="22"/>
        </w:rPr>
        <w:t>.</w:t>
      </w:r>
    </w:p>
    <w:p w:rsidR="005E5FB4" w:rsidRPr="00B776CD" w:rsidRDefault="005E5FB4" w:rsidP="005E5FB4">
      <w:pPr>
        <w:numPr>
          <w:ilvl w:val="0"/>
          <w:numId w:val="39"/>
        </w:numPr>
        <w:spacing w:before="120"/>
        <w:ind w:left="360"/>
        <w:jc w:val="both"/>
        <w:rPr>
          <w:rFonts w:ascii="Calibri" w:hAnsi="Calibri"/>
          <w:sz w:val="22"/>
          <w:szCs w:val="22"/>
        </w:rPr>
      </w:pPr>
      <w:r w:rsidRPr="00B776CD">
        <w:rPr>
          <w:rFonts w:ascii="Calibri" w:hAnsi="Calibri"/>
          <w:sz w:val="22"/>
          <w:szCs w:val="22"/>
        </w:rPr>
        <w:t xml:space="preserve">Wykonawca nie jest zwolniony z odpowiedzialności za wady także wówczas, gdy w toku </w:t>
      </w:r>
      <w:r>
        <w:rPr>
          <w:rFonts w:ascii="Calibri" w:hAnsi="Calibri"/>
          <w:sz w:val="22"/>
          <w:szCs w:val="22"/>
        </w:rPr>
        <w:t>odbiorów</w:t>
      </w:r>
      <w:r w:rsidRPr="00B776CD">
        <w:rPr>
          <w:rFonts w:ascii="Calibri" w:hAnsi="Calibri"/>
          <w:sz w:val="22"/>
          <w:szCs w:val="22"/>
        </w:rPr>
        <w:t xml:space="preserve"> Zamawiający powziął wiedzę o wadzie, a mimo to zdecydował o odbiorze Dokumentacji. Strony wyłączają stosowanie art. 563 Kodeksu cywilnego.</w:t>
      </w:r>
    </w:p>
    <w:p w:rsidR="005E5FB4" w:rsidRPr="00B776CD" w:rsidRDefault="005E5FB4" w:rsidP="005E5FB4">
      <w:pPr>
        <w:numPr>
          <w:ilvl w:val="0"/>
          <w:numId w:val="39"/>
        </w:numPr>
        <w:spacing w:before="120"/>
        <w:ind w:left="360"/>
        <w:jc w:val="both"/>
        <w:rPr>
          <w:rFonts w:ascii="Calibri" w:hAnsi="Calibri"/>
          <w:sz w:val="22"/>
          <w:szCs w:val="22"/>
        </w:rPr>
      </w:pPr>
      <w:r w:rsidRPr="00B776CD">
        <w:rPr>
          <w:rFonts w:ascii="Calibri" w:hAnsi="Calibri"/>
          <w:sz w:val="22"/>
          <w:szCs w:val="22"/>
        </w:rPr>
        <w:t>W razie powzięc</w:t>
      </w:r>
      <w:r w:rsidR="00024F16">
        <w:rPr>
          <w:rFonts w:ascii="Calibri" w:hAnsi="Calibri"/>
          <w:sz w:val="22"/>
          <w:szCs w:val="22"/>
        </w:rPr>
        <w:t>ia wiadomości o istnieniu wady d</w:t>
      </w:r>
      <w:r w:rsidRPr="00B776CD">
        <w:rPr>
          <w:rFonts w:ascii="Calibri" w:hAnsi="Calibri"/>
          <w:sz w:val="22"/>
          <w:szCs w:val="22"/>
        </w:rPr>
        <w:t>okumentacji, Zamawiający zgłasza istnienie wady w drodze elektronicznej, przy czym za skuteczne uznaje się skierowanie</w:t>
      </w:r>
      <w:r>
        <w:rPr>
          <w:rFonts w:ascii="Calibri" w:hAnsi="Calibri"/>
          <w:sz w:val="22"/>
          <w:szCs w:val="22"/>
        </w:rPr>
        <w:t xml:space="preserve"> zgłoszenia do dowolnej z osób wyznaczonych do kontaktów zgodnie z postanowienia Umowy</w:t>
      </w:r>
      <w:r w:rsidRPr="00B776CD">
        <w:rPr>
          <w:rFonts w:ascii="Calibri" w:hAnsi="Calibri"/>
          <w:sz w:val="22"/>
          <w:szCs w:val="22"/>
        </w:rPr>
        <w:t>. W zgłoszeniu istnienia wady Zamawiający wzywa Wykonawcę do usunięcia wady w terminie nie krótszym niż 7 dni od doręczenia wezwania.</w:t>
      </w:r>
    </w:p>
    <w:p w:rsidR="005E5FB4" w:rsidRPr="00B776CD" w:rsidRDefault="005E5FB4" w:rsidP="005E5FB4">
      <w:pPr>
        <w:numPr>
          <w:ilvl w:val="0"/>
          <w:numId w:val="39"/>
        </w:numPr>
        <w:spacing w:before="120"/>
        <w:ind w:left="360"/>
        <w:jc w:val="both"/>
        <w:rPr>
          <w:rFonts w:ascii="Calibri" w:hAnsi="Calibri"/>
          <w:sz w:val="22"/>
          <w:szCs w:val="22"/>
        </w:rPr>
      </w:pPr>
      <w:r w:rsidRPr="00B776CD">
        <w:rPr>
          <w:rFonts w:ascii="Calibri" w:hAnsi="Calibri"/>
          <w:sz w:val="22"/>
          <w:szCs w:val="22"/>
        </w:rPr>
        <w:t xml:space="preserve">Jeżeli Zamawiający </w:t>
      </w:r>
      <w:r w:rsidRPr="00B776CD">
        <w:rPr>
          <w:rFonts w:ascii="Calibri" w:eastAsia="SimSun" w:hAnsi="Calibri" w:cs="A"/>
          <w:sz w:val="22"/>
          <w:szCs w:val="22"/>
        </w:rPr>
        <w:t>zażądał usunięcia wady wskazując termin na jej usunięcie, a Wykonawca nie ustosunkował się do tego żądania w terminie 7 dni, uważa się, że żądanie to uznał za uzasadnione.</w:t>
      </w:r>
    </w:p>
    <w:p w:rsidR="005E5FB4" w:rsidRPr="00B776CD" w:rsidRDefault="005E5FB4" w:rsidP="005E5FB4">
      <w:pPr>
        <w:numPr>
          <w:ilvl w:val="0"/>
          <w:numId w:val="39"/>
        </w:numPr>
        <w:spacing w:before="120"/>
        <w:ind w:left="360"/>
        <w:jc w:val="both"/>
        <w:rPr>
          <w:rFonts w:ascii="Calibri" w:hAnsi="Calibri"/>
          <w:sz w:val="22"/>
          <w:szCs w:val="22"/>
        </w:rPr>
      </w:pPr>
      <w:r w:rsidRPr="00B776CD">
        <w:rPr>
          <w:rFonts w:ascii="Calibri" w:hAnsi="Calibri"/>
          <w:sz w:val="22"/>
          <w:szCs w:val="22"/>
        </w:rPr>
        <w:lastRenderedPageBreak/>
        <w:t xml:space="preserve">W razie odmowy usunięcia wady przez Wykonawcę lub w razie jej nieskutecznego usunięcia, Zamawiający, niezależnie </w:t>
      </w:r>
      <w:r>
        <w:rPr>
          <w:rFonts w:ascii="Calibri" w:hAnsi="Calibri"/>
          <w:sz w:val="22"/>
          <w:szCs w:val="22"/>
        </w:rPr>
        <w:t xml:space="preserve">od </w:t>
      </w:r>
      <w:r w:rsidRPr="00B776CD">
        <w:rPr>
          <w:rFonts w:ascii="Calibri" w:hAnsi="Calibri"/>
          <w:sz w:val="22"/>
          <w:szCs w:val="22"/>
        </w:rPr>
        <w:t>stopnia istotności wady, może według własnego wyboru:</w:t>
      </w:r>
    </w:p>
    <w:p w:rsidR="005E5FB4" w:rsidRPr="00B776CD" w:rsidRDefault="005E5FB4" w:rsidP="005E5FB4">
      <w:pPr>
        <w:numPr>
          <w:ilvl w:val="2"/>
          <w:numId w:val="11"/>
        </w:numPr>
        <w:spacing w:before="120"/>
        <w:ind w:left="709" w:hanging="283"/>
        <w:jc w:val="both"/>
        <w:rPr>
          <w:rFonts w:ascii="Calibri" w:hAnsi="Calibri"/>
          <w:sz w:val="22"/>
          <w:szCs w:val="22"/>
        </w:rPr>
      </w:pPr>
      <w:r w:rsidRPr="00B776CD">
        <w:rPr>
          <w:rFonts w:ascii="Calibri" w:hAnsi="Calibri"/>
          <w:sz w:val="22"/>
          <w:szCs w:val="22"/>
        </w:rPr>
        <w:t>obciążyć Wykonawcę karą umowną zgodnie z postanowieniami Umowy liczonej jak za opóźnienie w usunięciu wad, lub</w:t>
      </w:r>
    </w:p>
    <w:p w:rsidR="005E5FB4" w:rsidRPr="00B776CD" w:rsidRDefault="005E5FB4" w:rsidP="005E5FB4">
      <w:pPr>
        <w:numPr>
          <w:ilvl w:val="2"/>
          <w:numId w:val="11"/>
        </w:numPr>
        <w:spacing w:before="120"/>
        <w:ind w:left="709" w:hanging="283"/>
        <w:jc w:val="both"/>
        <w:rPr>
          <w:rFonts w:ascii="Calibri" w:hAnsi="Calibri"/>
          <w:sz w:val="22"/>
          <w:szCs w:val="22"/>
        </w:rPr>
      </w:pPr>
      <w:r w:rsidRPr="00B776CD">
        <w:rPr>
          <w:rFonts w:ascii="Calibri" w:hAnsi="Calibri"/>
          <w:sz w:val="22"/>
          <w:szCs w:val="22"/>
        </w:rPr>
        <w:t>odstąpić od Umowy zgodnie z postanowieniami Umowy, lub</w:t>
      </w:r>
    </w:p>
    <w:p w:rsidR="005E5FB4" w:rsidRPr="00B776CD" w:rsidRDefault="005E5FB4" w:rsidP="005E5FB4">
      <w:pPr>
        <w:numPr>
          <w:ilvl w:val="2"/>
          <w:numId w:val="11"/>
        </w:numPr>
        <w:spacing w:before="120"/>
        <w:ind w:left="709" w:hanging="283"/>
        <w:jc w:val="both"/>
        <w:rPr>
          <w:rFonts w:ascii="Calibri" w:hAnsi="Calibri"/>
          <w:sz w:val="22"/>
          <w:szCs w:val="22"/>
        </w:rPr>
      </w:pPr>
      <w:r w:rsidRPr="00B776CD">
        <w:rPr>
          <w:rFonts w:ascii="Calibri" w:hAnsi="Calibri"/>
          <w:sz w:val="22"/>
          <w:szCs w:val="22"/>
        </w:rPr>
        <w:t>obniżyć wynagrodzenie Wykonawcy w takiej proporcji do wynagrodzenia Wykonawcy za wyk</w:t>
      </w:r>
      <w:r w:rsidR="00024F16">
        <w:rPr>
          <w:rFonts w:ascii="Calibri" w:hAnsi="Calibri"/>
          <w:sz w:val="22"/>
          <w:szCs w:val="22"/>
        </w:rPr>
        <w:t>onanie Umowy, w jakiej wartość d</w:t>
      </w:r>
      <w:r w:rsidRPr="00B776CD">
        <w:rPr>
          <w:rFonts w:ascii="Calibri" w:hAnsi="Calibri"/>
          <w:sz w:val="22"/>
          <w:szCs w:val="22"/>
        </w:rPr>
        <w:t>okumentacji z wadą pozostaje do wartości Dokumentacji bez wady, lub</w:t>
      </w:r>
    </w:p>
    <w:p w:rsidR="005E5FB4" w:rsidRPr="00B776CD" w:rsidRDefault="005E5FB4" w:rsidP="005E5FB4">
      <w:pPr>
        <w:numPr>
          <w:ilvl w:val="2"/>
          <w:numId w:val="11"/>
        </w:numPr>
        <w:spacing w:before="120"/>
        <w:ind w:left="709" w:hanging="283"/>
        <w:jc w:val="both"/>
        <w:rPr>
          <w:rFonts w:ascii="Calibri" w:hAnsi="Calibri"/>
          <w:sz w:val="22"/>
          <w:szCs w:val="22"/>
        </w:rPr>
      </w:pPr>
      <w:r w:rsidRPr="00B776CD">
        <w:rPr>
          <w:rFonts w:ascii="Calibri" w:hAnsi="Calibri"/>
          <w:sz w:val="22"/>
          <w:szCs w:val="22"/>
        </w:rPr>
        <w:t>zlecić usunięcie wady innemu podmiotowi na koszt</w:t>
      </w:r>
      <w:r w:rsidR="00024F16">
        <w:rPr>
          <w:rFonts w:ascii="Calibri" w:hAnsi="Calibri"/>
          <w:sz w:val="22"/>
          <w:szCs w:val="22"/>
        </w:rPr>
        <w:t xml:space="preserve"> i niebezpieczeństwo Wykonawcy,</w:t>
      </w:r>
    </w:p>
    <w:p w:rsidR="005E5FB4" w:rsidRPr="00D12E43" w:rsidRDefault="005E5FB4" w:rsidP="005E5FB4">
      <w:pPr>
        <w:numPr>
          <w:ilvl w:val="0"/>
          <w:numId w:val="39"/>
        </w:numPr>
        <w:spacing w:before="120"/>
        <w:ind w:left="360"/>
        <w:jc w:val="both"/>
        <w:rPr>
          <w:rFonts w:ascii="Calibri" w:hAnsi="Calibri"/>
          <w:sz w:val="22"/>
          <w:szCs w:val="22"/>
        </w:rPr>
      </w:pPr>
      <w:r w:rsidRPr="00D12E43">
        <w:rPr>
          <w:rFonts w:ascii="Calibri" w:eastAsia="SimSun" w:hAnsi="Calibri" w:cs="A"/>
          <w:sz w:val="22"/>
          <w:szCs w:val="22"/>
        </w:rPr>
        <w:t>Jeżeli Zamawiający złożył Wykonawcy oświadczenie o obniżeniu ceny lub poinformował go o zleceniu usunięcia wady innemu podmiotowi na koszt i niebezpieczeństwo Wykonawcy, wskazując wielkość obniżenia ceny oraz koszt usunięcia wady przez inny p</w:t>
      </w:r>
      <w:r>
        <w:rPr>
          <w:rFonts w:ascii="Calibri" w:eastAsia="SimSun" w:hAnsi="Calibri" w:cs="A"/>
          <w:sz w:val="22"/>
          <w:szCs w:val="22"/>
        </w:rPr>
        <w:t>odmiot, a Wykonawca w terminie 5</w:t>
      </w:r>
      <w:r w:rsidRPr="00D12E43">
        <w:rPr>
          <w:rFonts w:ascii="Calibri" w:eastAsia="SimSun" w:hAnsi="Calibri" w:cs="A"/>
          <w:sz w:val="22"/>
          <w:szCs w:val="22"/>
        </w:rPr>
        <w:t xml:space="preserve"> dni nie wniósł zastrzeżeń do takiej informacji, uważa się, że oświadczenie o obniżeniu ceny lub zlecenie usunięcia wady innemu podmiotowi uznał za uzasadnione.</w:t>
      </w:r>
    </w:p>
    <w:p w:rsidR="005E5FB4" w:rsidRPr="00B776CD" w:rsidRDefault="005E5FB4" w:rsidP="005E5FB4">
      <w:pPr>
        <w:numPr>
          <w:ilvl w:val="0"/>
          <w:numId w:val="39"/>
        </w:numPr>
        <w:spacing w:before="120"/>
        <w:ind w:left="360"/>
        <w:jc w:val="both"/>
        <w:rPr>
          <w:rFonts w:ascii="Calibri" w:hAnsi="Calibri"/>
          <w:sz w:val="22"/>
          <w:szCs w:val="22"/>
        </w:rPr>
      </w:pPr>
      <w:r w:rsidRPr="00B776CD">
        <w:rPr>
          <w:rFonts w:ascii="Calibri" w:hAnsi="Calibri"/>
          <w:sz w:val="22"/>
          <w:szCs w:val="22"/>
        </w:rPr>
        <w:t>Wszelkie koszty związane z obsługą przez Wykonawcę okresu rękojmi obciążają Wykonawcę.</w:t>
      </w:r>
    </w:p>
    <w:p w:rsidR="005E5FB4" w:rsidRPr="00B776CD" w:rsidRDefault="005E5FB4" w:rsidP="005E5FB4">
      <w:pPr>
        <w:numPr>
          <w:ilvl w:val="0"/>
          <w:numId w:val="39"/>
        </w:numPr>
        <w:spacing w:before="120"/>
        <w:ind w:left="360"/>
        <w:jc w:val="both"/>
        <w:rPr>
          <w:rFonts w:ascii="Calibri" w:hAnsi="Calibri"/>
          <w:sz w:val="22"/>
          <w:szCs w:val="22"/>
        </w:rPr>
      </w:pPr>
      <w:r w:rsidRPr="00B776CD">
        <w:rPr>
          <w:rFonts w:ascii="Calibri" w:hAnsi="Calibri"/>
          <w:sz w:val="22"/>
          <w:szCs w:val="22"/>
        </w:rPr>
        <w:t>Wykonawca nie może odmówić usunięcia wady Dokumentacji także w sytuacji, gdyby usunięcie wady wiązało się z nadmiernymi kosztami lub znacznymi niedogodnościami dla Wykonawcy.</w:t>
      </w:r>
    </w:p>
    <w:p w:rsidR="005E5FB4" w:rsidRDefault="005E5FB4" w:rsidP="0039403E">
      <w:pPr>
        <w:pStyle w:val="Akapitzlist"/>
        <w:numPr>
          <w:ilvl w:val="0"/>
          <w:numId w:val="22"/>
        </w:numPr>
        <w:spacing w:line="276" w:lineRule="auto"/>
        <w:ind w:left="284" w:hanging="284"/>
        <w:jc w:val="both"/>
        <w:rPr>
          <w:rFonts w:ascii="Calibri" w:hAnsi="Calibri"/>
          <w:spacing w:val="-4"/>
          <w:sz w:val="22"/>
          <w:szCs w:val="22"/>
        </w:rPr>
      </w:pPr>
    </w:p>
    <w:p w:rsidR="00960FD4" w:rsidRDefault="00960FD4" w:rsidP="006403B9">
      <w:pPr>
        <w:pStyle w:val="MSNagwek2"/>
        <w:numPr>
          <w:ilvl w:val="0"/>
          <w:numId w:val="0"/>
        </w:numPr>
        <w:spacing w:before="120"/>
        <w:ind w:left="720"/>
        <w:jc w:val="center"/>
        <w:rPr>
          <w:sz w:val="22"/>
          <w:szCs w:val="22"/>
        </w:rPr>
      </w:pPr>
      <w:bookmarkStart w:id="3" w:name="_Ref235548071"/>
      <w:bookmarkEnd w:id="1"/>
      <w:bookmarkEnd w:id="2"/>
    </w:p>
    <w:p w:rsidR="00736E9F" w:rsidRPr="0088557B" w:rsidRDefault="006403B9" w:rsidP="006403B9">
      <w:pPr>
        <w:pStyle w:val="MSNagwek2"/>
        <w:numPr>
          <w:ilvl w:val="0"/>
          <w:numId w:val="0"/>
        </w:numPr>
        <w:spacing w:before="120"/>
        <w:ind w:left="720"/>
        <w:jc w:val="center"/>
        <w:rPr>
          <w:sz w:val="22"/>
          <w:szCs w:val="22"/>
        </w:rPr>
      </w:pPr>
      <w:r w:rsidRPr="0088557B">
        <w:rPr>
          <w:sz w:val="22"/>
          <w:szCs w:val="22"/>
        </w:rPr>
        <w:t xml:space="preserve">§ </w:t>
      </w:r>
      <w:r w:rsidR="00E657DF">
        <w:rPr>
          <w:sz w:val="22"/>
          <w:szCs w:val="22"/>
        </w:rPr>
        <w:t>1</w:t>
      </w:r>
      <w:r w:rsidR="00960FD4">
        <w:rPr>
          <w:sz w:val="22"/>
          <w:szCs w:val="22"/>
        </w:rPr>
        <w:t>2</w:t>
      </w:r>
      <w:r w:rsidR="00E657DF">
        <w:rPr>
          <w:sz w:val="22"/>
          <w:szCs w:val="22"/>
        </w:rPr>
        <w:t>.</w:t>
      </w:r>
      <w:r w:rsidRPr="0088557B">
        <w:rPr>
          <w:sz w:val="22"/>
          <w:szCs w:val="22"/>
        </w:rPr>
        <w:t xml:space="preserve"> </w:t>
      </w:r>
      <w:r w:rsidR="00736E9F" w:rsidRPr="0088557B">
        <w:rPr>
          <w:sz w:val="22"/>
          <w:szCs w:val="22"/>
        </w:rPr>
        <w:t>Zmiana Umowy</w:t>
      </w:r>
      <w:bookmarkEnd w:id="3"/>
    </w:p>
    <w:p w:rsidR="00736E9F" w:rsidRPr="0088557B" w:rsidRDefault="00736E9F" w:rsidP="002237FB">
      <w:pPr>
        <w:pStyle w:val="MSNormalny"/>
        <w:numPr>
          <w:ilvl w:val="2"/>
          <w:numId w:val="16"/>
        </w:numPr>
        <w:tabs>
          <w:tab w:val="clear" w:pos="1080"/>
          <w:tab w:val="num" w:pos="284"/>
        </w:tabs>
        <w:spacing w:after="0" w:line="276" w:lineRule="auto"/>
        <w:ind w:left="284" w:hanging="284"/>
        <w:rPr>
          <w:sz w:val="22"/>
          <w:szCs w:val="22"/>
        </w:rPr>
      </w:pPr>
      <w:r w:rsidRPr="0088557B">
        <w:rPr>
          <w:sz w:val="22"/>
          <w:szCs w:val="22"/>
        </w:rPr>
        <w:t>Wszelkie zmiany i uzupełnienia treści umowy mogą być dokonywane wyłącznie w formie pisemnej pod rygorem nieważności poprzez sporządzenie i podpisanie przez obie strony aneksu do umowy, z zastrzeżeniem odmiennych postanowień umowy.</w:t>
      </w:r>
    </w:p>
    <w:p w:rsidR="00736E9F" w:rsidRPr="00A75ECD" w:rsidRDefault="00E657DF" w:rsidP="002237FB">
      <w:pPr>
        <w:pStyle w:val="MSNormalny"/>
        <w:tabs>
          <w:tab w:val="clear" w:pos="1080"/>
          <w:tab w:val="num" w:pos="284"/>
        </w:tabs>
        <w:spacing w:after="0" w:line="276" w:lineRule="auto"/>
        <w:ind w:left="284" w:hanging="284"/>
        <w:rPr>
          <w:sz w:val="22"/>
          <w:szCs w:val="22"/>
        </w:rPr>
      </w:pPr>
      <w:r>
        <w:rPr>
          <w:rFonts w:cs="Arial"/>
          <w:sz w:val="22"/>
          <w:szCs w:val="22"/>
        </w:rPr>
        <w:t>Wykonawca</w:t>
      </w:r>
      <w:r w:rsidR="00736E9F" w:rsidRPr="0088557B">
        <w:rPr>
          <w:rFonts w:cs="Arial"/>
          <w:sz w:val="22"/>
          <w:szCs w:val="22"/>
        </w:rPr>
        <w:t xml:space="preserve">, jeśli uważa się za uprawnionego do wystąpienia z żądaniem zmiany Umowy </w:t>
      </w:r>
      <w:r w:rsidR="00A75ECD">
        <w:rPr>
          <w:sz w:val="22"/>
          <w:szCs w:val="22"/>
        </w:rPr>
        <w:br/>
      </w:r>
      <w:r w:rsidR="00736E9F" w:rsidRPr="00A75ECD">
        <w:rPr>
          <w:rFonts w:cs="Arial"/>
          <w:sz w:val="22"/>
          <w:szCs w:val="22"/>
        </w:rPr>
        <w:t xml:space="preserve">zobowiązany jest złożyć pisemny wniosek o zmianę umowy. Wniosek </w:t>
      </w:r>
      <w:r>
        <w:rPr>
          <w:rFonts w:cs="Arial"/>
          <w:sz w:val="22"/>
          <w:szCs w:val="22"/>
        </w:rPr>
        <w:t>Wykonawcy</w:t>
      </w:r>
      <w:r w:rsidR="00736E9F" w:rsidRPr="00A75ECD">
        <w:rPr>
          <w:rFonts w:cs="Arial"/>
          <w:sz w:val="22"/>
          <w:szCs w:val="22"/>
        </w:rPr>
        <w:t xml:space="preserve">, o którym mowa wyżej winien zawierać uzasadnienie </w:t>
      </w:r>
      <w:r w:rsidR="00156169">
        <w:rPr>
          <w:rFonts w:cs="Arial"/>
          <w:sz w:val="22"/>
          <w:szCs w:val="22"/>
        </w:rPr>
        <w:t xml:space="preserve">z </w:t>
      </w:r>
      <w:r w:rsidR="00736E9F" w:rsidRPr="00A75ECD">
        <w:rPr>
          <w:rFonts w:cs="Arial"/>
          <w:sz w:val="22"/>
          <w:szCs w:val="22"/>
        </w:rPr>
        <w:t>precyzyjn</w:t>
      </w:r>
      <w:r w:rsidR="00156169">
        <w:rPr>
          <w:rFonts w:cs="Arial"/>
          <w:sz w:val="22"/>
          <w:szCs w:val="22"/>
        </w:rPr>
        <w:t>ym</w:t>
      </w:r>
      <w:r w:rsidR="00736E9F" w:rsidRPr="00A75ECD">
        <w:rPr>
          <w:rFonts w:cs="Arial"/>
          <w:sz w:val="22"/>
          <w:szCs w:val="22"/>
        </w:rPr>
        <w:t xml:space="preserve"> określ</w:t>
      </w:r>
      <w:r w:rsidR="00156169">
        <w:rPr>
          <w:rFonts w:cs="Arial"/>
          <w:sz w:val="22"/>
          <w:szCs w:val="22"/>
        </w:rPr>
        <w:t>eniem</w:t>
      </w:r>
      <w:r w:rsidR="00736E9F" w:rsidRPr="00A75ECD">
        <w:rPr>
          <w:rFonts w:cs="Arial"/>
          <w:sz w:val="22"/>
          <w:szCs w:val="22"/>
        </w:rPr>
        <w:t xml:space="preserve">, w jakim zakresie domaga się zmiany Umowy, przedstawiając w tym zakresie stosowne kalkulacje i obliczenia, jeśli ich wykonanie jest niezbędne do należytej oceny wniosku o zmianę Umowy przez Zamawiającego. </w:t>
      </w:r>
    </w:p>
    <w:p w:rsidR="00EF02BA" w:rsidRPr="002237FB" w:rsidRDefault="00736E9F" w:rsidP="002237FB">
      <w:pPr>
        <w:pStyle w:val="MSNormalny"/>
        <w:tabs>
          <w:tab w:val="clear" w:pos="1080"/>
          <w:tab w:val="num" w:pos="284"/>
        </w:tabs>
        <w:ind w:left="284" w:hanging="284"/>
        <w:rPr>
          <w:rFonts w:cs="A"/>
          <w:sz w:val="22"/>
          <w:szCs w:val="22"/>
        </w:rPr>
      </w:pPr>
      <w:r w:rsidRPr="002237FB">
        <w:rPr>
          <w:sz w:val="22"/>
          <w:szCs w:val="22"/>
        </w:rPr>
        <w:t>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umową.</w:t>
      </w:r>
    </w:p>
    <w:p w:rsidR="002237FB" w:rsidRDefault="002237FB" w:rsidP="00A16500">
      <w:pPr>
        <w:keepNext/>
        <w:shd w:val="clear" w:color="auto" w:fill="FFFFFF"/>
        <w:spacing w:before="120"/>
        <w:ind w:left="11"/>
        <w:jc w:val="center"/>
        <w:rPr>
          <w:rFonts w:ascii="Calibri" w:hAnsi="Calibri"/>
          <w:b/>
          <w:spacing w:val="-4"/>
          <w:sz w:val="22"/>
          <w:szCs w:val="22"/>
        </w:rPr>
      </w:pPr>
    </w:p>
    <w:p w:rsidR="00A16500" w:rsidRDefault="00A16500" w:rsidP="00A16500">
      <w:pPr>
        <w:keepNext/>
        <w:shd w:val="clear" w:color="auto" w:fill="FFFFFF"/>
        <w:spacing w:before="120"/>
        <w:ind w:left="11"/>
        <w:jc w:val="center"/>
        <w:rPr>
          <w:rFonts w:ascii="Calibri" w:hAnsi="Calibri"/>
          <w:b/>
          <w:spacing w:val="-4"/>
          <w:sz w:val="22"/>
          <w:szCs w:val="22"/>
        </w:rPr>
      </w:pPr>
      <w:r w:rsidRPr="0088557B">
        <w:rPr>
          <w:rFonts w:ascii="Calibri" w:hAnsi="Calibri"/>
          <w:b/>
          <w:spacing w:val="-4"/>
          <w:sz w:val="22"/>
          <w:szCs w:val="22"/>
        </w:rPr>
        <w:t>§ 1</w:t>
      </w:r>
      <w:r w:rsidR="00960FD4">
        <w:rPr>
          <w:rFonts w:ascii="Calibri" w:hAnsi="Calibri"/>
          <w:b/>
          <w:spacing w:val="-4"/>
          <w:sz w:val="22"/>
          <w:szCs w:val="22"/>
        </w:rPr>
        <w:t>3</w:t>
      </w:r>
      <w:r w:rsidRPr="0088557B">
        <w:rPr>
          <w:rFonts w:ascii="Calibri" w:hAnsi="Calibri"/>
          <w:b/>
          <w:spacing w:val="-4"/>
          <w:sz w:val="22"/>
          <w:szCs w:val="22"/>
        </w:rPr>
        <w:t>. Postanowienia końcowe</w:t>
      </w:r>
    </w:p>
    <w:p w:rsidR="002237FB" w:rsidRPr="0088557B" w:rsidRDefault="002237FB" w:rsidP="00A16500">
      <w:pPr>
        <w:keepNext/>
        <w:shd w:val="clear" w:color="auto" w:fill="FFFFFF"/>
        <w:spacing w:before="120"/>
        <w:ind w:left="11"/>
        <w:jc w:val="center"/>
        <w:rPr>
          <w:rFonts w:ascii="Calibri" w:hAnsi="Calibri"/>
          <w:b/>
          <w:spacing w:val="-4"/>
          <w:sz w:val="22"/>
          <w:szCs w:val="22"/>
        </w:rPr>
      </w:pPr>
    </w:p>
    <w:p w:rsidR="00A16500" w:rsidRPr="0088557B" w:rsidRDefault="00A16500" w:rsidP="002237FB">
      <w:pPr>
        <w:numPr>
          <w:ilvl w:val="1"/>
          <w:numId w:val="20"/>
        </w:numPr>
        <w:tabs>
          <w:tab w:val="clear" w:pos="1080"/>
        </w:tabs>
        <w:spacing w:line="276" w:lineRule="auto"/>
        <w:ind w:left="363" w:hanging="363"/>
        <w:jc w:val="both"/>
        <w:rPr>
          <w:rFonts w:ascii="Calibri" w:hAnsi="Calibri"/>
          <w:sz w:val="22"/>
          <w:szCs w:val="22"/>
        </w:rPr>
      </w:pPr>
      <w:r w:rsidRPr="0088557B">
        <w:rPr>
          <w:rFonts w:ascii="Calibri" w:hAnsi="Calibri"/>
          <w:sz w:val="22"/>
          <w:szCs w:val="22"/>
        </w:rPr>
        <w:t xml:space="preserve">W sprawach nieuregulowanych umową mają zastosowanie przepisy Kodeksu cywilnego i innych właściwych ustaw. Do umowy stosuje się wyłącznie prawo polskie. </w:t>
      </w:r>
    </w:p>
    <w:p w:rsidR="00A16500" w:rsidRPr="0088557B" w:rsidRDefault="00A16500" w:rsidP="002237FB">
      <w:pPr>
        <w:numPr>
          <w:ilvl w:val="1"/>
          <w:numId w:val="20"/>
        </w:numPr>
        <w:tabs>
          <w:tab w:val="clear" w:pos="1080"/>
        </w:tabs>
        <w:spacing w:line="276" w:lineRule="auto"/>
        <w:ind w:left="363" w:hanging="363"/>
        <w:jc w:val="both"/>
        <w:rPr>
          <w:rFonts w:ascii="Calibri" w:hAnsi="Calibri"/>
          <w:sz w:val="22"/>
          <w:szCs w:val="22"/>
        </w:rPr>
      </w:pPr>
      <w:r w:rsidRPr="0088557B">
        <w:rPr>
          <w:rFonts w:ascii="Calibri" w:hAnsi="Calibri"/>
          <w:sz w:val="22"/>
          <w:szCs w:val="22"/>
        </w:rPr>
        <w:t xml:space="preserve">Ewentualne spory wynikłe na tle realizacji niniejszej umowy będą rozstrzygane w drodze negocjacji polubownych, </w:t>
      </w:r>
      <w:r w:rsidRPr="0088557B">
        <w:rPr>
          <w:rFonts w:ascii="Calibri" w:hAnsi="Calibri" w:cs="Arial"/>
          <w:sz w:val="22"/>
          <w:szCs w:val="22"/>
        </w:rPr>
        <w:t>a dopiero po wyczerpaniu takiej możliwości na drodze sądowej</w:t>
      </w:r>
      <w:r w:rsidRPr="0088557B">
        <w:rPr>
          <w:rFonts w:ascii="Calibri" w:hAnsi="Calibri"/>
          <w:sz w:val="22"/>
          <w:szCs w:val="22"/>
        </w:rPr>
        <w:t xml:space="preserve">,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  </w:t>
      </w:r>
      <w:r w:rsidRPr="0088557B">
        <w:rPr>
          <w:rFonts w:ascii="Calibri" w:hAnsi="Calibri"/>
          <w:sz w:val="22"/>
          <w:szCs w:val="22"/>
        </w:rPr>
        <w:lastRenderedPageBreak/>
        <w:t>Strony przed oddaniem sporu na drogę postępowania sądowego, mogą skorzystać z usług mediatora.</w:t>
      </w:r>
    </w:p>
    <w:p w:rsidR="00A16500" w:rsidRPr="0088557B" w:rsidRDefault="00A16500" w:rsidP="002237FB">
      <w:pPr>
        <w:numPr>
          <w:ilvl w:val="1"/>
          <w:numId w:val="20"/>
        </w:numPr>
        <w:tabs>
          <w:tab w:val="clear" w:pos="1080"/>
        </w:tabs>
        <w:spacing w:line="276" w:lineRule="auto"/>
        <w:ind w:left="363" w:hanging="363"/>
        <w:jc w:val="both"/>
        <w:rPr>
          <w:rFonts w:ascii="Calibri" w:hAnsi="Calibri"/>
          <w:sz w:val="22"/>
          <w:szCs w:val="22"/>
        </w:rPr>
      </w:pPr>
      <w:r w:rsidRPr="0088557B">
        <w:rPr>
          <w:rFonts w:ascii="Calibri" w:hAnsi="Calibri"/>
          <w:sz w:val="22"/>
          <w:szCs w:val="22"/>
        </w:rPr>
        <w:t xml:space="preserve">Umowę sporządzono w trzech jednobrzmiących egzemplarzach, jednym dla </w:t>
      </w:r>
      <w:r w:rsidR="00B00E0F">
        <w:rPr>
          <w:rFonts w:ascii="Calibri" w:hAnsi="Calibri"/>
          <w:sz w:val="22"/>
          <w:szCs w:val="22"/>
        </w:rPr>
        <w:t>Wykonawcy</w:t>
      </w:r>
      <w:r w:rsidRPr="0088557B">
        <w:rPr>
          <w:rFonts w:ascii="Calibri" w:hAnsi="Calibri"/>
          <w:sz w:val="22"/>
          <w:szCs w:val="22"/>
        </w:rPr>
        <w:t xml:space="preserve"> </w:t>
      </w:r>
      <w:r w:rsidR="00900F4E">
        <w:rPr>
          <w:rFonts w:ascii="Calibri" w:hAnsi="Calibri"/>
          <w:sz w:val="22"/>
          <w:szCs w:val="22"/>
        </w:rPr>
        <w:br/>
      </w:r>
      <w:r w:rsidRPr="0088557B">
        <w:rPr>
          <w:rFonts w:ascii="Calibri" w:hAnsi="Calibri"/>
          <w:sz w:val="22"/>
          <w:szCs w:val="22"/>
        </w:rPr>
        <w:t xml:space="preserve">i dwóch dla Zamawiającego. </w:t>
      </w:r>
    </w:p>
    <w:p w:rsidR="00A16500" w:rsidRPr="002237FB" w:rsidRDefault="00A16500" w:rsidP="002237FB">
      <w:pPr>
        <w:numPr>
          <w:ilvl w:val="1"/>
          <w:numId w:val="20"/>
        </w:numPr>
        <w:tabs>
          <w:tab w:val="clear" w:pos="1080"/>
        </w:tabs>
        <w:spacing w:line="276" w:lineRule="auto"/>
        <w:ind w:left="363" w:hanging="363"/>
        <w:jc w:val="both"/>
        <w:rPr>
          <w:rFonts w:ascii="Calibri" w:hAnsi="Calibri"/>
          <w:sz w:val="22"/>
          <w:szCs w:val="22"/>
        </w:rPr>
      </w:pPr>
      <w:r w:rsidRPr="002237FB">
        <w:rPr>
          <w:rFonts w:ascii="Calibri" w:hAnsi="Calibri"/>
          <w:sz w:val="22"/>
          <w:szCs w:val="22"/>
        </w:rPr>
        <w:t xml:space="preserve">Cesja wynikających z umowy wierzytelności i praw </w:t>
      </w:r>
      <w:r w:rsidR="00860AF7" w:rsidRPr="002237FB">
        <w:rPr>
          <w:rFonts w:ascii="Calibri" w:hAnsi="Calibri"/>
          <w:sz w:val="22"/>
          <w:szCs w:val="22"/>
        </w:rPr>
        <w:t>Wykonawcy</w:t>
      </w:r>
      <w:r w:rsidRPr="002237FB">
        <w:rPr>
          <w:rFonts w:ascii="Calibri" w:hAnsi="Calibri"/>
          <w:sz w:val="22"/>
          <w:szCs w:val="22"/>
        </w:rPr>
        <w:t xml:space="preserve"> oraz potrącenie wierzytelności </w:t>
      </w:r>
      <w:r w:rsidR="00860AF7" w:rsidRPr="002237FB">
        <w:rPr>
          <w:rFonts w:ascii="Calibri" w:hAnsi="Calibri"/>
          <w:sz w:val="22"/>
          <w:szCs w:val="22"/>
        </w:rPr>
        <w:t>Wykonawcy</w:t>
      </w:r>
      <w:r w:rsidRPr="002237FB">
        <w:rPr>
          <w:rFonts w:ascii="Calibri" w:hAnsi="Calibri"/>
          <w:sz w:val="22"/>
          <w:szCs w:val="22"/>
        </w:rPr>
        <w:t xml:space="preserve"> z wierzytelnością Zamawiającego lub innego podmiotu, w tym podwykonawcy wymaga pisemnej zgody Zamawiającego pod rygorem nieważności.</w:t>
      </w:r>
    </w:p>
    <w:p w:rsidR="00EF02BA" w:rsidRPr="0088557B" w:rsidRDefault="00A16500" w:rsidP="002237FB">
      <w:pPr>
        <w:numPr>
          <w:ilvl w:val="1"/>
          <w:numId w:val="20"/>
        </w:numPr>
        <w:tabs>
          <w:tab w:val="clear" w:pos="1080"/>
        </w:tabs>
        <w:spacing w:line="276" w:lineRule="auto"/>
        <w:ind w:left="363" w:hanging="363"/>
        <w:jc w:val="both"/>
        <w:rPr>
          <w:rFonts w:ascii="Calibri" w:hAnsi="Calibri"/>
          <w:sz w:val="22"/>
          <w:szCs w:val="22"/>
        </w:rPr>
      </w:pPr>
      <w:r w:rsidRPr="002237FB">
        <w:rPr>
          <w:rFonts w:ascii="Calibri" w:hAnsi="Calibri"/>
          <w:sz w:val="22"/>
          <w:szCs w:val="22"/>
        </w:rPr>
        <w:t>Umowa zawiera załączniki stanowiące jej integralną część. W razie sprzeczności treści załącznika</w:t>
      </w:r>
      <w:r w:rsidRPr="0088557B">
        <w:rPr>
          <w:rFonts w:ascii="Calibri" w:hAnsi="Calibri"/>
          <w:sz w:val="22"/>
          <w:szCs w:val="22"/>
        </w:rPr>
        <w:t xml:space="preserve"> z postanowieniami Umowy, obowiązuje Umowa.</w:t>
      </w:r>
    </w:p>
    <w:p w:rsidR="007031EA" w:rsidRPr="0088557B" w:rsidRDefault="007031EA" w:rsidP="00343080">
      <w:pPr>
        <w:spacing w:before="120"/>
        <w:jc w:val="center"/>
        <w:rPr>
          <w:rFonts w:ascii="Calibri" w:hAnsi="Calibri"/>
          <w:sz w:val="22"/>
          <w:szCs w:val="22"/>
        </w:rPr>
      </w:pPr>
    </w:p>
    <w:p w:rsidR="00EF02BA" w:rsidRDefault="006403B9" w:rsidP="00343080">
      <w:pPr>
        <w:spacing w:before="120"/>
        <w:jc w:val="center"/>
        <w:rPr>
          <w:rFonts w:ascii="Calibri" w:hAnsi="Calibri"/>
          <w:sz w:val="22"/>
          <w:szCs w:val="22"/>
        </w:rPr>
      </w:pPr>
      <w:r w:rsidRPr="0088557B">
        <w:rPr>
          <w:rFonts w:ascii="Calibri" w:hAnsi="Calibri"/>
          <w:sz w:val="22"/>
          <w:szCs w:val="22"/>
        </w:rPr>
        <w:t>ZAMAWIAJĄCY</w:t>
      </w:r>
      <w:r w:rsidRPr="0088557B">
        <w:rPr>
          <w:rFonts w:ascii="Calibri" w:hAnsi="Calibri"/>
          <w:sz w:val="22"/>
          <w:szCs w:val="22"/>
        </w:rPr>
        <w:tab/>
      </w:r>
      <w:r w:rsidRPr="0088557B">
        <w:rPr>
          <w:rFonts w:ascii="Calibri" w:hAnsi="Calibri"/>
          <w:sz w:val="22"/>
          <w:szCs w:val="22"/>
        </w:rPr>
        <w:tab/>
      </w:r>
      <w:r w:rsidRPr="0088557B">
        <w:rPr>
          <w:rFonts w:ascii="Calibri" w:hAnsi="Calibri"/>
          <w:sz w:val="22"/>
          <w:szCs w:val="22"/>
        </w:rPr>
        <w:tab/>
      </w:r>
      <w:r w:rsidRPr="0088557B">
        <w:rPr>
          <w:rFonts w:ascii="Calibri" w:hAnsi="Calibri"/>
          <w:sz w:val="22"/>
          <w:szCs w:val="22"/>
        </w:rPr>
        <w:tab/>
      </w:r>
      <w:r w:rsidRPr="0088557B">
        <w:rPr>
          <w:rFonts w:ascii="Calibri" w:hAnsi="Calibri"/>
          <w:sz w:val="22"/>
          <w:szCs w:val="22"/>
        </w:rPr>
        <w:tab/>
      </w:r>
      <w:r w:rsidRPr="0088557B">
        <w:rPr>
          <w:rFonts w:ascii="Calibri" w:hAnsi="Calibri"/>
          <w:sz w:val="22"/>
          <w:szCs w:val="22"/>
        </w:rPr>
        <w:tab/>
      </w:r>
      <w:r w:rsidR="00B00E0F">
        <w:rPr>
          <w:rFonts w:ascii="Calibri" w:hAnsi="Calibri"/>
          <w:sz w:val="22"/>
          <w:szCs w:val="22"/>
        </w:rPr>
        <w:t>WYKONAWCA</w:t>
      </w:r>
    </w:p>
    <w:p w:rsidR="00900F4E" w:rsidRDefault="00900F4E" w:rsidP="00343080">
      <w:pPr>
        <w:spacing w:before="120"/>
        <w:jc w:val="center"/>
        <w:rPr>
          <w:rFonts w:ascii="Calibri" w:hAnsi="Calibri"/>
          <w:sz w:val="22"/>
          <w:szCs w:val="22"/>
        </w:rPr>
      </w:pPr>
    </w:p>
    <w:p w:rsidR="00390E43" w:rsidRPr="00C76FEE" w:rsidRDefault="00900F4E" w:rsidP="00C76FEE">
      <w:pPr>
        <w:spacing w:before="120"/>
        <w:jc w:val="center"/>
        <w:rPr>
          <w:rFonts w:ascii="Calibri" w:hAnsi="Calibri"/>
          <w:sz w:val="22"/>
          <w:szCs w:val="22"/>
        </w:rPr>
      </w:pP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C76FEE" w:rsidRDefault="00C76FEE" w:rsidP="00C76FEE">
      <w:pPr>
        <w:spacing w:before="120" w:after="120"/>
        <w:jc w:val="both"/>
        <w:rPr>
          <w:rFonts w:ascii="Calibri" w:hAnsi="Calibri"/>
          <w:b/>
          <w:sz w:val="22"/>
          <w:szCs w:val="22"/>
          <w:u w:val="single"/>
        </w:rPr>
      </w:pPr>
    </w:p>
    <w:p w:rsidR="00C76FEE" w:rsidRDefault="00A16500" w:rsidP="00C76FEE">
      <w:pPr>
        <w:spacing w:before="120" w:after="120"/>
        <w:jc w:val="both"/>
        <w:rPr>
          <w:rFonts w:ascii="Calibri" w:hAnsi="Calibri"/>
          <w:b/>
          <w:sz w:val="22"/>
          <w:szCs w:val="22"/>
          <w:u w:val="single"/>
        </w:rPr>
      </w:pPr>
      <w:r w:rsidRPr="00390E43">
        <w:rPr>
          <w:rFonts w:ascii="Calibri" w:hAnsi="Calibri"/>
          <w:b/>
          <w:sz w:val="22"/>
          <w:szCs w:val="22"/>
          <w:u w:val="single"/>
        </w:rPr>
        <w:t>Załączniki</w:t>
      </w:r>
      <w:r w:rsidR="00C76FEE">
        <w:rPr>
          <w:rFonts w:ascii="Calibri" w:hAnsi="Calibri"/>
          <w:b/>
          <w:sz w:val="22"/>
          <w:szCs w:val="22"/>
          <w:u w:val="single"/>
        </w:rPr>
        <w:t>:</w:t>
      </w:r>
    </w:p>
    <w:p w:rsidR="00C76FEE" w:rsidRPr="00C76FEE" w:rsidRDefault="00C76FEE" w:rsidP="00C76FEE">
      <w:pPr>
        <w:jc w:val="both"/>
        <w:rPr>
          <w:rFonts w:ascii="Calibri" w:hAnsi="Calibri"/>
          <w:b/>
          <w:sz w:val="22"/>
          <w:szCs w:val="22"/>
        </w:rPr>
      </w:pPr>
      <w:r w:rsidRPr="00DC3E0A">
        <w:rPr>
          <w:rFonts w:ascii="Calibri" w:hAnsi="Calibri"/>
          <w:sz w:val="22"/>
          <w:szCs w:val="22"/>
        </w:rPr>
        <w:t>Załącznik nr 1</w:t>
      </w:r>
      <w:r w:rsidRPr="00C76FEE">
        <w:rPr>
          <w:rFonts w:ascii="Calibri" w:hAnsi="Calibri"/>
          <w:b/>
          <w:sz w:val="22"/>
          <w:szCs w:val="22"/>
        </w:rPr>
        <w:t xml:space="preserve"> - </w:t>
      </w:r>
      <w:r w:rsidR="00786363" w:rsidRPr="00C76FEE">
        <w:rPr>
          <w:rFonts w:ascii="Calibri" w:hAnsi="Calibri"/>
          <w:sz w:val="22"/>
          <w:szCs w:val="22"/>
        </w:rPr>
        <w:t>Opis przedmiotu zamówienia (OPZ)</w:t>
      </w:r>
    </w:p>
    <w:p w:rsidR="00910385" w:rsidRDefault="00910385" w:rsidP="00C76FEE">
      <w:pPr>
        <w:jc w:val="both"/>
        <w:rPr>
          <w:rFonts w:ascii="Calibri" w:hAnsi="Calibri"/>
          <w:sz w:val="22"/>
          <w:szCs w:val="22"/>
        </w:rPr>
      </w:pPr>
      <w:r>
        <w:rPr>
          <w:rFonts w:ascii="Calibri" w:hAnsi="Calibri"/>
          <w:sz w:val="22"/>
          <w:szCs w:val="22"/>
        </w:rPr>
        <w:t xml:space="preserve">Załącznik </w:t>
      </w:r>
      <w:r w:rsidR="00DC3E0A">
        <w:rPr>
          <w:rFonts w:ascii="Calibri" w:hAnsi="Calibri"/>
          <w:sz w:val="22"/>
          <w:szCs w:val="22"/>
        </w:rPr>
        <w:t xml:space="preserve">nr 2 </w:t>
      </w:r>
      <w:r>
        <w:rPr>
          <w:rFonts w:ascii="Calibri" w:hAnsi="Calibri"/>
          <w:sz w:val="22"/>
          <w:szCs w:val="22"/>
        </w:rPr>
        <w:t>– Formularz oferty</w:t>
      </w:r>
    </w:p>
    <w:p w:rsidR="00DC3E0A" w:rsidRDefault="00910385" w:rsidP="00C76FEE">
      <w:pPr>
        <w:jc w:val="both"/>
        <w:rPr>
          <w:rFonts w:ascii="Calibri" w:hAnsi="Calibri"/>
          <w:sz w:val="22"/>
          <w:szCs w:val="22"/>
        </w:rPr>
      </w:pPr>
      <w:r>
        <w:rPr>
          <w:rFonts w:ascii="Calibri" w:hAnsi="Calibri"/>
          <w:sz w:val="22"/>
          <w:szCs w:val="22"/>
        </w:rPr>
        <w:t>Załącznik</w:t>
      </w:r>
      <w:r w:rsidR="00DC3E0A">
        <w:rPr>
          <w:rFonts w:ascii="Calibri" w:hAnsi="Calibri"/>
          <w:sz w:val="22"/>
          <w:szCs w:val="22"/>
        </w:rPr>
        <w:t xml:space="preserve"> nr 3 - P</w:t>
      </w:r>
      <w:r>
        <w:rPr>
          <w:rFonts w:ascii="Calibri" w:hAnsi="Calibri"/>
          <w:sz w:val="22"/>
          <w:szCs w:val="22"/>
        </w:rPr>
        <w:t xml:space="preserve">rotokół </w:t>
      </w:r>
      <w:r w:rsidR="00DC3E0A">
        <w:rPr>
          <w:rFonts w:ascii="Calibri" w:hAnsi="Calibri"/>
          <w:sz w:val="22"/>
          <w:szCs w:val="22"/>
        </w:rPr>
        <w:t>udostępnienia</w:t>
      </w:r>
      <w:r>
        <w:rPr>
          <w:rFonts w:ascii="Calibri" w:hAnsi="Calibri"/>
          <w:sz w:val="22"/>
          <w:szCs w:val="22"/>
        </w:rPr>
        <w:t xml:space="preserve"> </w:t>
      </w:r>
      <w:r w:rsidR="00DC3E0A">
        <w:rPr>
          <w:rFonts w:ascii="Calibri" w:hAnsi="Calibri"/>
          <w:sz w:val="22"/>
          <w:szCs w:val="22"/>
        </w:rPr>
        <w:t>terenu</w:t>
      </w:r>
    </w:p>
    <w:p w:rsidR="00DC3E0A" w:rsidRDefault="00DC3E0A">
      <w:pPr>
        <w:rPr>
          <w:rFonts w:ascii="Calibri" w:hAnsi="Calibri"/>
          <w:sz w:val="22"/>
          <w:szCs w:val="22"/>
        </w:rPr>
      </w:pPr>
      <w:r>
        <w:rPr>
          <w:rFonts w:ascii="Calibri" w:hAnsi="Calibri"/>
          <w:sz w:val="22"/>
          <w:szCs w:val="22"/>
        </w:rPr>
        <w:br w:type="page"/>
      </w:r>
    </w:p>
    <w:p w:rsidR="00DC3E0A" w:rsidRPr="002237FB" w:rsidRDefault="00DC3E0A" w:rsidP="00DC3E0A">
      <w:pPr>
        <w:pStyle w:val="NormalnyWeb"/>
        <w:jc w:val="right"/>
        <w:rPr>
          <w:rFonts w:ascii="Calibri" w:hAnsi="Calibri" w:cs="Calibri"/>
          <w:sz w:val="22"/>
          <w:szCs w:val="22"/>
        </w:rPr>
      </w:pPr>
      <w:proofErr w:type="spellStart"/>
      <w:r w:rsidRPr="002237FB">
        <w:rPr>
          <w:rFonts w:ascii="Calibri" w:hAnsi="Calibri" w:cs="Calibri"/>
          <w:sz w:val="22"/>
          <w:szCs w:val="22"/>
        </w:rPr>
        <w:lastRenderedPageBreak/>
        <w:t>Załącznik</w:t>
      </w:r>
      <w:proofErr w:type="spellEnd"/>
      <w:r w:rsidRPr="002237FB">
        <w:rPr>
          <w:rFonts w:ascii="Calibri" w:hAnsi="Calibri" w:cs="Calibri"/>
          <w:sz w:val="22"/>
          <w:szCs w:val="22"/>
        </w:rPr>
        <w:t xml:space="preserve"> nr 3 do Umowy </w:t>
      </w:r>
    </w:p>
    <w:p w:rsidR="00DC3E0A" w:rsidRPr="002237FB" w:rsidRDefault="00DC3E0A" w:rsidP="00DC3E0A">
      <w:pPr>
        <w:spacing w:before="100" w:beforeAutospacing="1" w:after="100" w:afterAutospacing="1"/>
        <w:jc w:val="center"/>
        <w:rPr>
          <w:rFonts w:ascii="Calibri" w:hAnsi="Calibri" w:cs="Calibri"/>
          <w:b/>
          <w:sz w:val="22"/>
          <w:szCs w:val="22"/>
        </w:rPr>
      </w:pPr>
      <w:proofErr w:type="spellStart"/>
      <w:r w:rsidRPr="00FB45C1">
        <w:rPr>
          <w:rFonts w:ascii="Calibri" w:hAnsi="Calibri" w:cs="Calibri"/>
          <w:b/>
          <w:sz w:val="22"/>
          <w:szCs w:val="22"/>
        </w:rPr>
        <w:t>PROTOKÓŁ</w:t>
      </w:r>
      <w:proofErr w:type="spellEnd"/>
      <w:r w:rsidRPr="00FB45C1">
        <w:rPr>
          <w:rFonts w:ascii="Calibri" w:hAnsi="Calibri" w:cs="Calibri"/>
          <w:b/>
          <w:sz w:val="22"/>
          <w:szCs w:val="22"/>
        </w:rPr>
        <w:t xml:space="preserve"> </w:t>
      </w:r>
      <w:proofErr w:type="spellStart"/>
      <w:r w:rsidRPr="00FB45C1">
        <w:rPr>
          <w:rFonts w:ascii="Calibri" w:hAnsi="Calibri" w:cs="Calibri"/>
          <w:b/>
          <w:sz w:val="22"/>
          <w:szCs w:val="22"/>
        </w:rPr>
        <w:t>UDOSTĘPNIENIA</w:t>
      </w:r>
      <w:proofErr w:type="spellEnd"/>
      <w:r w:rsidRPr="00FB45C1">
        <w:rPr>
          <w:rFonts w:ascii="Calibri" w:hAnsi="Calibri" w:cs="Calibri"/>
          <w:b/>
          <w:sz w:val="22"/>
          <w:szCs w:val="22"/>
        </w:rPr>
        <w:t xml:space="preserve"> TEREN</w:t>
      </w:r>
      <w:r w:rsidRPr="002237FB">
        <w:rPr>
          <w:rFonts w:ascii="Calibri" w:hAnsi="Calibri" w:cs="Calibri"/>
          <w:b/>
          <w:sz w:val="22"/>
          <w:szCs w:val="22"/>
        </w:rPr>
        <w:t>U</w:t>
      </w:r>
    </w:p>
    <w:p w:rsidR="00DC3E0A" w:rsidRPr="00FB45C1" w:rsidRDefault="00DC3E0A" w:rsidP="00DC3E0A">
      <w:pPr>
        <w:spacing w:before="100" w:beforeAutospacing="1" w:after="100" w:afterAutospacing="1"/>
        <w:jc w:val="center"/>
        <w:rPr>
          <w:rFonts w:ascii="Calibri" w:hAnsi="Calibri" w:cs="Calibri"/>
          <w:b/>
          <w:sz w:val="22"/>
          <w:szCs w:val="22"/>
        </w:rPr>
      </w:pPr>
    </w:p>
    <w:p w:rsidR="00DC3E0A" w:rsidRPr="002237FB" w:rsidRDefault="00DC3E0A" w:rsidP="00DC3E0A">
      <w:pPr>
        <w:pStyle w:val="Akapitzlist"/>
        <w:numPr>
          <w:ilvl w:val="0"/>
          <w:numId w:val="35"/>
        </w:numPr>
        <w:spacing w:line="276" w:lineRule="auto"/>
        <w:ind w:left="284" w:hanging="284"/>
        <w:contextualSpacing/>
        <w:jc w:val="both"/>
        <w:rPr>
          <w:rFonts w:ascii="Calibri" w:hAnsi="Calibri" w:cs="Calibri"/>
          <w:sz w:val="22"/>
          <w:szCs w:val="22"/>
        </w:rPr>
      </w:pPr>
      <w:r w:rsidRPr="002237FB">
        <w:rPr>
          <w:rFonts w:ascii="Calibri" w:hAnsi="Calibri" w:cs="Calibri"/>
          <w:sz w:val="22"/>
          <w:szCs w:val="22"/>
        </w:rPr>
        <w:t xml:space="preserve">W dniu ..... </w:t>
      </w:r>
      <w:r w:rsidR="00F23FFA" w:rsidRPr="002237FB">
        <w:rPr>
          <w:rFonts w:ascii="Calibri" w:hAnsi="Calibri" w:cs="Calibri"/>
          <w:sz w:val="22"/>
          <w:szCs w:val="22"/>
        </w:rPr>
        <w:t>Zamawiający</w:t>
      </w:r>
      <w:r w:rsidRPr="002237FB">
        <w:rPr>
          <w:rFonts w:ascii="Calibri" w:hAnsi="Calibri" w:cs="Calibri"/>
          <w:sz w:val="22"/>
          <w:szCs w:val="22"/>
        </w:rPr>
        <w:t xml:space="preserve"> …………………… </w:t>
      </w:r>
      <w:r w:rsidR="00F23FFA" w:rsidRPr="002237FB">
        <w:rPr>
          <w:rFonts w:ascii="Calibri" w:hAnsi="Calibri" w:cs="Calibri"/>
          <w:sz w:val="22"/>
          <w:szCs w:val="22"/>
        </w:rPr>
        <w:t>udostępnia</w:t>
      </w:r>
      <w:r w:rsidRPr="002237FB">
        <w:rPr>
          <w:rFonts w:ascii="Calibri" w:hAnsi="Calibri" w:cs="Calibri"/>
          <w:sz w:val="22"/>
          <w:szCs w:val="22"/>
        </w:rPr>
        <w:t xml:space="preserve"> Wykonawcy ……………………, na podstawie umowy nr ............... zawartej w dniu ...... wymienione w </w:t>
      </w:r>
      <w:proofErr w:type="spellStart"/>
      <w:r w:rsidRPr="002237FB">
        <w:rPr>
          <w:rFonts w:ascii="Calibri" w:hAnsi="Calibri" w:cs="Calibri"/>
          <w:sz w:val="22"/>
          <w:szCs w:val="22"/>
        </w:rPr>
        <w:t>pkt</w:t>
      </w:r>
      <w:proofErr w:type="spellEnd"/>
      <w:r w:rsidRPr="002237FB">
        <w:rPr>
          <w:rFonts w:ascii="Calibri" w:hAnsi="Calibri" w:cs="Calibri"/>
          <w:sz w:val="22"/>
          <w:szCs w:val="22"/>
        </w:rPr>
        <w:t xml:space="preserve"> 4 niniejszego Protokołu obszary. </w:t>
      </w:r>
    </w:p>
    <w:p w:rsidR="00DC3E0A" w:rsidRPr="00FB45C1" w:rsidRDefault="00DC3E0A" w:rsidP="00DC3E0A">
      <w:pPr>
        <w:numPr>
          <w:ilvl w:val="0"/>
          <w:numId w:val="34"/>
        </w:numPr>
        <w:spacing w:line="276" w:lineRule="auto"/>
        <w:ind w:left="284" w:hanging="284"/>
        <w:jc w:val="both"/>
        <w:rPr>
          <w:rFonts w:ascii="Calibri" w:hAnsi="Calibri" w:cs="Calibri"/>
          <w:sz w:val="22"/>
          <w:szCs w:val="22"/>
        </w:rPr>
      </w:pPr>
      <w:r w:rsidRPr="00FB45C1">
        <w:rPr>
          <w:rFonts w:ascii="Calibri" w:hAnsi="Calibri" w:cs="Calibri"/>
          <w:sz w:val="22"/>
          <w:szCs w:val="22"/>
        </w:rPr>
        <w:t xml:space="preserve">Wykonawca, </w:t>
      </w:r>
      <w:r w:rsidR="00F23FFA" w:rsidRPr="00FB45C1">
        <w:rPr>
          <w:rFonts w:ascii="Calibri" w:hAnsi="Calibri" w:cs="Calibri"/>
          <w:sz w:val="22"/>
          <w:szCs w:val="22"/>
        </w:rPr>
        <w:t>oświadcza</w:t>
      </w:r>
      <w:r w:rsidRPr="00FB45C1">
        <w:rPr>
          <w:rFonts w:ascii="Calibri" w:hAnsi="Calibri" w:cs="Calibri"/>
          <w:sz w:val="22"/>
          <w:szCs w:val="22"/>
        </w:rPr>
        <w:t xml:space="preserve"> </w:t>
      </w:r>
      <w:r w:rsidR="00F23FFA" w:rsidRPr="00FB45C1">
        <w:rPr>
          <w:rFonts w:ascii="Calibri" w:hAnsi="Calibri" w:cs="Calibri"/>
          <w:sz w:val="22"/>
          <w:szCs w:val="22"/>
        </w:rPr>
        <w:t>Zamawiającemu</w:t>
      </w:r>
      <w:r w:rsidRPr="00FB45C1">
        <w:rPr>
          <w:rFonts w:ascii="Calibri" w:hAnsi="Calibri" w:cs="Calibri"/>
          <w:sz w:val="22"/>
          <w:szCs w:val="22"/>
        </w:rPr>
        <w:t xml:space="preserve">, </w:t>
      </w:r>
      <w:r w:rsidR="00F23FFA" w:rsidRPr="00FB45C1">
        <w:rPr>
          <w:rFonts w:ascii="Calibri" w:hAnsi="Calibri" w:cs="Calibri"/>
          <w:sz w:val="22"/>
          <w:szCs w:val="22"/>
        </w:rPr>
        <w:t>iż</w:t>
      </w:r>
      <w:r w:rsidRPr="00FB45C1">
        <w:rPr>
          <w:rFonts w:ascii="Calibri" w:hAnsi="Calibri" w:cs="Calibri"/>
          <w:sz w:val="22"/>
          <w:szCs w:val="22"/>
        </w:rPr>
        <w:t xml:space="preserve"> posiada wszelkie koncesje, zezwolenia lub licencje </w:t>
      </w:r>
      <w:r w:rsidR="00F23FFA" w:rsidRPr="00FB45C1">
        <w:rPr>
          <w:rFonts w:ascii="Calibri" w:hAnsi="Calibri" w:cs="Calibri"/>
          <w:sz w:val="22"/>
          <w:szCs w:val="22"/>
        </w:rPr>
        <w:t>związane</w:t>
      </w:r>
      <w:r w:rsidRPr="00FB45C1">
        <w:rPr>
          <w:rFonts w:ascii="Calibri" w:hAnsi="Calibri" w:cs="Calibri"/>
          <w:sz w:val="22"/>
          <w:szCs w:val="22"/>
        </w:rPr>
        <w:t xml:space="preserve"> z </w:t>
      </w:r>
      <w:r w:rsidR="00F23FFA" w:rsidRPr="00FB45C1">
        <w:rPr>
          <w:rFonts w:ascii="Calibri" w:hAnsi="Calibri" w:cs="Calibri"/>
          <w:sz w:val="22"/>
          <w:szCs w:val="22"/>
        </w:rPr>
        <w:t>realizacją</w:t>
      </w:r>
      <w:r w:rsidRPr="00FB45C1">
        <w:rPr>
          <w:rFonts w:ascii="Calibri" w:hAnsi="Calibri" w:cs="Calibri"/>
          <w:sz w:val="22"/>
          <w:szCs w:val="22"/>
        </w:rPr>
        <w:t xml:space="preserve"> przedmiotu </w:t>
      </w:r>
      <w:r w:rsidR="00F23FFA" w:rsidRPr="00FB45C1">
        <w:rPr>
          <w:rFonts w:ascii="Calibri" w:hAnsi="Calibri" w:cs="Calibri"/>
          <w:sz w:val="22"/>
          <w:szCs w:val="22"/>
        </w:rPr>
        <w:t>zamówienia</w:t>
      </w:r>
      <w:r w:rsidRPr="00FB45C1">
        <w:rPr>
          <w:rFonts w:ascii="Calibri" w:hAnsi="Calibri" w:cs="Calibri"/>
          <w:sz w:val="22"/>
          <w:szCs w:val="22"/>
        </w:rPr>
        <w:t xml:space="preserve">, </w:t>
      </w:r>
      <w:r w:rsidR="00F23FFA" w:rsidRPr="00FB45C1">
        <w:rPr>
          <w:rFonts w:ascii="Calibri" w:hAnsi="Calibri" w:cs="Calibri"/>
          <w:sz w:val="22"/>
          <w:szCs w:val="22"/>
        </w:rPr>
        <w:t>jeżeli</w:t>
      </w:r>
      <w:r w:rsidRPr="00FB45C1">
        <w:rPr>
          <w:rFonts w:ascii="Calibri" w:hAnsi="Calibri" w:cs="Calibri"/>
          <w:sz w:val="22"/>
          <w:szCs w:val="22"/>
        </w:rPr>
        <w:t xml:space="preserve"> przepisy prawa </w:t>
      </w:r>
      <w:r w:rsidR="00F23FFA" w:rsidRPr="00FB45C1">
        <w:rPr>
          <w:rFonts w:ascii="Calibri" w:hAnsi="Calibri" w:cs="Calibri"/>
          <w:sz w:val="22"/>
          <w:szCs w:val="22"/>
        </w:rPr>
        <w:t>nakładają</w:t>
      </w:r>
      <w:r w:rsidRPr="00FB45C1">
        <w:rPr>
          <w:rFonts w:ascii="Calibri" w:hAnsi="Calibri" w:cs="Calibri"/>
          <w:sz w:val="22"/>
          <w:szCs w:val="22"/>
        </w:rPr>
        <w:t xml:space="preserve"> </w:t>
      </w:r>
      <w:r w:rsidR="00F23FFA" w:rsidRPr="00FB45C1">
        <w:rPr>
          <w:rFonts w:ascii="Calibri" w:hAnsi="Calibri" w:cs="Calibri"/>
          <w:sz w:val="22"/>
          <w:szCs w:val="22"/>
        </w:rPr>
        <w:t>obowiązek</w:t>
      </w:r>
      <w:r w:rsidRPr="00FB45C1">
        <w:rPr>
          <w:rFonts w:ascii="Calibri" w:hAnsi="Calibri" w:cs="Calibri"/>
          <w:sz w:val="22"/>
          <w:szCs w:val="22"/>
        </w:rPr>
        <w:t xml:space="preserve"> ich</w:t>
      </w:r>
      <w:r w:rsidRPr="002237FB">
        <w:rPr>
          <w:rFonts w:ascii="Calibri" w:hAnsi="Calibri" w:cs="Calibri"/>
          <w:sz w:val="22"/>
          <w:szCs w:val="22"/>
        </w:rPr>
        <w:t> </w:t>
      </w:r>
      <w:r w:rsidRPr="00FB45C1">
        <w:rPr>
          <w:rFonts w:ascii="Calibri" w:hAnsi="Calibri" w:cs="Calibri"/>
          <w:sz w:val="22"/>
          <w:szCs w:val="22"/>
        </w:rPr>
        <w:t xml:space="preserve">posiadania. </w:t>
      </w:r>
    </w:p>
    <w:p w:rsidR="00DC3E0A" w:rsidRPr="00FB45C1" w:rsidRDefault="007F68B4" w:rsidP="00DC3E0A">
      <w:pPr>
        <w:numPr>
          <w:ilvl w:val="0"/>
          <w:numId w:val="34"/>
        </w:numPr>
        <w:spacing w:line="276" w:lineRule="auto"/>
        <w:ind w:left="284" w:hanging="284"/>
        <w:jc w:val="both"/>
        <w:rPr>
          <w:rFonts w:ascii="Calibri" w:hAnsi="Calibri" w:cs="Calibri"/>
          <w:sz w:val="22"/>
          <w:szCs w:val="22"/>
        </w:rPr>
      </w:pPr>
      <w:r>
        <w:rPr>
          <w:rFonts w:ascii="Calibri" w:hAnsi="Calibri" w:cs="Calibri"/>
          <w:sz w:val="22"/>
          <w:szCs w:val="22"/>
        </w:rPr>
        <w:t>O</w:t>
      </w:r>
      <w:r w:rsidR="00DC3E0A" w:rsidRPr="00FB45C1">
        <w:rPr>
          <w:rFonts w:ascii="Calibri" w:hAnsi="Calibri" w:cs="Calibri"/>
          <w:sz w:val="22"/>
          <w:szCs w:val="22"/>
        </w:rPr>
        <w:t>d</w:t>
      </w:r>
      <w:r w:rsidR="00DC3E0A" w:rsidRPr="002237FB">
        <w:rPr>
          <w:rFonts w:ascii="Calibri" w:hAnsi="Calibri" w:cs="Calibri"/>
          <w:sz w:val="22"/>
          <w:szCs w:val="22"/>
        </w:rPr>
        <w:t xml:space="preserve"> </w:t>
      </w:r>
      <w:r w:rsidR="00DC3E0A" w:rsidRPr="00FB45C1">
        <w:rPr>
          <w:rFonts w:ascii="Calibri" w:hAnsi="Calibri" w:cs="Calibri"/>
          <w:sz w:val="22"/>
          <w:szCs w:val="22"/>
        </w:rPr>
        <w:t>momentu</w:t>
      </w:r>
      <w:r w:rsidR="00DC3E0A" w:rsidRPr="002237FB">
        <w:rPr>
          <w:rFonts w:ascii="Calibri" w:hAnsi="Calibri" w:cs="Calibri"/>
          <w:sz w:val="22"/>
          <w:szCs w:val="22"/>
        </w:rPr>
        <w:t xml:space="preserve"> </w:t>
      </w:r>
      <w:r w:rsidR="00F23FFA" w:rsidRPr="00FB45C1">
        <w:rPr>
          <w:rFonts w:ascii="Calibri" w:hAnsi="Calibri" w:cs="Calibri"/>
          <w:sz w:val="22"/>
          <w:szCs w:val="22"/>
        </w:rPr>
        <w:t>udostępnienia</w:t>
      </w:r>
      <w:r w:rsidR="00DC3E0A" w:rsidRPr="002237FB">
        <w:rPr>
          <w:rFonts w:ascii="Calibri" w:hAnsi="Calibri" w:cs="Calibri"/>
          <w:sz w:val="22"/>
          <w:szCs w:val="22"/>
        </w:rPr>
        <w:t xml:space="preserve"> </w:t>
      </w:r>
      <w:r w:rsidRPr="002237FB">
        <w:rPr>
          <w:rFonts w:ascii="Calibri" w:hAnsi="Calibri" w:cs="Calibri"/>
          <w:sz w:val="22"/>
          <w:szCs w:val="22"/>
        </w:rPr>
        <w:t>t</w:t>
      </w:r>
      <w:r w:rsidRPr="00FB45C1">
        <w:rPr>
          <w:rFonts w:ascii="Calibri" w:hAnsi="Calibri" w:cs="Calibri"/>
          <w:sz w:val="22"/>
          <w:szCs w:val="22"/>
        </w:rPr>
        <w:t>erenów</w:t>
      </w:r>
      <w:r w:rsidR="00DC3E0A" w:rsidRPr="00FB45C1">
        <w:rPr>
          <w:rFonts w:ascii="Calibri" w:hAnsi="Calibri" w:cs="Calibri"/>
          <w:sz w:val="22"/>
          <w:szCs w:val="22"/>
        </w:rPr>
        <w:t xml:space="preserve"> </w:t>
      </w:r>
      <w:r w:rsidRPr="00FB45C1">
        <w:rPr>
          <w:rFonts w:ascii="Calibri" w:hAnsi="Calibri" w:cs="Calibri"/>
          <w:sz w:val="22"/>
          <w:szCs w:val="22"/>
        </w:rPr>
        <w:t>odpowiedzialność</w:t>
      </w:r>
      <w:r w:rsidR="00DC3E0A" w:rsidRPr="00FB45C1">
        <w:rPr>
          <w:rFonts w:ascii="Calibri" w:hAnsi="Calibri" w:cs="Calibri"/>
          <w:sz w:val="22"/>
          <w:szCs w:val="22"/>
        </w:rPr>
        <w:t xml:space="preserve"> za </w:t>
      </w:r>
      <w:r w:rsidRPr="00FB45C1">
        <w:rPr>
          <w:rFonts w:ascii="Calibri" w:hAnsi="Calibri" w:cs="Calibri"/>
          <w:sz w:val="22"/>
          <w:szCs w:val="22"/>
        </w:rPr>
        <w:t>bezpieczeństwo</w:t>
      </w:r>
      <w:r w:rsidR="00DC3E0A" w:rsidRPr="00FB45C1">
        <w:rPr>
          <w:rFonts w:ascii="Calibri" w:hAnsi="Calibri" w:cs="Calibri"/>
          <w:sz w:val="22"/>
          <w:szCs w:val="22"/>
        </w:rPr>
        <w:t xml:space="preserve"> </w:t>
      </w:r>
      <w:r w:rsidRPr="00FB45C1">
        <w:rPr>
          <w:rFonts w:ascii="Calibri" w:hAnsi="Calibri" w:cs="Calibri"/>
          <w:sz w:val="22"/>
          <w:szCs w:val="22"/>
        </w:rPr>
        <w:t>osób</w:t>
      </w:r>
      <w:r>
        <w:rPr>
          <w:rFonts w:ascii="Calibri" w:hAnsi="Calibri" w:cs="Calibri"/>
          <w:sz w:val="22"/>
          <w:szCs w:val="22"/>
        </w:rPr>
        <w:t xml:space="preserve"> Wykonawcy</w:t>
      </w:r>
      <w:r w:rsidR="00DC3E0A" w:rsidRPr="00FB45C1">
        <w:rPr>
          <w:rFonts w:ascii="Calibri" w:hAnsi="Calibri" w:cs="Calibri"/>
          <w:sz w:val="22"/>
          <w:szCs w:val="22"/>
        </w:rPr>
        <w:t xml:space="preserve"> </w:t>
      </w:r>
      <w:r w:rsidRPr="00FB45C1">
        <w:rPr>
          <w:rFonts w:ascii="Calibri" w:hAnsi="Calibri" w:cs="Calibri"/>
          <w:sz w:val="22"/>
          <w:szCs w:val="22"/>
        </w:rPr>
        <w:t>przebywających</w:t>
      </w:r>
      <w:r w:rsidR="00DC3E0A" w:rsidRPr="00FB45C1">
        <w:rPr>
          <w:rFonts w:ascii="Calibri" w:hAnsi="Calibri" w:cs="Calibri"/>
          <w:sz w:val="22"/>
          <w:szCs w:val="22"/>
        </w:rPr>
        <w:t xml:space="preserve"> na</w:t>
      </w:r>
      <w:r w:rsidR="00DC3E0A" w:rsidRPr="002237FB">
        <w:rPr>
          <w:rFonts w:ascii="Calibri" w:hAnsi="Calibri" w:cs="Calibri"/>
          <w:sz w:val="22"/>
          <w:szCs w:val="22"/>
        </w:rPr>
        <w:t> </w:t>
      </w:r>
      <w:r w:rsidR="00DC3E0A" w:rsidRPr="00FB45C1">
        <w:rPr>
          <w:rFonts w:ascii="Calibri" w:hAnsi="Calibri" w:cs="Calibri"/>
          <w:sz w:val="22"/>
          <w:szCs w:val="22"/>
        </w:rPr>
        <w:t xml:space="preserve">wymienionych obszarach przejmuje Wykonawca. </w:t>
      </w:r>
    </w:p>
    <w:p w:rsidR="00DC3E0A" w:rsidRPr="002237FB" w:rsidRDefault="00DC3E0A" w:rsidP="00DC3E0A">
      <w:pPr>
        <w:pStyle w:val="Akapitzlist"/>
        <w:numPr>
          <w:ilvl w:val="0"/>
          <w:numId w:val="34"/>
        </w:numPr>
        <w:spacing w:line="276" w:lineRule="auto"/>
        <w:ind w:left="284" w:hanging="284"/>
        <w:contextualSpacing/>
        <w:jc w:val="both"/>
        <w:rPr>
          <w:rFonts w:ascii="Calibri" w:hAnsi="Calibri" w:cs="Calibri"/>
          <w:sz w:val="22"/>
          <w:szCs w:val="22"/>
        </w:rPr>
      </w:pPr>
      <w:r w:rsidRPr="002237FB">
        <w:rPr>
          <w:rFonts w:ascii="Calibri" w:hAnsi="Calibri" w:cs="Calibri"/>
          <w:sz w:val="22"/>
          <w:szCs w:val="22"/>
        </w:rPr>
        <w:t xml:space="preserve">Tereny </w:t>
      </w:r>
      <w:r w:rsidR="007F68B4" w:rsidRPr="002237FB">
        <w:rPr>
          <w:rFonts w:ascii="Calibri" w:hAnsi="Calibri" w:cs="Calibri"/>
          <w:sz w:val="22"/>
          <w:szCs w:val="22"/>
        </w:rPr>
        <w:t>udostępniane</w:t>
      </w:r>
      <w:r w:rsidRPr="002237FB">
        <w:rPr>
          <w:rFonts w:ascii="Calibri" w:hAnsi="Calibri" w:cs="Calibri"/>
          <w:sz w:val="22"/>
          <w:szCs w:val="22"/>
        </w:rPr>
        <w:t xml:space="preserve"> na mocy protokołu: </w:t>
      </w:r>
    </w:p>
    <w:p w:rsidR="00DC3E0A" w:rsidRPr="002237FB" w:rsidRDefault="00DC3E0A" w:rsidP="00DC3E0A">
      <w:pPr>
        <w:pStyle w:val="Akapitzlist"/>
        <w:spacing w:line="276" w:lineRule="auto"/>
        <w:ind w:left="284"/>
        <w:jc w:val="both"/>
        <w:rPr>
          <w:rFonts w:ascii="Calibri" w:hAnsi="Calibri" w:cs="Calibri"/>
          <w:sz w:val="22"/>
          <w:szCs w:val="22"/>
        </w:rPr>
      </w:pPr>
      <w:r w:rsidRPr="002237FB">
        <w:rPr>
          <w:rFonts w:ascii="Calibri" w:hAnsi="Calibri" w:cs="Calibri"/>
          <w:sz w:val="22"/>
          <w:szCs w:val="22"/>
        </w:rPr>
        <w:t>………………………………………………………………………………………………………………………………………………………………………………………………………………………………………………………………………………………………………………</w:t>
      </w:r>
    </w:p>
    <w:p w:rsidR="00DC3E0A" w:rsidRPr="002237FB" w:rsidRDefault="007F68B4" w:rsidP="00DC3E0A">
      <w:pPr>
        <w:pStyle w:val="Akapitzlist"/>
        <w:numPr>
          <w:ilvl w:val="0"/>
          <w:numId w:val="34"/>
        </w:numPr>
        <w:tabs>
          <w:tab w:val="clear" w:pos="720"/>
          <w:tab w:val="num" w:pos="426"/>
        </w:tabs>
        <w:spacing w:line="276" w:lineRule="auto"/>
        <w:ind w:left="284" w:hanging="284"/>
        <w:contextualSpacing/>
        <w:jc w:val="both"/>
        <w:rPr>
          <w:rFonts w:ascii="Calibri" w:hAnsi="Calibri" w:cs="Calibri"/>
          <w:sz w:val="22"/>
          <w:szCs w:val="22"/>
        </w:rPr>
      </w:pPr>
      <w:r w:rsidRPr="002237FB">
        <w:rPr>
          <w:rFonts w:ascii="Calibri" w:hAnsi="Calibri" w:cs="Calibri"/>
          <w:sz w:val="22"/>
          <w:szCs w:val="22"/>
        </w:rPr>
        <w:t>Zamawiający</w:t>
      </w:r>
      <w:r w:rsidR="00DC3E0A" w:rsidRPr="002237FB">
        <w:rPr>
          <w:rFonts w:ascii="Calibri" w:hAnsi="Calibri" w:cs="Calibri"/>
          <w:sz w:val="22"/>
          <w:szCs w:val="22"/>
        </w:rPr>
        <w:t xml:space="preserve"> i Wykonawca </w:t>
      </w:r>
      <w:r w:rsidRPr="002237FB">
        <w:rPr>
          <w:rFonts w:ascii="Calibri" w:hAnsi="Calibri" w:cs="Calibri"/>
          <w:sz w:val="22"/>
          <w:szCs w:val="22"/>
        </w:rPr>
        <w:t>zgadzają</w:t>
      </w:r>
      <w:r w:rsidR="00DC3E0A" w:rsidRPr="002237FB">
        <w:rPr>
          <w:rFonts w:ascii="Calibri" w:hAnsi="Calibri" w:cs="Calibri"/>
          <w:sz w:val="22"/>
          <w:szCs w:val="22"/>
        </w:rPr>
        <w:t xml:space="preserve"> </w:t>
      </w:r>
      <w:proofErr w:type="spellStart"/>
      <w:r w:rsidR="00DC3E0A" w:rsidRPr="002237FB">
        <w:rPr>
          <w:rFonts w:ascii="Calibri" w:hAnsi="Calibri" w:cs="Calibri"/>
          <w:sz w:val="22"/>
          <w:szCs w:val="22"/>
        </w:rPr>
        <w:t>się</w:t>
      </w:r>
      <w:proofErr w:type="spellEnd"/>
      <w:r w:rsidR="00DC3E0A" w:rsidRPr="002237FB">
        <w:rPr>
          <w:rFonts w:ascii="Calibri" w:hAnsi="Calibri" w:cs="Calibri"/>
          <w:sz w:val="22"/>
          <w:szCs w:val="22"/>
        </w:rPr>
        <w:t xml:space="preserve">, </w:t>
      </w:r>
      <w:proofErr w:type="spellStart"/>
      <w:r w:rsidR="00DC3E0A" w:rsidRPr="007F68B4">
        <w:rPr>
          <w:rFonts w:ascii="Calibri" w:hAnsi="Calibri" w:cs="Calibri"/>
          <w:sz w:val="22"/>
          <w:szCs w:val="22"/>
        </w:rPr>
        <w:t>że</w:t>
      </w:r>
      <w:proofErr w:type="spellEnd"/>
      <w:r w:rsidR="00DC3E0A" w:rsidRPr="007F68B4">
        <w:rPr>
          <w:rFonts w:ascii="Calibri" w:hAnsi="Calibri" w:cs="Calibri"/>
          <w:sz w:val="22"/>
          <w:szCs w:val="22"/>
        </w:rPr>
        <w:t xml:space="preserve"> granice na </w:t>
      </w:r>
      <w:r w:rsidR="00960FD4" w:rsidRPr="007F68B4">
        <w:rPr>
          <w:rFonts w:ascii="Calibri" w:hAnsi="Calibri" w:cs="Calibri"/>
          <w:sz w:val="22"/>
          <w:szCs w:val="22"/>
        </w:rPr>
        <w:t>rysunku załączonym</w:t>
      </w:r>
      <w:r w:rsidR="00DC3E0A" w:rsidRPr="007F68B4">
        <w:rPr>
          <w:rFonts w:ascii="Calibri" w:hAnsi="Calibri" w:cs="Calibri"/>
          <w:sz w:val="22"/>
          <w:szCs w:val="22"/>
        </w:rPr>
        <w:t xml:space="preserve"> do</w:t>
      </w:r>
      <w:r w:rsidR="00DC3E0A" w:rsidRPr="002237FB">
        <w:rPr>
          <w:rFonts w:ascii="Calibri" w:hAnsi="Calibri" w:cs="Calibri"/>
          <w:sz w:val="22"/>
          <w:szCs w:val="22"/>
        </w:rPr>
        <w:t xml:space="preserve"> niniejszego protokołu i </w:t>
      </w:r>
      <w:proofErr w:type="spellStart"/>
      <w:r w:rsidR="00DC3E0A" w:rsidRPr="002237FB">
        <w:rPr>
          <w:rFonts w:ascii="Calibri" w:hAnsi="Calibri" w:cs="Calibri"/>
          <w:sz w:val="22"/>
          <w:szCs w:val="22"/>
        </w:rPr>
        <w:t>stanowiąc</w:t>
      </w:r>
      <w:r w:rsidR="00960FD4">
        <w:rPr>
          <w:rFonts w:ascii="Calibri" w:hAnsi="Calibri" w:cs="Calibri"/>
          <w:sz w:val="22"/>
          <w:szCs w:val="22"/>
        </w:rPr>
        <w:t>ym</w:t>
      </w:r>
      <w:proofErr w:type="spellEnd"/>
      <w:r w:rsidR="00DC3E0A" w:rsidRPr="002237FB">
        <w:rPr>
          <w:rFonts w:ascii="Calibri" w:hAnsi="Calibri" w:cs="Calibri"/>
          <w:sz w:val="22"/>
          <w:szCs w:val="22"/>
        </w:rPr>
        <w:t xml:space="preserve"> jego </w:t>
      </w:r>
      <w:proofErr w:type="spellStart"/>
      <w:r w:rsidR="00DC3E0A" w:rsidRPr="002237FB">
        <w:rPr>
          <w:rFonts w:ascii="Calibri" w:hAnsi="Calibri" w:cs="Calibri"/>
          <w:sz w:val="22"/>
          <w:szCs w:val="22"/>
        </w:rPr>
        <w:t>integralną</w:t>
      </w:r>
      <w:proofErr w:type="spellEnd"/>
      <w:r w:rsidR="00DC3E0A" w:rsidRPr="002237FB">
        <w:rPr>
          <w:rFonts w:ascii="Calibri" w:hAnsi="Calibri" w:cs="Calibri"/>
          <w:sz w:val="22"/>
          <w:szCs w:val="22"/>
        </w:rPr>
        <w:t xml:space="preserve"> </w:t>
      </w:r>
      <w:proofErr w:type="spellStart"/>
      <w:r w:rsidR="00DC3E0A" w:rsidRPr="002237FB">
        <w:rPr>
          <w:rFonts w:ascii="Calibri" w:hAnsi="Calibri" w:cs="Calibri"/>
          <w:sz w:val="22"/>
          <w:szCs w:val="22"/>
        </w:rPr>
        <w:t>część</w:t>
      </w:r>
      <w:proofErr w:type="spellEnd"/>
      <w:r w:rsidR="00DC3E0A" w:rsidRPr="002237FB">
        <w:rPr>
          <w:rFonts w:ascii="Calibri" w:hAnsi="Calibri" w:cs="Calibri"/>
          <w:sz w:val="22"/>
          <w:szCs w:val="22"/>
        </w:rPr>
        <w:t xml:space="preserve"> </w:t>
      </w:r>
      <w:proofErr w:type="spellStart"/>
      <w:r w:rsidR="00DC3E0A" w:rsidRPr="002237FB">
        <w:rPr>
          <w:rFonts w:ascii="Calibri" w:hAnsi="Calibri" w:cs="Calibri"/>
          <w:sz w:val="22"/>
          <w:szCs w:val="22"/>
        </w:rPr>
        <w:t>są</w:t>
      </w:r>
      <w:proofErr w:type="spellEnd"/>
      <w:r w:rsidR="00DC3E0A" w:rsidRPr="002237FB">
        <w:rPr>
          <w:rFonts w:ascii="Calibri" w:hAnsi="Calibri" w:cs="Calibri"/>
          <w:sz w:val="22"/>
          <w:szCs w:val="22"/>
        </w:rPr>
        <w:t xml:space="preserve"> oznaczone czytelnie i jednoznacznie. </w:t>
      </w:r>
    </w:p>
    <w:p w:rsidR="00DC3E0A" w:rsidRPr="002237FB" w:rsidRDefault="00DC3E0A" w:rsidP="00DC3E0A">
      <w:pPr>
        <w:pStyle w:val="Akapitzlist"/>
        <w:numPr>
          <w:ilvl w:val="0"/>
          <w:numId w:val="34"/>
        </w:numPr>
        <w:tabs>
          <w:tab w:val="clear" w:pos="720"/>
          <w:tab w:val="num" w:pos="426"/>
        </w:tabs>
        <w:spacing w:line="276" w:lineRule="auto"/>
        <w:ind w:left="284" w:hanging="284"/>
        <w:contextualSpacing/>
        <w:jc w:val="both"/>
        <w:rPr>
          <w:rFonts w:ascii="Calibri" w:hAnsi="Calibri" w:cs="Calibri"/>
          <w:sz w:val="22"/>
          <w:szCs w:val="22"/>
        </w:rPr>
      </w:pPr>
      <w:r w:rsidRPr="002237FB">
        <w:rPr>
          <w:rFonts w:ascii="Calibri" w:hAnsi="Calibri" w:cs="Calibri"/>
          <w:sz w:val="22"/>
          <w:szCs w:val="22"/>
        </w:rPr>
        <w:t xml:space="preserve">Podpisano: </w:t>
      </w:r>
    </w:p>
    <w:p w:rsidR="00DC3E0A" w:rsidRPr="002237FB" w:rsidRDefault="007F68B4" w:rsidP="00DC3E0A">
      <w:pPr>
        <w:spacing w:before="100" w:beforeAutospacing="1" w:after="100" w:afterAutospacing="1"/>
        <w:rPr>
          <w:rFonts w:ascii="Calibri" w:hAnsi="Calibri" w:cs="Calibri"/>
          <w:sz w:val="22"/>
          <w:szCs w:val="22"/>
        </w:rPr>
      </w:pPr>
      <w:r>
        <w:rPr>
          <w:rFonts w:ascii="Calibri" w:hAnsi="Calibri" w:cs="Calibri"/>
          <w:sz w:val="22"/>
          <w:szCs w:val="22"/>
        </w:rPr>
        <w:t xml:space="preserve">              </w:t>
      </w:r>
      <w:r w:rsidR="00DC3E0A" w:rsidRPr="00FB45C1">
        <w:rPr>
          <w:rFonts w:ascii="Calibri" w:hAnsi="Calibri" w:cs="Calibri"/>
          <w:sz w:val="22"/>
          <w:szCs w:val="22"/>
        </w:rPr>
        <w:t xml:space="preserve">Przedstawiciel </w:t>
      </w:r>
      <w:r w:rsidRPr="00FB45C1">
        <w:rPr>
          <w:rFonts w:ascii="Calibri" w:hAnsi="Calibri" w:cs="Calibri"/>
          <w:sz w:val="22"/>
          <w:szCs w:val="22"/>
        </w:rPr>
        <w:t>Zamawiającego</w:t>
      </w:r>
      <w:r w:rsidR="00DC3E0A" w:rsidRPr="00FB45C1">
        <w:rPr>
          <w:rFonts w:ascii="Calibri" w:hAnsi="Calibri" w:cs="Calibri"/>
          <w:sz w:val="22"/>
          <w:szCs w:val="22"/>
        </w:rPr>
        <w:t xml:space="preserve"> </w:t>
      </w:r>
      <w:r w:rsidR="00DC3E0A" w:rsidRPr="002237FB">
        <w:rPr>
          <w:rFonts w:ascii="Calibri" w:hAnsi="Calibri" w:cs="Calibri"/>
          <w:sz w:val="22"/>
          <w:szCs w:val="22"/>
        </w:rPr>
        <w:tab/>
      </w:r>
      <w:r w:rsidR="00DC3E0A" w:rsidRPr="002237FB">
        <w:rPr>
          <w:rFonts w:ascii="Calibri" w:hAnsi="Calibri" w:cs="Calibri"/>
          <w:sz w:val="22"/>
          <w:szCs w:val="22"/>
        </w:rPr>
        <w:tab/>
      </w:r>
      <w:r w:rsidR="00DC3E0A" w:rsidRPr="002237FB">
        <w:rPr>
          <w:rFonts w:ascii="Calibri" w:hAnsi="Calibri" w:cs="Calibri"/>
          <w:sz w:val="22"/>
          <w:szCs w:val="22"/>
        </w:rPr>
        <w:tab/>
      </w:r>
      <w:r w:rsidR="00DC3E0A" w:rsidRPr="002237FB">
        <w:rPr>
          <w:rFonts w:ascii="Calibri" w:hAnsi="Calibri" w:cs="Calibri"/>
          <w:sz w:val="22"/>
          <w:szCs w:val="22"/>
        </w:rPr>
        <w:tab/>
        <w:t xml:space="preserve">Przedstawiciel Wykonawcy </w:t>
      </w:r>
    </w:p>
    <w:p w:rsidR="00DC3E0A" w:rsidRPr="00FB45C1" w:rsidRDefault="007F68B4" w:rsidP="00DC3E0A">
      <w:pPr>
        <w:spacing w:before="100" w:beforeAutospacing="1" w:after="100" w:afterAutospacing="1"/>
        <w:rPr>
          <w:rFonts w:ascii="Calibri" w:hAnsi="Calibri" w:cs="Calibri"/>
          <w:sz w:val="22"/>
          <w:szCs w:val="22"/>
        </w:rPr>
      </w:pPr>
      <w:r>
        <w:rPr>
          <w:rFonts w:ascii="Calibri" w:hAnsi="Calibri" w:cs="Calibri"/>
          <w:sz w:val="22"/>
          <w:szCs w:val="22"/>
        </w:rPr>
        <w:t xml:space="preserve">             </w:t>
      </w:r>
      <w:r w:rsidR="00DC3E0A" w:rsidRPr="002237FB">
        <w:rPr>
          <w:rFonts w:ascii="Calibri" w:hAnsi="Calibri" w:cs="Calibri"/>
          <w:sz w:val="22"/>
          <w:szCs w:val="22"/>
        </w:rPr>
        <w:t>…………………………………………………</w:t>
      </w:r>
      <w:r w:rsidR="00DC3E0A" w:rsidRPr="002237FB">
        <w:rPr>
          <w:rFonts w:ascii="Calibri" w:hAnsi="Calibri" w:cs="Calibri"/>
          <w:sz w:val="22"/>
          <w:szCs w:val="22"/>
        </w:rPr>
        <w:tab/>
      </w:r>
      <w:r w:rsidR="00DC3E0A" w:rsidRPr="002237FB">
        <w:rPr>
          <w:rFonts w:ascii="Calibri" w:hAnsi="Calibri" w:cs="Calibri"/>
          <w:sz w:val="22"/>
          <w:szCs w:val="22"/>
        </w:rPr>
        <w:tab/>
      </w:r>
      <w:r w:rsidR="00DC3E0A" w:rsidRPr="002237FB">
        <w:rPr>
          <w:rFonts w:ascii="Calibri" w:hAnsi="Calibri" w:cs="Calibri"/>
          <w:sz w:val="22"/>
          <w:szCs w:val="22"/>
        </w:rPr>
        <w:tab/>
      </w:r>
      <w:r>
        <w:rPr>
          <w:rFonts w:ascii="Calibri" w:hAnsi="Calibri" w:cs="Calibri"/>
          <w:sz w:val="22"/>
          <w:szCs w:val="22"/>
        </w:rPr>
        <w:t xml:space="preserve">           </w:t>
      </w:r>
      <w:r w:rsidR="00DC3E0A" w:rsidRPr="002237FB">
        <w:rPr>
          <w:rFonts w:ascii="Calibri" w:hAnsi="Calibri" w:cs="Calibri"/>
          <w:sz w:val="22"/>
          <w:szCs w:val="22"/>
        </w:rPr>
        <w:t>………………………………………………</w:t>
      </w:r>
      <w:r w:rsidR="00DC3E0A" w:rsidRPr="00FB45C1">
        <w:rPr>
          <w:rFonts w:ascii="Calibri" w:hAnsi="Calibri" w:cs="Calibri"/>
          <w:sz w:val="22"/>
          <w:szCs w:val="22"/>
        </w:rPr>
        <w:t xml:space="preserve"> </w:t>
      </w:r>
    </w:p>
    <w:p w:rsidR="00910385" w:rsidRPr="00915926" w:rsidRDefault="00910385" w:rsidP="00C76FEE">
      <w:pPr>
        <w:jc w:val="both"/>
        <w:rPr>
          <w:rFonts w:ascii="Calibri" w:hAnsi="Calibri"/>
          <w:sz w:val="22"/>
          <w:szCs w:val="22"/>
        </w:rPr>
      </w:pPr>
    </w:p>
    <w:p w:rsidR="00F30C09" w:rsidRPr="00A8278C" w:rsidRDefault="00F30C09" w:rsidP="00C76FEE">
      <w:pPr>
        <w:pStyle w:val="MSNormalny"/>
        <w:numPr>
          <w:ilvl w:val="0"/>
          <w:numId w:val="0"/>
        </w:numPr>
        <w:spacing w:after="0"/>
        <w:rPr>
          <w:sz w:val="22"/>
          <w:szCs w:val="22"/>
        </w:rPr>
      </w:pPr>
    </w:p>
    <w:sectPr w:rsidR="00F30C09" w:rsidRPr="00A8278C" w:rsidSect="004202F9">
      <w:footerReference w:type="default" r:id="rId16"/>
      <w:pgSz w:w="11906" w:h="16838"/>
      <w:pgMar w:top="1417" w:right="1417" w:bottom="1135" w:left="1417" w:header="708" w:footer="41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1E6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EAC" w:rsidRDefault="00B91EAC">
      <w:r>
        <w:separator/>
      </w:r>
    </w:p>
  </w:endnote>
  <w:endnote w:type="continuationSeparator" w:id="0">
    <w:p w:rsidR="00B91EAC" w:rsidRDefault="00B91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panose1 w:val="00000000000000000000"/>
    <w:charset w:val="00"/>
    <w:family w:val="auto"/>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02670050"/>
      <w:docPartObj>
        <w:docPartGallery w:val="Page Numbers (Bottom of Page)"/>
        <w:docPartUnique/>
      </w:docPartObj>
    </w:sdtPr>
    <w:sdtContent>
      <w:sdt>
        <w:sdtPr>
          <w:rPr>
            <w:rFonts w:asciiTheme="minorHAnsi" w:hAnsiTheme="minorHAnsi"/>
          </w:rPr>
          <w:id w:val="810570607"/>
          <w:docPartObj>
            <w:docPartGallery w:val="Page Numbers (Top of Page)"/>
            <w:docPartUnique/>
          </w:docPartObj>
        </w:sdtPr>
        <w:sdtContent>
          <w:p w:rsidR="002A4DD7" w:rsidRPr="004202F9" w:rsidRDefault="002A4DD7">
            <w:pPr>
              <w:pStyle w:val="Stopka"/>
              <w:jc w:val="center"/>
              <w:rPr>
                <w:rFonts w:asciiTheme="minorHAnsi" w:hAnsiTheme="minorHAnsi"/>
              </w:rPr>
            </w:pPr>
            <w:r w:rsidRPr="004202F9">
              <w:rPr>
                <w:rFonts w:asciiTheme="minorHAnsi" w:hAnsiTheme="minorHAnsi"/>
              </w:rPr>
              <w:t xml:space="preserve">Strona </w:t>
            </w:r>
            <w:r w:rsidR="00613E95" w:rsidRPr="004202F9">
              <w:rPr>
                <w:rFonts w:asciiTheme="minorHAnsi" w:hAnsiTheme="minorHAnsi"/>
                <w:b/>
              </w:rPr>
              <w:fldChar w:fldCharType="begin"/>
            </w:r>
            <w:r w:rsidRPr="004202F9">
              <w:rPr>
                <w:rFonts w:asciiTheme="minorHAnsi" w:hAnsiTheme="minorHAnsi"/>
                <w:b/>
              </w:rPr>
              <w:instrText>PAGE</w:instrText>
            </w:r>
            <w:r w:rsidR="00613E95" w:rsidRPr="004202F9">
              <w:rPr>
                <w:rFonts w:asciiTheme="minorHAnsi" w:hAnsiTheme="minorHAnsi"/>
                <w:b/>
              </w:rPr>
              <w:fldChar w:fldCharType="separate"/>
            </w:r>
            <w:r w:rsidR="0028714C">
              <w:rPr>
                <w:rFonts w:asciiTheme="minorHAnsi" w:hAnsiTheme="minorHAnsi"/>
                <w:b/>
                <w:noProof/>
              </w:rPr>
              <w:t>3</w:t>
            </w:r>
            <w:r w:rsidR="00613E95" w:rsidRPr="004202F9">
              <w:rPr>
                <w:rFonts w:asciiTheme="minorHAnsi" w:hAnsiTheme="minorHAnsi"/>
                <w:b/>
              </w:rPr>
              <w:fldChar w:fldCharType="end"/>
            </w:r>
            <w:r w:rsidRPr="004202F9">
              <w:rPr>
                <w:rFonts w:asciiTheme="minorHAnsi" w:hAnsiTheme="minorHAnsi"/>
              </w:rPr>
              <w:t xml:space="preserve"> z </w:t>
            </w:r>
            <w:r w:rsidR="00613E95" w:rsidRPr="004202F9">
              <w:rPr>
                <w:rFonts w:asciiTheme="minorHAnsi" w:hAnsiTheme="minorHAnsi"/>
                <w:b/>
              </w:rPr>
              <w:fldChar w:fldCharType="begin"/>
            </w:r>
            <w:r w:rsidRPr="004202F9">
              <w:rPr>
                <w:rFonts w:asciiTheme="minorHAnsi" w:hAnsiTheme="minorHAnsi"/>
                <w:b/>
              </w:rPr>
              <w:instrText>NUMPAGES</w:instrText>
            </w:r>
            <w:r w:rsidR="00613E95" w:rsidRPr="004202F9">
              <w:rPr>
                <w:rFonts w:asciiTheme="minorHAnsi" w:hAnsiTheme="minorHAnsi"/>
                <w:b/>
              </w:rPr>
              <w:fldChar w:fldCharType="separate"/>
            </w:r>
            <w:r w:rsidR="0028714C">
              <w:rPr>
                <w:rFonts w:asciiTheme="minorHAnsi" w:hAnsiTheme="minorHAnsi"/>
                <w:b/>
                <w:noProof/>
              </w:rPr>
              <w:t>10</w:t>
            </w:r>
            <w:r w:rsidR="00613E95" w:rsidRPr="004202F9">
              <w:rPr>
                <w:rFonts w:asciiTheme="minorHAnsi" w:hAnsiTheme="minorHAnsi"/>
                <w:b/>
              </w:rPr>
              <w:fldChar w:fldCharType="end"/>
            </w:r>
          </w:p>
        </w:sdtContent>
      </w:sdt>
    </w:sdtContent>
  </w:sdt>
  <w:p w:rsidR="002A4DD7" w:rsidRDefault="002A4D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EAC" w:rsidRDefault="00B91EAC">
      <w:r>
        <w:separator/>
      </w:r>
    </w:p>
  </w:footnote>
  <w:footnote w:type="continuationSeparator" w:id="0">
    <w:p w:rsidR="00B91EAC" w:rsidRDefault="00B91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3154BE1C"/>
    <w:name w:val="WW8Num24"/>
    <w:lvl w:ilvl="0">
      <w:start w:val="1"/>
      <w:numFmt w:val="decimal"/>
      <w:suff w:val="space"/>
      <w:lvlText w:val="§ %1."/>
      <w:lvlJc w:val="center"/>
      <w:pPr>
        <w:tabs>
          <w:tab w:val="num" w:pos="0"/>
        </w:tabs>
        <w:ind w:left="360" w:hanging="72"/>
      </w:pPr>
      <w:rPr>
        <w:rFonts w:cs="Times New Roman"/>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1"/>
        <w:position w:val="0"/>
        <w:sz w:val="24"/>
        <w:u w:val="none"/>
        <w:vertAlign w:val="baseline"/>
        <w:em w:val="none"/>
      </w:rPr>
    </w:lvl>
    <w:lvl w:ilvl="2">
      <w:start w:val="1"/>
      <w:numFmt w:val="lowerLetter"/>
      <w:lvlText w:val="%3."/>
      <w:lvlJc w:val="left"/>
      <w:pPr>
        <w:tabs>
          <w:tab w:val="num" w:pos="1134"/>
        </w:tabs>
        <w:ind w:left="1134" w:hanging="567"/>
      </w:pPr>
      <w:rPr>
        <w:rFonts w:ascii="Calibri" w:hAnsi="Calibri" w:hint="default"/>
        <w:sz w:val="22"/>
        <w:szCs w:val="22"/>
      </w:rPr>
    </w:lvl>
    <w:lvl w:ilvl="3">
      <w:start w:val="1"/>
      <w:numFmt w:val="lowerRoman"/>
      <w:lvlText w:val="%4."/>
      <w:lvlJc w:val="left"/>
      <w:pPr>
        <w:tabs>
          <w:tab w:val="num" w:pos="1701"/>
        </w:tabs>
        <w:ind w:left="1701" w:hanging="567"/>
      </w:pPr>
    </w:lvl>
    <w:lvl w:ilvl="4">
      <w:start w:val="1"/>
      <w:numFmt w:val="bullet"/>
      <w:lvlText w:val=""/>
      <w:lvlJc w:val="left"/>
      <w:pPr>
        <w:tabs>
          <w:tab w:val="num" w:pos="2268"/>
        </w:tabs>
        <w:ind w:left="2268" w:hanging="567"/>
      </w:pPr>
      <w:rPr>
        <w:rFonts w:ascii="Symbol" w:hAnsi="Symbol" w:cs="Symbol"/>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42950B4"/>
    <w:multiLevelType w:val="multilevel"/>
    <w:tmpl w:val="51E2B1DE"/>
    <w:lvl w:ilvl="0">
      <w:start w:val="2"/>
      <w:numFmt w:val="decimal"/>
      <w:lvlText w:val="%1."/>
      <w:lvlJc w:val="left"/>
      <w:pPr>
        <w:ind w:left="360" w:hanging="360"/>
      </w:pPr>
      <w:rPr>
        <w:rFonts w:ascii="Calibri" w:eastAsia="Times New Roman" w:hAnsi="Calibri"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
    <w:nsid w:val="0BCD67EC"/>
    <w:multiLevelType w:val="hybridMultilevel"/>
    <w:tmpl w:val="164CD81C"/>
    <w:lvl w:ilvl="0" w:tplc="FE22E3C0">
      <w:start w:val="1"/>
      <w:numFmt w:val="decimal"/>
      <w:lvlText w:val="%1."/>
      <w:lvlJc w:val="left"/>
      <w:pPr>
        <w:tabs>
          <w:tab w:val="num" w:pos="720"/>
        </w:tabs>
        <w:ind w:left="720" w:hanging="360"/>
      </w:pPr>
      <w:rPr>
        <w:rFonts w:hint="default"/>
        <w:i w:val="0"/>
      </w:rPr>
    </w:lvl>
    <w:lvl w:ilvl="1" w:tplc="04150015">
      <w:start w:val="1"/>
      <w:numFmt w:val="upperLetter"/>
      <w:lvlText w:val="%2."/>
      <w:lvlJc w:val="left"/>
      <w:pPr>
        <w:tabs>
          <w:tab w:val="num" w:pos="1440"/>
        </w:tabs>
        <w:ind w:left="1440" w:hanging="360"/>
      </w:pPr>
      <w:rPr>
        <w:rFonts w:hint="default"/>
      </w:rPr>
    </w:lvl>
    <w:lvl w:ilvl="2" w:tplc="AD447DD4">
      <w:start w:val="1"/>
      <w:numFmt w:val="upperRoman"/>
      <w:lvlText w:val="%3."/>
      <w:lvlJc w:val="left"/>
      <w:pPr>
        <w:tabs>
          <w:tab w:val="num" w:pos="2340"/>
        </w:tabs>
        <w:ind w:left="2340" w:hanging="360"/>
      </w:pPr>
      <w:rPr>
        <w:rFonts w:hint="default"/>
      </w:rPr>
    </w:lvl>
    <w:lvl w:ilvl="3" w:tplc="12C68DB8">
      <w:start w:val="1"/>
      <w:numFmt w:val="bullet"/>
      <w:lvlText w:val=""/>
      <w:lvlJc w:val="left"/>
      <w:pPr>
        <w:tabs>
          <w:tab w:val="num" w:pos="2880"/>
        </w:tabs>
        <w:ind w:left="2880" w:hanging="360"/>
      </w:pPr>
      <w:rPr>
        <w:rFonts w:ascii="Symbol" w:hAnsi="Symbol" w:hint="default"/>
        <w:color w:val="auto"/>
      </w:rPr>
    </w:lvl>
    <w:lvl w:ilvl="4" w:tplc="461C1616">
      <w:start w:val="1"/>
      <w:numFmt w:val="lowerLetter"/>
      <w:lvlText w:val="%5."/>
      <w:lvlJc w:val="left"/>
      <w:pPr>
        <w:tabs>
          <w:tab w:val="num" w:pos="3600"/>
        </w:tabs>
        <w:ind w:left="3600" w:hanging="360"/>
      </w:pPr>
      <w:rPr>
        <w:rFonts w:hint="default"/>
      </w:rPr>
    </w:lvl>
    <w:lvl w:ilvl="5" w:tplc="04150017">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1A05013"/>
    <w:multiLevelType w:val="multilevel"/>
    <w:tmpl w:val="72DAA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75375"/>
    <w:multiLevelType w:val="hybridMultilevel"/>
    <w:tmpl w:val="86F2618C"/>
    <w:lvl w:ilvl="0" w:tplc="40F6A25E">
      <w:start w:val="1"/>
      <w:numFmt w:val="lowerLetter"/>
      <w:lvlText w:val="%1)"/>
      <w:lvlJc w:val="left"/>
      <w:pPr>
        <w:tabs>
          <w:tab w:val="num" w:pos="1440"/>
        </w:tabs>
        <w:ind w:left="1440" w:hanging="360"/>
      </w:pPr>
      <w:rPr>
        <w:rFonts w:hint="default"/>
      </w:rPr>
    </w:lvl>
    <w:lvl w:ilvl="1" w:tplc="515468EA">
      <w:start w:val="5"/>
      <w:numFmt w:val="decimal"/>
      <w:lvlText w:val="%2."/>
      <w:lvlJc w:val="left"/>
      <w:pPr>
        <w:tabs>
          <w:tab w:val="num" w:pos="1440"/>
        </w:tabs>
        <w:ind w:left="1440" w:hanging="360"/>
      </w:pPr>
      <w:rPr>
        <w:rFonts w:hint="default"/>
        <w:b w:val="0"/>
      </w:rPr>
    </w:lvl>
    <w:lvl w:ilvl="2" w:tplc="EAE2977E">
      <w:start w:val="1"/>
      <w:numFmt w:val="decimal"/>
      <w:lvlText w:val="%3)"/>
      <w:lvlJc w:val="left"/>
      <w:pPr>
        <w:ind w:left="720" w:hanging="360"/>
      </w:pPr>
      <w:rPr>
        <w:rFonts w:ascii="Calibri" w:eastAsia="Cambria" w:hAnsi="Calibri" w:cs="Calibri"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0BE5720"/>
    <w:multiLevelType w:val="multilevel"/>
    <w:tmpl w:val="587E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70BF6"/>
    <w:multiLevelType w:val="hybridMultilevel"/>
    <w:tmpl w:val="602849C6"/>
    <w:lvl w:ilvl="0" w:tplc="7D941C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762E5E"/>
    <w:multiLevelType w:val="multilevel"/>
    <w:tmpl w:val="CF0EC5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A9973D2"/>
    <w:multiLevelType w:val="hybridMultilevel"/>
    <w:tmpl w:val="DA801A1E"/>
    <w:lvl w:ilvl="0" w:tplc="EAE2977E">
      <w:start w:val="1"/>
      <w:numFmt w:val="decimal"/>
      <w:lvlText w:val="%1)"/>
      <w:lvlJc w:val="left"/>
      <w:pPr>
        <w:ind w:left="720" w:hanging="360"/>
      </w:pPr>
      <w:rPr>
        <w:rFonts w:ascii="Calibri" w:eastAsia="Cambria"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nsid w:val="32F4757D"/>
    <w:multiLevelType w:val="hybridMultilevel"/>
    <w:tmpl w:val="3C5E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06B6C"/>
    <w:multiLevelType w:val="multilevel"/>
    <w:tmpl w:val="FF68D736"/>
    <w:lvl w:ilvl="0">
      <w:start w:val="1"/>
      <w:numFmt w:val="decimal"/>
      <w:lvlText w:val="%1."/>
      <w:lvlJc w:val="left"/>
      <w:pPr>
        <w:tabs>
          <w:tab w:val="num" w:pos="360"/>
        </w:tabs>
        <w:ind w:left="357" w:hanging="357"/>
      </w:pPr>
      <w:rPr>
        <w:rFonts w:cs="Times New Roman" w:hint="default"/>
      </w:rPr>
    </w:lvl>
    <w:lvl w:ilvl="1">
      <w:start w:val="1"/>
      <w:numFmt w:val="decimal"/>
      <w:lvlText w:val="%2)"/>
      <w:lvlJc w:val="left"/>
      <w:pPr>
        <w:ind w:left="1440" w:hanging="360"/>
      </w:pPr>
      <w:rPr>
        <w:rFonts w:ascii="Calibri" w:eastAsia="Cambria"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370E4E90"/>
    <w:multiLevelType w:val="hybridMultilevel"/>
    <w:tmpl w:val="5114C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3F02F2"/>
    <w:multiLevelType w:val="hybridMultilevel"/>
    <w:tmpl w:val="997A5DAC"/>
    <w:lvl w:ilvl="0" w:tplc="F5FA1630">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4">
    <w:nsid w:val="3C414975"/>
    <w:multiLevelType w:val="hybridMultilevel"/>
    <w:tmpl w:val="C6729B0A"/>
    <w:lvl w:ilvl="0" w:tplc="21646FDE">
      <w:start w:val="1"/>
      <w:numFmt w:val="decimal"/>
      <w:lvlText w:val="%1."/>
      <w:lvlJc w:val="left"/>
      <w:pPr>
        <w:tabs>
          <w:tab w:val="num" w:pos="360"/>
        </w:tabs>
        <w:ind w:left="36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D03B17"/>
    <w:multiLevelType w:val="hybridMultilevel"/>
    <w:tmpl w:val="598EF476"/>
    <w:lvl w:ilvl="0" w:tplc="0D780278">
      <w:start w:val="1"/>
      <w:numFmt w:val="decimal"/>
      <w:lvlText w:val="%1)"/>
      <w:lvlJc w:val="left"/>
      <w:pPr>
        <w:ind w:left="1069" w:hanging="360"/>
      </w:pPr>
      <w:rPr>
        <w:rFonts w:hint="default"/>
        <w:b w:val="0"/>
        <w:bCs w:val="0"/>
        <w:i w:val="0"/>
        <w:iCs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3ECC6417"/>
    <w:multiLevelType w:val="multilevel"/>
    <w:tmpl w:val="D9D4571A"/>
    <w:lvl w:ilvl="0">
      <w:start w:val="1"/>
      <w:numFmt w:val="decimal"/>
      <w:lvlText w:val="%1."/>
      <w:lvlJc w:val="left"/>
      <w:pPr>
        <w:tabs>
          <w:tab w:val="num" w:pos="360"/>
        </w:tabs>
        <w:ind w:left="360" w:hanging="360"/>
      </w:pPr>
    </w:lvl>
    <w:lvl w:ilvl="1">
      <w:start w:val="8"/>
      <w:numFmt w:val="lowerLetter"/>
      <w:lvlText w:val="%2."/>
      <w:lvlJc w:val="left"/>
      <w:pPr>
        <w:tabs>
          <w:tab w:val="num" w:pos="1440"/>
        </w:tabs>
        <w:ind w:left="1440" w:hanging="360"/>
      </w:pPr>
      <w:rPr>
        <w:color w:val="000000"/>
      </w:rPr>
    </w:lvl>
    <w:lvl w:ilvl="2">
      <w:start w:val="1"/>
      <w:numFmt w:val="decimal"/>
      <w:lvlText w:val="%3)"/>
      <w:lvlJc w:val="left"/>
      <w:pPr>
        <w:ind w:left="720" w:hanging="360"/>
      </w:pPr>
      <w:rPr>
        <w:rFonts w:ascii="Calibri" w:eastAsia="Cambria"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44EF1"/>
    <w:multiLevelType w:val="hybridMultilevel"/>
    <w:tmpl w:val="715E98B0"/>
    <w:lvl w:ilvl="0" w:tplc="51D4C6EC">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9C1B17"/>
    <w:multiLevelType w:val="hybridMultilevel"/>
    <w:tmpl w:val="79CC1756"/>
    <w:lvl w:ilvl="0" w:tplc="EAE2977E">
      <w:start w:val="1"/>
      <w:numFmt w:val="decimal"/>
      <w:lvlText w:val="%1)"/>
      <w:lvlJc w:val="left"/>
      <w:pPr>
        <w:ind w:left="720" w:hanging="360"/>
      </w:pPr>
      <w:rPr>
        <w:rFonts w:ascii="Calibri" w:eastAsia="Cambria"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78F7461"/>
    <w:multiLevelType w:val="hybridMultilevel"/>
    <w:tmpl w:val="49D85048"/>
    <w:lvl w:ilvl="0" w:tplc="EAE2977E">
      <w:start w:val="1"/>
      <w:numFmt w:val="decimal"/>
      <w:lvlText w:val="%1)"/>
      <w:lvlJc w:val="left"/>
      <w:pPr>
        <w:ind w:left="720" w:hanging="360"/>
      </w:pPr>
      <w:rPr>
        <w:rFonts w:ascii="Calibri" w:eastAsia="Cambria"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B6C314E"/>
    <w:multiLevelType w:val="hybridMultilevel"/>
    <w:tmpl w:val="4ACE52A4"/>
    <w:lvl w:ilvl="0" w:tplc="B4C4639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9279B7"/>
    <w:multiLevelType w:val="hybridMultilevel"/>
    <w:tmpl w:val="2F1CA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801672"/>
    <w:multiLevelType w:val="hybridMultilevel"/>
    <w:tmpl w:val="A056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03840"/>
    <w:multiLevelType w:val="hybridMultilevel"/>
    <w:tmpl w:val="D320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F7EAA"/>
    <w:multiLevelType w:val="multilevel"/>
    <w:tmpl w:val="2624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0E7692"/>
    <w:multiLevelType w:val="multilevel"/>
    <w:tmpl w:val="AD4601C0"/>
    <w:lvl w:ilvl="0">
      <w:numFmt w:val="bullet"/>
      <w:lvlText w:val="-"/>
      <w:lvlJc w:val="left"/>
      <w:pPr>
        <w:tabs>
          <w:tab w:val="num" w:pos="360"/>
        </w:tabs>
        <w:ind w:left="357" w:firstLine="0"/>
      </w:pPr>
      <w:rPr>
        <w:rFonts w:hint="default"/>
      </w:rPr>
    </w:lvl>
    <w:lvl w:ilvl="1">
      <w:start w:val="1"/>
      <w:numFmt w:val="lowerLetter"/>
      <w:lvlText w:val="%2."/>
      <w:lvlJc w:val="left"/>
      <w:pPr>
        <w:tabs>
          <w:tab w:val="num" w:pos="1437"/>
        </w:tabs>
        <w:ind w:left="1437" w:hanging="360"/>
      </w:pPr>
    </w:lvl>
    <w:lvl w:ilvl="2">
      <w:start w:val="1"/>
      <w:numFmt w:val="lowerLetter"/>
      <w:lvlText w:val="%3)"/>
      <w:lvlJc w:val="left"/>
      <w:pPr>
        <w:tabs>
          <w:tab w:val="num" w:pos="2367"/>
        </w:tabs>
        <w:ind w:left="2367" w:hanging="390"/>
      </w:pPr>
      <w:rPr>
        <w:rFonts w:hint="default"/>
      </w:rPr>
    </w:lvl>
    <w:lvl w:ilvl="3">
      <w:start w:val="1"/>
      <w:numFmt w:val="decimal"/>
      <w:lvlText w:val="%4)"/>
      <w:lvlJc w:val="left"/>
      <w:pPr>
        <w:tabs>
          <w:tab w:val="num" w:pos="540"/>
        </w:tabs>
        <w:ind w:left="540" w:hanging="360"/>
      </w:pPr>
      <w:rPr>
        <w:rFonts w:hint="default"/>
        <w:b w:val="0"/>
      </w:rPr>
    </w:lvl>
    <w:lvl w:ilvl="4">
      <w:start w:val="1"/>
      <w:numFmt w:val="decimal"/>
      <w:lvlText w:val="%5."/>
      <w:lvlJc w:val="left"/>
      <w:pPr>
        <w:tabs>
          <w:tab w:val="num" w:pos="3597"/>
        </w:tabs>
        <w:ind w:left="3597" w:hanging="360"/>
      </w:pPr>
      <w:rPr>
        <w:rFonts w:ascii="Calibri" w:eastAsia="Times New Roman" w:hAnsi="Calibri" w:cs="Calibri" w:hint="default"/>
      </w:r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26">
    <w:nsid w:val="58730C6B"/>
    <w:multiLevelType w:val="hybridMultilevel"/>
    <w:tmpl w:val="C194C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02A35"/>
    <w:multiLevelType w:val="multilevel"/>
    <w:tmpl w:val="BE6A9BAA"/>
    <w:lvl w:ilvl="0">
      <w:start w:val="1"/>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ascii="Calibri" w:eastAsia="Cambria"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A054975"/>
    <w:multiLevelType w:val="multilevel"/>
    <w:tmpl w:val="C8FAC1A8"/>
    <w:lvl w:ilvl="0">
      <w:start w:val="1"/>
      <w:numFmt w:val="decimal"/>
      <w:pStyle w:val="MSNagowek1"/>
      <w:lvlText w:val="%1."/>
      <w:lvlJc w:val="left"/>
      <w:pPr>
        <w:tabs>
          <w:tab w:val="num" w:pos="720"/>
        </w:tabs>
        <w:ind w:left="720" w:hanging="720"/>
      </w:pPr>
      <w:rPr>
        <w:rFonts w:hint="default"/>
      </w:rPr>
    </w:lvl>
    <w:lvl w:ilvl="1">
      <w:start w:val="1"/>
      <w:numFmt w:val="decimal"/>
      <w:pStyle w:val="MSNagwek2"/>
      <w:lvlText w:val="%1.%2."/>
      <w:lvlJc w:val="left"/>
      <w:pPr>
        <w:tabs>
          <w:tab w:val="num" w:pos="720"/>
        </w:tabs>
        <w:ind w:left="720" w:hanging="720"/>
      </w:pPr>
      <w:rPr>
        <w:rFonts w:hint="default"/>
      </w:rPr>
    </w:lvl>
    <w:lvl w:ilvl="2">
      <w:start w:val="1"/>
      <w:numFmt w:val="decimal"/>
      <w:pStyle w:val="MSNormalny"/>
      <w:lvlText w:val="%3."/>
      <w:lvlJc w:val="left"/>
      <w:pPr>
        <w:tabs>
          <w:tab w:val="num" w:pos="1080"/>
        </w:tabs>
        <w:ind w:left="1080" w:hanging="720"/>
      </w:pPr>
      <w:rPr>
        <w:rFonts w:hint="default"/>
        <w:color w:val="auto"/>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D750DC0"/>
    <w:multiLevelType w:val="hybridMultilevel"/>
    <w:tmpl w:val="6C4C125E"/>
    <w:lvl w:ilvl="0" w:tplc="29C0EE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nsid w:val="5FBE538B"/>
    <w:multiLevelType w:val="multilevel"/>
    <w:tmpl w:val="E74AA732"/>
    <w:lvl w:ilvl="0">
      <w:start w:val="1"/>
      <w:numFmt w:val="decimal"/>
      <w:lvlText w:val="%1."/>
      <w:lvlJc w:val="left"/>
      <w:pPr>
        <w:tabs>
          <w:tab w:val="num" w:pos="360"/>
        </w:tabs>
        <w:ind w:left="357" w:hanging="357"/>
      </w:pPr>
      <w:rPr>
        <w:rFonts w:cs="Times New Roman" w:hint="default"/>
      </w:rPr>
    </w:lvl>
    <w:lvl w:ilvl="1">
      <w:start w:val="1"/>
      <w:numFmt w:val="decimal"/>
      <w:lvlText w:val="%2)"/>
      <w:lvlJc w:val="left"/>
      <w:pPr>
        <w:ind w:left="720" w:hanging="360"/>
      </w:pPr>
      <w:rPr>
        <w:rFonts w:ascii="Calibri" w:eastAsia="Cambria"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62540E44"/>
    <w:multiLevelType w:val="hybridMultilevel"/>
    <w:tmpl w:val="62C0E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9B4E88"/>
    <w:multiLevelType w:val="hybridMultilevel"/>
    <w:tmpl w:val="E76E1C9A"/>
    <w:lvl w:ilvl="0" w:tplc="104A62B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75074C"/>
    <w:multiLevelType w:val="hybridMultilevel"/>
    <w:tmpl w:val="064E2300"/>
    <w:lvl w:ilvl="0" w:tplc="1834FD1A">
      <w:start w:val="1"/>
      <w:numFmt w:val="decimal"/>
      <w:pStyle w:val="Rozdziaynumerowane"/>
      <w:lvlText w:val="§ %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1E70CE"/>
    <w:multiLevelType w:val="hybridMultilevel"/>
    <w:tmpl w:val="EA1015CA"/>
    <w:lvl w:ilvl="0" w:tplc="B68478B2">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3350B6A"/>
    <w:multiLevelType w:val="hybridMultilevel"/>
    <w:tmpl w:val="1BCA980C"/>
    <w:lvl w:ilvl="0" w:tplc="91FC0A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4D3DD3"/>
    <w:multiLevelType w:val="hybridMultilevel"/>
    <w:tmpl w:val="AE06B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CD2B08"/>
    <w:multiLevelType w:val="hybridMultilevel"/>
    <w:tmpl w:val="BF5236A4"/>
    <w:lvl w:ilvl="0" w:tplc="FD983B36">
      <w:start w:val="1"/>
      <w:numFmt w:val="decimal"/>
      <w:lvlText w:val="%1."/>
      <w:lvlJc w:val="left"/>
      <w:pPr>
        <w:tabs>
          <w:tab w:val="num" w:pos="360"/>
        </w:tabs>
        <w:ind w:left="360" w:hanging="360"/>
      </w:pPr>
      <w:rPr>
        <w:rFonts w:hint="default"/>
        <w:b w:val="0"/>
      </w:rPr>
    </w:lvl>
    <w:lvl w:ilvl="1" w:tplc="C6B811D0">
      <w:start w:val="1"/>
      <w:numFmt w:val="lowerLetter"/>
      <w:lvlText w:val="%2)"/>
      <w:lvlJc w:val="left"/>
      <w:pPr>
        <w:tabs>
          <w:tab w:val="num" w:pos="720"/>
        </w:tabs>
        <w:ind w:left="720" w:hanging="360"/>
      </w:pPr>
      <w:rPr>
        <w:rFonts w:ascii="Calibri" w:eastAsia="Times New Roman" w:hAnsi="Calibri" w:cs="Arial" w:hint="default"/>
        <w:b w:val="0"/>
      </w:rPr>
    </w:lvl>
    <w:lvl w:ilvl="2" w:tplc="0D1414BA">
      <w:start w:val="1"/>
      <w:numFmt w:val="lowerLetter"/>
      <w:lvlText w:val="%3)"/>
      <w:lvlJc w:val="right"/>
      <w:pPr>
        <w:tabs>
          <w:tab w:val="num" w:pos="1440"/>
        </w:tabs>
        <w:ind w:left="1440" w:hanging="180"/>
      </w:pPr>
      <w:rPr>
        <w:rFonts w:ascii="Calibri" w:eastAsia="Times New Roman" w:hAnsi="Calibri" w:cs="Arial"/>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28"/>
  </w:num>
  <w:num w:numId="2">
    <w:abstractNumId w:val="18"/>
  </w:num>
  <w:num w:numId="3">
    <w:abstractNumId w:val="19"/>
  </w:num>
  <w:num w:numId="4">
    <w:abstractNumId w:val="20"/>
  </w:num>
  <w:num w:numId="5">
    <w:abstractNumId w:val="3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21"/>
  </w:num>
  <w:num w:numId="10">
    <w:abstractNumId w:val="15"/>
  </w:num>
  <w:num w:numId="11">
    <w:abstractNumId w:val="8"/>
  </w:num>
  <w:num w:numId="12">
    <w:abstractNumId w:val="14"/>
  </w:num>
  <w:num w:numId="13">
    <w:abstractNumId w:val="32"/>
  </w:num>
  <w:num w:numId="14">
    <w:abstractNumId w:val="36"/>
  </w:num>
  <w:num w:numId="15">
    <w:abstractNumId w:val="31"/>
  </w:num>
  <w:num w:numId="16">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33"/>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2"/>
  </w:num>
  <w:num w:numId="26">
    <w:abstractNumId w:val="11"/>
  </w:num>
  <w:num w:numId="27">
    <w:abstractNumId w:val="30"/>
  </w:num>
  <w:num w:numId="28">
    <w:abstractNumId w:val="35"/>
  </w:num>
  <w:num w:numId="29">
    <w:abstractNumId w:val="7"/>
  </w:num>
  <w:num w:numId="30">
    <w:abstractNumId w:val="6"/>
  </w:num>
  <w:num w:numId="31">
    <w:abstractNumId w:val="10"/>
  </w:num>
  <w:num w:numId="32">
    <w:abstractNumId w:val="26"/>
  </w:num>
  <w:num w:numId="33">
    <w:abstractNumId w:val="22"/>
  </w:num>
  <w:num w:numId="34">
    <w:abstractNumId w:val="4"/>
  </w:num>
  <w:num w:numId="35">
    <w:abstractNumId w:val="23"/>
  </w:num>
  <w:num w:numId="36">
    <w:abstractNumId w:val="27"/>
  </w:num>
  <w:num w:numId="37">
    <w:abstractNumId w:val="24"/>
  </w:num>
  <w:num w:numId="38">
    <w:abstractNumId w:val="13"/>
  </w:num>
  <w:num w:numId="39">
    <w:abstractNumId w:val="34"/>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Łukasz Nadolski">
    <w15:presenceInfo w15:providerId="None" w15:userId="Łukasz Nadol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57195E"/>
    <w:rsid w:val="00000459"/>
    <w:rsid w:val="0000410E"/>
    <w:rsid w:val="00005744"/>
    <w:rsid w:val="000070AB"/>
    <w:rsid w:val="000103BD"/>
    <w:rsid w:val="0001067E"/>
    <w:rsid w:val="00013AEF"/>
    <w:rsid w:val="00013C48"/>
    <w:rsid w:val="000162F8"/>
    <w:rsid w:val="00020BF8"/>
    <w:rsid w:val="00024F16"/>
    <w:rsid w:val="0003048E"/>
    <w:rsid w:val="000311DB"/>
    <w:rsid w:val="00034CF4"/>
    <w:rsid w:val="000372CE"/>
    <w:rsid w:val="000374E1"/>
    <w:rsid w:val="00044A4C"/>
    <w:rsid w:val="00050F00"/>
    <w:rsid w:val="00051ADA"/>
    <w:rsid w:val="000538FE"/>
    <w:rsid w:val="00054503"/>
    <w:rsid w:val="0005609B"/>
    <w:rsid w:val="0005671F"/>
    <w:rsid w:val="00056B3F"/>
    <w:rsid w:val="0006153B"/>
    <w:rsid w:val="00064EAF"/>
    <w:rsid w:val="00064EFE"/>
    <w:rsid w:val="00066B34"/>
    <w:rsid w:val="00070BBC"/>
    <w:rsid w:val="00073998"/>
    <w:rsid w:val="0007699A"/>
    <w:rsid w:val="00081885"/>
    <w:rsid w:val="00082964"/>
    <w:rsid w:val="000869EC"/>
    <w:rsid w:val="00086C1B"/>
    <w:rsid w:val="000872D2"/>
    <w:rsid w:val="00094B90"/>
    <w:rsid w:val="000978B7"/>
    <w:rsid w:val="000A09FA"/>
    <w:rsid w:val="000A3FFD"/>
    <w:rsid w:val="000A6B4A"/>
    <w:rsid w:val="000A79C3"/>
    <w:rsid w:val="000B069C"/>
    <w:rsid w:val="000B59CC"/>
    <w:rsid w:val="000B6BF9"/>
    <w:rsid w:val="000B79F7"/>
    <w:rsid w:val="000B7AF6"/>
    <w:rsid w:val="000C0632"/>
    <w:rsid w:val="000C0E02"/>
    <w:rsid w:val="000C315B"/>
    <w:rsid w:val="000C3EFB"/>
    <w:rsid w:val="000C4885"/>
    <w:rsid w:val="000C48E8"/>
    <w:rsid w:val="000C7444"/>
    <w:rsid w:val="000C7AE9"/>
    <w:rsid w:val="000D19AC"/>
    <w:rsid w:val="000D2451"/>
    <w:rsid w:val="000D2600"/>
    <w:rsid w:val="000D562E"/>
    <w:rsid w:val="000D7A73"/>
    <w:rsid w:val="000E07E4"/>
    <w:rsid w:val="000E2A4B"/>
    <w:rsid w:val="000E2D6A"/>
    <w:rsid w:val="000E566B"/>
    <w:rsid w:val="000F4074"/>
    <w:rsid w:val="000F4391"/>
    <w:rsid w:val="000F51AB"/>
    <w:rsid w:val="000F67DD"/>
    <w:rsid w:val="000F77E7"/>
    <w:rsid w:val="000F787B"/>
    <w:rsid w:val="001005DE"/>
    <w:rsid w:val="0010128D"/>
    <w:rsid w:val="0010381E"/>
    <w:rsid w:val="00106CB6"/>
    <w:rsid w:val="001105A0"/>
    <w:rsid w:val="00113896"/>
    <w:rsid w:val="00114C77"/>
    <w:rsid w:val="0011735B"/>
    <w:rsid w:val="0011786D"/>
    <w:rsid w:val="00117DF8"/>
    <w:rsid w:val="00120647"/>
    <w:rsid w:val="0012077A"/>
    <w:rsid w:val="00123BA8"/>
    <w:rsid w:val="00126B04"/>
    <w:rsid w:val="00126BEE"/>
    <w:rsid w:val="001316FA"/>
    <w:rsid w:val="00131F46"/>
    <w:rsid w:val="00133062"/>
    <w:rsid w:val="00134DEF"/>
    <w:rsid w:val="001406ED"/>
    <w:rsid w:val="00140CA7"/>
    <w:rsid w:val="00144446"/>
    <w:rsid w:val="001454E3"/>
    <w:rsid w:val="001463BC"/>
    <w:rsid w:val="00147D51"/>
    <w:rsid w:val="00151599"/>
    <w:rsid w:val="00152D35"/>
    <w:rsid w:val="001549EF"/>
    <w:rsid w:val="001554C8"/>
    <w:rsid w:val="00156169"/>
    <w:rsid w:val="0015740F"/>
    <w:rsid w:val="00164714"/>
    <w:rsid w:val="001659A4"/>
    <w:rsid w:val="001665E2"/>
    <w:rsid w:val="00171B1C"/>
    <w:rsid w:val="00176201"/>
    <w:rsid w:val="00183FFA"/>
    <w:rsid w:val="001845FC"/>
    <w:rsid w:val="00184F29"/>
    <w:rsid w:val="00186664"/>
    <w:rsid w:val="00186F0A"/>
    <w:rsid w:val="001909C7"/>
    <w:rsid w:val="00195299"/>
    <w:rsid w:val="001962F9"/>
    <w:rsid w:val="00196E69"/>
    <w:rsid w:val="001973CB"/>
    <w:rsid w:val="001A2CC8"/>
    <w:rsid w:val="001A3435"/>
    <w:rsid w:val="001A4A1C"/>
    <w:rsid w:val="001A4D6B"/>
    <w:rsid w:val="001B0313"/>
    <w:rsid w:val="001B2D54"/>
    <w:rsid w:val="001B33C8"/>
    <w:rsid w:val="001B3ED5"/>
    <w:rsid w:val="001B6E72"/>
    <w:rsid w:val="001C006A"/>
    <w:rsid w:val="001C0A65"/>
    <w:rsid w:val="001C227B"/>
    <w:rsid w:val="001C6C7F"/>
    <w:rsid w:val="001D123A"/>
    <w:rsid w:val="001D150C"/>
    <w:rsid w:val="001D5241"/>
    <w:rsid w:val="001D7CEE"/>
    <w:rsid w:val="001E1011"/>
    <w:rsid w:val="001E26ED"/>
    <w:rsid w:val="001E274B"/>
    <w:rsid w:val="001E3058"/>
    <w:rsid w:val="001E4A4C"/>
    <w:rsid w:val="001E6D50"/>
    <w:rsid w:val="001F1F43"/>
    <w:rsid w:val="001F51F4"/>
    <w:rsid w:val="001F7166"/>
    <w:rsid w:val="00200031"/>
    <w:rsid w:val="002029D2"/>
    <w:rsid w:val="002105F3"/>
    <w:rsid w:val="00212361"/>
    <w:rsid w:val="00216B85"/>
    <w:rsid w:val="00217D9B"/>
    <w:rsid w:val="002201F5"/>
    <w:rsid w:val="002229CE"/>
    <w:rsid w:val="00222CA4"/>
    <w:rsid w:val="00222F9B"/>
    <w:rsid w:val="002237FB"/>
    <w:rsid w:val="002312A2"/>
    <w:rsid w:val="00231C9E"/>
    <w:rsid w:val="00235498"/>
    <w:rsid w:val="00236000"/>
    <w:rsid w:val="00236233"/>
    <w:rsid w:val="00237A60"/>
    <w:rsid w:val="00240F6A"/>
    <w:rsid w:val="00242354"/>
    <w:rsid w:val="00243160"/>
    <w:rsid w:val="002451F1"/>
    <w:rsid w:val="00246E21"/>
    <w:rsid w:val="002558D0"/>
    <w:rsid w:val="00257503"/>
    <w:rsid w:val="00261606"/>
    <w:rsid w:val="002641C2"/>
    <w:rsid w:val="0026777A"/>
    <w:rsid w:val="00270B78"/>
    <w:rsid w:val="0027149A"/>
    <w:rsid w:val="00272357"/>
    <w:rsid w:val="00277D87"/>
    <w:rsid w:val="0028226A"/>
    <w:rsid w:val="002832D4"/>
    <w:rsid w:val="00286665"/>
    <w:rsid w:val="0028714C"/>
    <w:rsid w:val="002874ED"/>
    <w:rsid w:val="0029153B"/>
    <w:rsid w:val="002939CA"/>
    <w:rsid w:val="002A0813"/>
    <w:rsid w:val="002A11FE"/>
    <w:rsid w:val="002A1599"/>
    <w:rsid w:val="002A28FF"/>
    <w:rsid w:val="002A4DD7"/>
    <w:rsid w:val="002A603B"/>
    <w:rsid w:val="002A7242"/>
    <w:rsid w:val="002B02B7"/>
    <w:rsid w:val="002B155F"/>
    <w:rsid w:val="002B2F24"/>
    <w:rsid w:val="002B6601"/>
    <w:rsid w:val="002C11C8"/>
    <w:rsid w:val="002C15F2"/>
    <w:rsid w:val="002C408A"/>
    <w:rsid w:val="002C4A64"/>
    <w:rsid w:val="002D1AF4"/>
    <w:rsid w:val="002D21B8"/>
    <w:rsid w:val="002D27D3"/>
    <w:rsid w:val="002D385E"/>
    <w:rsid w:val="002D43E9"/>
    <w:rsid w:val="002E14DE"/>
    <w:rsid w:val="002E2E71"/>
    <w:rsid w:val="002E482B"/>
    <w:rsid w:val="002E5983"/>
    <w:rsid w:val="002F19E5"/>
    <w:rsid w:val="002F2790"/>
    <w:rsid w:val="002F5075"/>
    <w:rsid w:val="00300F86"/>
    <w:rsid w:val="003036A8"/>
    <w:rsid w:val="00311C95"/>
    <w:rsid w:val="00312D4E"/>
    <w:rsid w:val="00313480"/>
    <w:rsid w:val="00313A0E"/>
    <w:rsid w:val="00314745"/>
    <w:rsid w:val="00315F98"/>
    <w:rsid w:val="00320C40"/>
    <w:rsid w:val="0032361B"/>
    <w:rsid w:val="00332DEC"/>
    <w:rsid w:val="00333CF9"/>
    <w:rsid w:val="0033599C"/>
    <w:rsid w:val="00335D80"/>
    <w:rsid w:val="00336624"/>
    <w:rsid w:val="003370EB"/>
    <w:rsid w:val="003406BE"/>
    <w:rsid w:val="00343080"/>
    <w:rsid w:val="00344CA7"/>
    <w:rsid w:val="00345330"/>
    <w:rsid w:val="00346885"/>
    <w:rsid w:val="003541C0"/>
    <w:rsid w:val="0036103A"/>
    <w:rsid w:val="00361C90"/>
    <w:rsid w:val="00363800"/>
    <w:rsid w:val="00365AE3"/>
    <w:rsid w:val="00365CD0"/>
    <w:rsid w:val="00366B07"/>
    <w:rsid w:val="00366BE7"/>
    <w:rsid w:val="00370F6A"/>
    <w:rsid w:val="00376C74"/>
    <w:rsid w:val="003806CD"/>
    <w:rsid w:val="00380B26"/>
    <w:rsid w:val="0038356D"/>
    <w:rsid w:val="00383E62"/>
    <w:rsid w:val="0038459F"/>
    <w:rsid w:val="00390E43"/>
    <w:rsid w:val="00391C68"/>
    <w:rsid w:val="00392383"/>
    <w:rsid w:val="0039267D"/>
    <w:rsid w:val="0039403E"/>
    <w:rsid w:val="00396A7B"/>
    <w:rsid w:val="00396F43"/>
    <w:rsid w:val="003A1ED4"/>
    <w:rsid w:val="003A4A0C"/>
    <w:rsid w:val="003B17D6"/>
    <w:rsid w:val="003B52D5"/>
    <w:rsid w:val="003B64EC"/>
    <w:rsid w:val="003B74E9"/>
    <w:rsid w:val="003C1675"/>
    <w:rsid w:val="003C31B3"/>
    <w:rsid w:val="003D2155"/>
    <w:rsid w:val="003D4CFB"/>
    <w:rsid w:val="003D4DC6"/>
    <w:rsid w:val="003E0086"/>
    <w:rsid w:val="003E19F7"/>
    <w:rsid w:val="003E2F76"/>
    <w:rsid w:val="003E373F"/>
    <w:rsid w:val="003E46D5"/>
    <w:rsid w:val="003E5721"/>
    <w:rsid w:val="003E6D89"/>
    <w:rsid w:val="003E7EBC"/>
    <w:rsid w:val="003F0434"/>
    <w:rsid w:val="003F1036"/>
    <w:rsid w:val="003F21A8"/>
    <w:rsid w:val="003F51B6"/>
    <w:rsid w:val="004007E0"/>
    <w:rsid w:val="00401525"/>
    <w:rsid w:val="00402630"/>
    <w:rsid w:val="00402BF3"/>
    <w:rsid w:val="004049F0"/>
    <w:rsid w:val="00407756"/>
    <w:rsid w:val="00411712"/>
    <w:rsid w:val="00414BEA"/>
    <w:rsid w:val="00417855"/>
    <w:rsid w:val="004202F9"/>
    <w:rsid w:val="00420B12"/>
    <w:rsid w:val="004211D2"/>
    <w:rsid w:val="00423A02"/>
    <w:rsid w:val="0042494B"/>
    <w:rsid w:val="00424A26"/>
    <w:rsid w:val="0042571C"/>
    <w:rsid w:val="00426643"/>
    <w:rsid w:val="00426826"/>
    <w:rsid w:val="00426B68"/>
    <w:rsid w:val="00430016"/>
    <w:rsid w:val="00430C96"/>
    <w:rsid w:val="00435753"/>
    <w:rsid w:val="004374B6"/>
    <w:rsid w:val="0044161E"/>
    <w:rsid w:val="00441C84"/>
    <w:rsid w:val="00442527"/>
    <w:rsid w:val="00444584"/>
    <w:rsid w:val="00447908"/>
    <w:rsid w:val="00452B49"/>
    <w:rsid w:val="00452B7B"/>
    <w:rsid w:val="00453AF6"/>
    <w:rsid w:val="004575BA"/>
    <w:rsid w:val="0046188B"/>
    <w:rsid w:val="00463332"/>
    <w:rsid w:val="00463849"/>
    <w:rsid w:val="00463910"/>
    <w:rsid w:val="00466C83"/>
    <w:rsid w:val="00470556"/>
    <w:rsid w:val="0047196B"/>
    <w:rsid w:val="0047209B"/>
    <w:rsid w:val="004729D3"/>
    <w:rsid w:val="00472A17"/>
    <w:rsid w:val="00472B32"/>
    <w:rsid w:val="00473E6F"/>
    <w:rsid w:val="00474A4C"/>
    <w:rsid w:val="00475E19"/>
    <w:rsid w:val="004839F7"/>
    <w:rsid w:val="00485ECB"/>
    <w:rsid w:val="004864E6"/>
    <w:rsid w:val="0049215D"/>
    <w:rsid w:val="00493C49"/>
    <w:rsid w:val="00493D88"/>
    <w:rsid w:val="00494400"/>
    <w:rsid w:val="004947B1"/>
    <w:rsid w:val="00497840"/>
    <w:rsid w:val="004A13F8"/>
    <w:rsid w:val="004A61B2"/>
    <w:rsid w:val="004A61DE"/>
    <w:rsid w:val="004B0671"/>
    <w:rsid w:val="004B4539"/>
    <w:rsid w:val="004C49DA"/>
    <w:rsid w:val="004C4DC4"/>
    <w:rsid w:val="004C6BBB"/>
    <w:rsid w:val="004D3B4F"/>
    <w:rsid w:val="004D6943"/>
    <w:rsid w:val="004D6C0B"/>
    <w:rsid w:val="004D7808"/>
    <w:rsid w:val="004D78C0"/>
    <w:rsid w:val="004E3CFE"/>
    <w:rsid w:val="004E606C"/>
    <w:rsid w:val="004E6B2F"/>
    <w:rsid w:val="004E7724"/>
    <w:rsid w:val="004E7B7A"/>
    <w:rsid w:val="004F03A0"/>
    <w:rsid w:val="004F2585"/>
    <w:rsid w:val="004F3712"/>
    <w:rsid w:val="004F41AD"/>
    <w:rsid w:val="0050113C"/>
    <w:rsid w:val="0052015E"/>
    <w:rsid w:val="005306E5"/>
    <w:rsid w:val="005308A6"/>
    <w:rsid w:val="00530960"/>
    <w:rsid w:val="00531A73"/>
    <w:rsid w:val="005327EA"/>
    <w:rsid w:val="0053381D"/>
    <w:rsid w:val="00535757"/>
    <w:rsid w:val="005410C0"/>
    <w:rsid w:val="00542429"/>
    <w:rsid w:val="005519BE"/>
    <w:rsid w:val="00555F8A"/>
    <w:rsid w:val="0055698B"/>
    <w:rsid w:val="00560593"/>
    <w:rsid w:val="005647F5"/>
    <w:rsid w:val="00565F46"/>
    <w:rsid w:val="005672FF"/>
    <w:rsid w:val="005677EC"/>
    <w:rsid w:val="00567FF6"/>
    <w:rsid w:val="0057195E"/>
    <w:rsid w:val="0057511D"/>
    <w:rsid w:val="0057593F"/>
    <w:rsid w:val="005773AE"/>
    <w:rsid w:val="0058010E"/>
    <w:rsid w:val="0058142A"/>
    <w:rsid w:val="00584F09"/>
    <w:rsid w:val="00585B4C"/>
    <w:rsid w:val="00591A73"/>
    <w:rsid w:val="005A6178"/>
    <w:rsid w:val="005B3C98"/>
    <w:rsid w:val="005B474F"/>
    <w:rsid w:val="005B5C1E"/>
    <w:rsid w:val="005B6A61"/>
    <w:rsid w:val="005C3666"/>
    <w:rsid w:val="005C6A20"/>
    <w:rsid w:val="005C6D21"/>
    <w:rsid w:val="005C769D"/>
    <w:rsid w:val="005C7898"/>
    <w:rsid w:val="005D01A3"/>
    <w:rsid w:val="005D216C"/>
    <w:rsid w:val="005D4013"/>
    <w:rsid w:val="005D7EDE"/>
    <w:rsid w:val="005E5FB4"/>
    <w:rsid w:val="005E6D95"/>
    <w:rsid w:val="005E77F0"/>
    <w:rsid w:val="005F1A5F"/>
    <w:rsid w:val="005F3F82"/>
    <w:rsid w:val="005F6879"/>
    <w:rsid w:val="00603DDE"/>
    <w:rsid w:val="0060451A"/>
    <w:rsid w:val="00604A1B"/>
    <w:rsid w:val="00605903"/>
    <w:rsid w:val="00607B5E"/>
    <w:rsid w:val="00613E95"/>
    <w:rsid w:val="006164DB"/>
    <w:rsid w:val="00616DC5"/>
    <w:rsid w:val="00616F5A"/>
    <w:rsid w:val="00623950"/>
    <w:rsid w:val="00626080"/>
    <w:rsid w:val="00632456"/>
    <w:rsid w:val="00632822"/>
    <w:rsid w:val="00632AA9"/>
    <w:rsid w:val="00633EF5"/>
    <w:rsid w:val="0063772B"/>
    <w:rsid w:val="00637F2E"/>
    <w:rsid w:val="006403B9"/>
    <w:rsid w:val="00640B5C"/>
    <w:rsid w:val="00642766"/>
    <w:rsid w:val="00643342"/>
    <w:rsid w:val="006471EC"/>
    <w:rsid w:val="00650C77"/>
    <w:rsid w:val="006544E9"/>
    <w:rsid w:val="00656387"/>
    <w:rsid w:val="00663AA9"/>
    <w:rsid w:val="00664C0B"/>
    <w:rsid w:val="0066532C"/>
    <w:rsid w:val="006662B9"/>
    <w:rsid w:val="006663FF"/>
    <w:rsid w:val="006675DA"/>
    <w:rsid w:val="00667BA2"/>
    <w:rsid w:val="00670CC7"/>
    <w:rsid w:val="006763FB"/>
    <w:rsid w:val="006838FE"/>
    <w:rsid w:val="00685F6D"/>
    <w:rsid w:val="006872C4"/>
    <w:rsid w:val="006979DA"/>
    <w:rsid w:val="006A53BA"/>
    <w:rsid w:val="006A75F0"/>
    <w:rsid w:val="006A798C"/>
    <w:rsid w:val="006C0246"/>
    <w:rsid w:val="006C4CDF"/>
    <w:rsid w:val="006C63C7"/>
    <w:rsid w:val="006D1371"/>
    <w:rsid w:val="006D5410"/>
    <w:rsid w:val="006D7382"/>
    <w:rsid w:val="006E248E"/>
    <w:rsid w:val="006E65A3"/>
    <w:rsid w:val="006E6D69"/>
    <w:rsid w:val="006F0D1C"/>
    <w:rsid w:val="006F0FB6"/>
    <w:rsid w:val="006F352A"/>
    <w:rsid w:val="006F3D4F"/>
    <w:rsid w:val="006F56CF"/>
    <w:rsid w:val="006F62C9"/>
    <w:rsid w:val="00700A93"/>
    <w:rsid w:val="00700F07"/>
    <w:rsid w:val="00702F8D"/>
    <w:rsid w:val="00703139"/>
    <w:rsid w:val="007031EA"/>
    <w:rsid w:val="00703863"/>
    <w:rsid w:val="0070735E"/>
    <w:rsid w:val="00712D7C"/>
    <w:rsid w:val="00714786"/>
    <w:rsid w:val="00714D1B"/>
    <w:rsid w:val="00716B38"/>
    <w:rsid w:val="00717061"/>
    <w:rsid w:val="00717580"/>
    <w:rsid w:val="00721C51"/>
    <w:rsid w:val="00722E47"/>
    <w:rsid w:val="00730085"/>
    <w:rsid w:val="00730B80"/>
    <w:rsid w:val="0073179A"/>
    <w:rsid w:val="00735097"/>
    <w:rsid w:val="0073558A"/>
    <w:rsid w:val="00736066"/>
    <w:rsid w:val="00736E9F"/>
    <w:rsid w:val="0074067F"/>
    <w:rsid w:val="00740835"/>
    <w:rsid w:val="00743C1F"/>
    <w:rsid w:val="0074626A"/>
    <w:rsid w:val="00746412"/>
    <w:rsid w:val="00746E78"/>
    <w:rsid w:val="00755075"/>
    <w:rsid w:val="007558CE"/>
    <w:rsid w:val="007578EB"/>
    <w:rsid w:val="00757C2D"/>
    <w:rsid w:val="00762149"/>
    <w:rsid w:val="00762FE4"/>
    <w:rsid w:val="0076347F"/>
    <w:rsid w:val="007636A6"/>
    <w:rsid w:val="00765552"/>
    <w:rsid w:val="007655EE"/>
    <w:rsid w:val="007715E0"/>
    <w:rsid w:val="0077499B"/>
    <w:rsid w:val="007763B0"/>
    <w:rsid w:val="00776C46"/>
    <w:rsid w:val="0077786D"/>
    <w:rsid w:val="007807A1"/>
    <w:rsid w:val="00782FF3"/>
    <w:rsid w:val="007832B4"/>
    <w:rsid w:val="0078422D"/>
    <w:rsid w:val="00786363"/>
    <w:rsid w:val="007875ED"/>
    <w:rsid w:val="00787631"/>
    <w:rsid w:val="00791266"/>
    <w:rsid w:val="00794D5C"/>
    <w:rsid w:val="00796896"/>
    <w:rsid w:val="007A142B"/>
    <w:rsid w:val="007A55A9"/>
    <w:rsid w:val="007A5731"/>
    <w:rsid w:val="007B0256"/>
    <w:rsid w:val="007B29EE"/>
    <w:rsid w:val="007B3D5B"/>
    <w:rsid w:val="007B5818"/>
    <w:rsid w:val="007B686F"/>
    <w:rsid w:val="007C085A"/>
    <w:rsid w:val="007C16F4"/>
    <w:rsid w:val="007C32D8"/>
    <w:rsid w:val="007C53AD"/>
    <w:rsid w:val="007D0494"/>
    <w:rsid w:val="007D1AF4"/>
    <w:rsid w:val="007D2113"/>
    <w:rsid w:val="007D2900"/>
    <w:rsid w:val="007D5ACD"/>
    <w:rsid w:val="007D754C"/>
    <w:rsid w:val="007D7E56"/>
    <w:rsid w:val="007E0E1E"/>
    <w:rsid w:val="007E1FCB"/>
    <w:rsid w:val="007E319B"/>
    <w:rsid w:val="007E4792"/>
    <w:rsid w:val="007F5980"/>
    <w:rsid w:val="007F68B4"/>
    <w:rsid w:val="007F7BA4"/>
    <w:rsid w:val="007F7E55"/>
    <w:rsid w:val="007F7FCF"/>
    <w:rsid w:val="008035AD"/>
    <w:rsid w:val="00811AF2"/>
    <w:rsid w:val="00821C70"/>
    <w:rsid w:val="008220A9"/>
    <w:rsid w:val="008229D3"/>
    <w:rsid w:val="00823767"/>
    <w:rsid w:val="00824788"/>
    <w:rsid w:val="00824C46"/>
    <w:rsid w:val="00824F94"/>
    <w:rsid w:val="00827128"/>
    <w:rsid w:val="0083033C"/>
    <w:rsid w:val="0083065A"/>
    <w:rsid w:val="00831A4B"/>
    <w:rsid w:val="00835F29"/>
    <w:rsid w:val="008369A0"/>
    <w:rsid w:val="00840810"/>
    <w:rsid w:val="008408D2"/>
    <w:rsid w:val="00847122"/>
    <w:rsid w:val="008471A8"/>
    <w:rsid w:val="00847CEF"/>
    <w:rsid w:val="008501D1"/>
    <w:rsid w:val="008506D4"/>
    <w:rsid w:val="00851A4A"/>
    <w:rsid w:val="00852857"/>
    <w:rsid w:val="008542DA"/>
    <w:rsid w:val="008552C3"/>
    <w:rsid w:val="00857D20"/>
    <w:rsid w:val="00857ED1"/>
    <w:rsid w:val="00860022"/>
    <w:rsid w:val="00860AF7"/>
    <w:rsid w:val="00861429"/>
    <w:rsid w:val="00861FCE"/>
    <w:rsid w:val="008638F3"/>
    <w:rsid w:val="00863C11"/>
    <w:rsid w:val="008677E2"/>
    <w:rsid w:val="00870CE1"/>
    <w:rsid w:val="00876C0C"/>
    <w:rsid w:val="00877C7C"/>
    <w:rsid w:val="008819FB"/>
    <w:rsid w:val="0088557B"/>
    <w:rsid w:val="00895383"/>
    <w:rsid w:val="008962D6"/>
    <w:rsid w:val="008A03AF"/>
    <w:rsid w:val="008A07CC"/>
    <w:rsid w:val="008A0D92"/>
    <w:rsid w:val="008A2B6D"/>
    <w:rsid w:val="008A460B"/>
    <w:rsid w:val="008A70CE"/>
    <w:rsid w:val="008A7161"/>
    <w:rsid w:val="008A7CDF"/>
    <w:rsid w:val="008B0C98"/>
    <w:rsid w:val="008B1BE9"/>
    <w:rsid w:val="008B2A91"/>
    <w:rsid w:val="008B570A"/>
    <w:rsid w:val="008B613A"/>
    <w:rsid w:val="008B76DD"/>
    <w:rsid w:val="008C1DF9"/>
    <w:rsid w:val="008C2702"/>
    <w:rsid w:val="008C2783"/>
    <w:rsid w:val="008C3812"/>
    <w:rsid w:val="008D08AF"/>
    <w:rsid w:val="008D3D05"/>
    <w:rsid w:val="008D46A1"/>
    <w:rsid w:val="008D4853"/>
    <w:rsid w:val="008D78A5"/>
    <w:rsid w:val="008D7A86"/>
    <w:rsid w:val="008E14DB"/>
    <w:rsid w:val="008E2A04"/>
    <w:rsid w:val="008E31E5"/>
    <w:rsid w:val="008E440C"/>
    <w:rsid w:val="008F31A2"/>
    <w:rsid w:val="008F51DF"/>
    <w:rsid w:val="008F6D9C"/>
    <w:rsid w:val="008F7869"/>
    <w:rsid w:val="00900F4E"/>
    <w:rsid w:val="0090186A"/>
    <w:rsid w:val="00906D23"/>
    <w:rsid w:val="00907777"/>
    <w:rsid w:val="00907A23"/>
    <w:rsid w:val="00907CE8"/>
    <w:rsid w:val="00910385"/>
    <w:rsid w:val="0091251A"/>
    <w:rsid w:val="0091267D"/>
    <w:rsid w:val="00915926"/>
    <w:rsid w:val="00916A7D"/>
    <w:rsid w:val="00927CEF"/>
    <w:rsid w:val="00931713"/>
    <w:rsid w:val="00932D2C"/>
    <w:rsid w:val="009357E8"/>
    <w:rsid w:val="00936EBD"/>
    <w:rsid w:val="009408BD"/>
    <w:rsid w:val="00946718"/>
    <w:rsid w:val="00950D24"/>
    <w:rsid w:val="00953327"/>
    <w:rsid w:val="00955E82"/>
    <w:rsid w:val="009574F1"/>
    <w:rsid w:val="00960E83"/>
    <w:rsid w:val="00960FD4"/>
    <w:rsid w:val="0096133B"/>
    <w:rsid w:val="009623BA"/>
    <w:rsid w:val="00962667"/>
    <w:rsid w:val="00980D05"/>
    <w:rsid w:val="00987ECC"/>
    <w:rsid w:val="00996480"/>
    <w:rsid w:val="00996A2D"/>
    <w:rsid w:val="0099773B"/>
    <w:rsid w:val="009A5BAF"/>
    <w:rsid w:val="009A6FA6"/>
    <w:rsid w:val="009A7421"/>
    <w:rsid w:val="009B2E3B"/>
    <w:rsid w:val="009B3FFE"/>
    <w:rsid w:val="009B7250"/>
    <w:rsid w:val="009B7288"/>
    <w:rsid w:val="009C0DA8"/>
    <w:rsid w:val="009C0E25"/>
    <w:rsid w:val="009C2755"/>
    <w:rsid w:val="009C39E3"/>
    <w:rsid w:val="009C47C8"/>
    <w:rsid w:val="009C506A"/>
    <w:rsid w:val="009C7E53"/>
    <w:rsid w:val="009D5C3C"/>
    <w:rsid w:val="009D6038"/>
    <w:rsid w:val="009D70DC"/>
    <w:rsid w:val="009D71D7"/>
    <w:rsid w:val="009E0E6E"/>
    <w:rsid w:val="009E22B9"/>
    <w:rsid w:val="009E6589"/>
    <w:rsid w:val="009E73FC"/>
    <w:rsid w:val="009F0F25"/>
    <w:rsid w:val="009F10BF"/>
    <w:rsid w:val="009F245B"/>
    <w:rsid w:val="009F3D01"/>
    <w:rsid w:val="009F699B"/>
    <w:rsid w:val="009F73D7"/>
    <w:rsid w:val="00A05A7F"/>
    <w:rsid w:val="00A11F78"/>
    <w:rsid w:val="00A152DA"/>
    <w:rsid w:val="00A158C4"/>
    <w:rsid w:val="00A1648D"/>
    <w:rsid w:val="00A16500"/>
    <w:rsid w:val="00A16876"/>
    <w:rsid w:val="00A206D6"/>
    <w:rsid w:val="00A226F1"/>
    <w:rsid w:val="00A25713"/>
    <w:rsid w:val="00A25BA1"/>
    <w:rsid w:val="00A32A33"/>
    <w:rsid w:val="00A33CD0"/>
    <w:rsid w:val="00A342D6"/>
    <w:rsid w:val="00A363A8"/>
    <w:rsid w:val="00A37C1B"/>
    <w:rsid w:val="00A40692"/>
    <w:rsid w:val="00A46E67"/>
    <w:rsid w:val="00A5021B"/>
    <w:rsid w:val="00A51221"/>
    <w:rsid w:val="00A527D4"/>
    <w:rsid w:val="00A53BF0"/>
    <w:rsid w:val="00A53DFD"/>
    <w:rsid w:val="00A64C2E"/>
    <w:rsid w:val="00A71E43"/>
    <w:rsid w:val="00A7413D"/>
    <w:rsid w:val="00A74337"/>
    <w:rsid w:val="00A75ECD"/>
    <w:rsid w:val="00A7741C"/>
    <w:rsid w:val="00A776D5"/>
    <w:rsid w:val="00A80A10"/>
    <w:rsid w:val="00A8278C"/>
    <w:rsid w:val="00A83C0C"/>
    <w:rsid w:val="00A8552C"/>
    <w:rsid w:val="00A860C7"/>
    <w:rsid w:val="00A86844"/>
    <w:rsid w:val="00A87238"/>
    <w:rsid w:val="00A90522"/>
    <w:rsid w:val="00A905BD"/>
    <w:rsid w:val="00A95B17"/>
    <w:rsid w:val="00A96477"/>
    <w:rsid w:val="00AA0A72"/>
    <w:rsid w:val="00AA56B9"/>
    <w:rsid w:val="00AA70A5"/>
    <w:rsid w:val="00AB192C"/>
    <w:rsid w:val="00AB26BE"/>
    <w:rsid w:val="00AB2A1D"/>
    <w:rsid w:val="00AB5701"/>
    <w:rsid w:val="00AB6590"/>
    <w:rsid w:val="00AB67F6"/>
    <w:rsid w:val="00AD3A8F"/>
    <w:rsid w:val="00AD43D8"/>
    <w:rsid w:val="00AD6914"/>
    <w:rsid w:val="00AD71D4"/>
    <w:rsid w:val="00AD767D"/>
    <w:rsid w:val="00AE0E86"/>
    <w:rsid w:val="00AE2412"/>
    <w:rsid w:val="00AE2B7E"/>
    <w:rsid w:val="00AE4366"/>
    <w:rsid w:val="00AE5662"/>
    <w:rsid w:val="00AE6391"/>
    <w:rsid w:val="00AF2687"/>
    <w:rsid w:val="00AF6B3A"/>
    <w:rsid w:val="00B00E0F"/>
    <w:rsid w:val="00B0513E"/>
    <w:rsid w:val="00B06BFB"/>
    <w:rsid w:val="00B06F9B"/>
    <w:rsid w:val="00B12A25"/>
    <w:rsid w:val="00B12DCA"/>
    <w:rsid w:val="00B14480"/>
    <w:rsid w:val="00B15135"/>
    <w:rsid w:val="00B169F9"/>
    <w:rsid w:val="00B17BB6"/>
    <w:rsid w:val="00B20695"/>
    <w:rsid w:val="00B21C9B"/>
    <w:rsid w:val="00B2209E"/>
    <w:rsid w:val="00B224F9"/>
    <w:rsid w:val="00B22608"/>
    <w:rsid w:val="00B235A2"/>
    <w:rsid w:val="00B2556A"/>
    <w:rsid w:val="00B31350"/>
    <w:rsid w:val="00B32011"/>
    <w:rsid w:val="00B34445"/>
    <w:rsid w:val="00B35937"/>
    <w:rsid w:val="00B41F22"/>
    <w:rsid w:val="00B43006"/>
    <w:rsid w:val="00B435DD"/>
    <w:rsid w:val="00B5178D"/>
    <w:rsid w:val="00B54A45"/>
    <w:rsid w:val="00B554E6"/>
    <w:rsid w:val="00B555D0"/>
    <w:rsid w:val="00B556CC"/>
    <w:rsid w:val="00B56C53"/>
    <w:rsid w:val="00B577EC"/>
    <w:rsid w:val="00B65DA4"/>
    <w:rsid w:val="00B6626D"/>
    <w:rsid w:val="00B674FF"/>
    <w:rsid w:val="00B7285D"/>
    <w:rsid w:val="00B76A9C"/>
    <w:rsid w:val="00B82F97"/>
    <w:rsid w:val="00B8326F"/>
    <w:rsid w:val="00B84426"/>
    <w:rsid w:val="00B87798"/>
    <w:rsid w:val="00B91EAC"/>
    <w:rsid w:val="00B93527"/>
    <w:rsid w:val="00B95B64"/>
    <w:rsid w:val="00BA18E5"/>
    <w:rsid w:val="00BA1AB0"/>
    <w:rsid w:val="00BA1EB6"/>
    <w:rsid w:val="00BA2D6E"/>
    <w:rsid w:val="00BA6407"/>
    <w:rsid w:val="00BA6C33"/>
    <w:rsid w:val="00BA6CF1"/>
    <w:rsid w:val="00BA7FFE"/>
    <w:rsid w:val="00BB0754"/>
    <w:rsid w:val="00BB1C83"/>
    <w:rsid w:val="00BB4F15"/>
    <w:rsid w:val="00BC077D"/>
    <w:rsid w:val="00BC1F79"/>
    <w:rsid w:val="00BC4E1C"/>
    <w:rsid w:val="00BC6214"/>
    <w:rsid w:val="00BC62E5"/>
    <w:rsid w:val="00BD37BE"/>
    <w:rsid w:val="00BD489E"/>
    <w:rsid w:val="00BD5A2B"/>
    <w:rsid w:val="00BD5C43"/>
    <w:rsid w:val="00BE0130"/>
    <w:rsid w:val="00BE0FA3"/>
    <w:rsid w:val="00BF1771"/>
    <w:rsid w:val="00BF4509"/>
    <w:rsid w:val="00C008D8"/>
    <w:rsid w:val="00C00CDB"/>
    <w:rsid w:val="00C02727"/>
    <w:rsid w:val="00C02C4E"/>
    <w:rsid w:val="00C057EB"/>
    <w:rsid w:val="00C05A90"/>
    <w:rsid w:val="00C073A5"/>
    <w:rsid w:val="00C07888"/>
    <w:rsid w:val="00C10574"/>
    <w:rsid w:val="00C12B11"/>
    <w:rsid w:val="00C1328D"/>
    <w:rsid w:val="00C13A42"/>
    <w:rsid w:val="00C15DA5"/>
    <w:rsid w:val="00C17652"/>
    <w:rsid w:val="00C200A2"/>
    <w:rsid w:val="00C21807"/>
    <w:rsid w:val="00C2376B"/>
    <w:rsid w:val="00C27EA7"/>
    <w:rsid w:val="00C30F18"/>
    <w:rsid w:val="00C31472"/>
    <w:rsid w:val="00C31EC1"/>
    <w:rsid w:val="00C33E13"/>
    <w:rsid w:val="00C345FC"/>
    <w:rsid w:val="00C34DBD"/>
    <w:rsid w:val="00C35C9B"/>
    <w:rsid w:val="00C3620B"/>
    <w:rsid w:val="00C368ED"/>
    <w:rsid w:val="00C37F45"/>
    <w:rsid w:val="00C40160"/>
    <w:rsid w:val="00C4130E"/>
    <w:rsid w:val="00C4229A"/>
    <w:rsid w:val="00C43978"/>
    <w:rsid w:val="00C44A92"/>
    <w:rsid w:val="00C46560"/>
    <w:rsid w:val="00C50610"/>
    <w:rsid w:val="00C52160"/>
    <w:rsid w:val="00C553CE"/>
    <w:rsid w:val="00C5602B"/>
    <w:rsid w:val="00C56573"/>
    <w:rsid w:val="00C6074C"/>
    <w:rsid w:val="00C6094C"/>
    <w:rsid w:val="00C61030"/>
    <w:rsid w:val="00C61A8B"/>
    <w:rsid w:val="00C73F39"/>
    <w:rsid w:val="00C742BB"/>
    <w:rsid w:val="00C76FEE"/>
    <w:rsid w:val="00C821F1"/>
    <w:rsid w:val="00C82674"/>
    <w:rsid w:val="00C82CC5"/>
    <w:rsid w:val="00C84F6F"/>
    <w:rsid w:val="00C87584"/>
    <w:rsid w:val="00C8780D"/>
    <w:rsid w:val="00C92203"/>
    <w:rsid w:val="00C9283C"/>
    <w:rsid w:val="00C95FEC"/>
    <w:rsid w:val="00C96776"/>
    <w:rsid w:val="00C97D19"/>
    <w:rsid w:val="00CA0E39"/>
    <w:rsid w:val="00CA1C62"/>
    <w:rsid w:val="00CA653F"/>
    <w:rsid w:val="00CB18F2"/>
    <w:rsid w:val="00CB3299"/>
    <w:rsid w:val="00CB5CC1"/>
    <w:rsid w:val="00CB7D33"/>
    <w:rsid w:val="00CC0D53"/>
    <w:rsid w:val="00CC1738"/>
    <w:rsid w:val="00CC17ED"/>
    <w:rsid w:val="00CC263C"/>
    <w:rsid w:val="00CC3A5F"/>
    <w:rsid w:val="00CC3F1E"/>
    <w:rsid w:val="00CC4554"/>
    <w:rsid w:val="00CC49CD"/>
    <w:rsid w:val="00CC58BE"/>
    <w:rsid w:val="00CC601C"/>
    <w:rsid w:val="00CC6ADA"/>
    <w:rsid w:val="00CC6C9B"/>
    <w:rsid w:val="00CC6E21"/>
    <w:rsid w:val="00CD0DC3"/>
    <w:rsid w:val="00CD0EE9"/>
    <w:rsid w:val="00CD1C72"/>
    <w:rsid w:val="00CD2050"/>
    <w:rsid w:val="00CD2E8C"/>
    <w:rsid w:val="00CD3194"/>
    <w:rsid w:val="00CD4C0C"/>
    <w:rsid w:val="00CE1C7D"/>
    <w:rsid w:val="00CE4ABB"/>
    <w:rsid w:val="00CE6541"/>
    <w:rsid w:val="00CE7CC3"/>
    <w:rsid w:val="00CF6DBC"/>
    <w:rsid w:val="00CF776B"/>
    <w:rsid w:val="00D055B6"/>
    <w:rsid w:val="00D05CEF"/>
    <w:rsid w:val="00D10274"/>
    <w:rsid w:val="00D1137F"/>
    <w:rsid w:val="00D1186F"/>
    <w:rsid w:val="00D137C2"/>
    <w:rsid w:val="00D14AE3"/>
    <w:rsid w:val="00D2013B"/>
    <w:rsid w:val="00D22BD1"/>
    <w:rsid w:val="00D25AAB"/>
    <w:rsid w:val="00D3255D"/>
    <w:rsid w:val="00D35348"/>
    <w:rsid w:val="00D37ED5"/>
    <w:rsid w:val="00D41EE4"/>
    <w:rsid w:val="00D43C17"/>
    <w:rsid w:val="00D44A19"/>
    <w:rsid w:val="00D50969"/>
    <w:rsid w:val="00D5482E"/>
    <w:rsid w:val="00D54FB7"/>
    <w:rsid w:val="00D56F49"/>
    <w:rsid w:val="00D60E09"/>
    <w:rsid w:val="00D61EBE"/>
    <w:rsid w:val="00D6745D"/>
    <w:rsid w:val="00D67B1E"/>
    <w:rsid w:val="00D71891"/>
    <w:rsid w:val="00D73621"/>
    <w:rsid w:val="00D76415"/>
    <w:rsid w:val="00D76B73"/>
    <w:rsid w:val="00D84F8C"/>
    <w:rsid w:val="00D85093"/>
    <w:rsid w:val="00D95143"/>
    <w:rsid w:val="00DA016E"/>
    <w:rsid w:val="00DA12C5"/>
    <w:rsid w:val="00DA2D81"/>
    <w:rsid w:val="00DA607E"/>
    <w:rsid w:val="00DA6F34"/>
    <w:rsid w:val="00DA722E"/>
    <w:rsid w:val="00DB135F"/>
    <w:rsid w:val="00DB2E18"/>
    <w:rsid w:val="00DB7B56"/>
    <w:rsid w:val="00DC0FE8"/>
    <w:rsid w:val="00DC14B5"/>
    <w:rsid w:val="00DC2C5D"/>
    <w:rsid w:val="00DC3E0A"/>
    <w:rsid w:val="00DC3E22"/>
    <w:rsid w:val="00DD3F74"/>
    <w:rsid w:val="00DD4675"/>
    <w:rsid w:val="00DD7E19"/>
    <w:rsid w:val="00DE2259"/>
    <w:rsid w:val="00DE29B8"/>
    <w:rsid w:val="00DE46AC"/>
    <w:rsid w:val="00DE52CB"/>
    <w:rsid w:val="00DE769E"/>
    <w:rsid w:val="00DF23FF"/>
    <w:rsid w:val="00DF252C"/>
    <w:rsid w:val="00E02568"/>
    <w:rsid w:val="00E04A7C"/>
    <w:rsid w:val="00E07D53"/>
    <w:rsid w:val="00E129AF"/>
    <w:rsid w:val="00E12B70"/>
    <w:rsid w:val="00E208AB"/>
    <w:rsid w:val="00E21647"/>
    <w:rsid w:val="00E26BCD"/>
    <w:rsid w:val="00E30286"/>
    <w:rsid w:val="00E303F7"/>
    <w:rsid w:val="00E31F0A"/>
    <w:rsid w:val="00E33FD0"/>
    <w:rsid w:val="00E34242"/>
    <w:rsid w:val="00E35107"/>
    <w:rsid w:val="00E36D54"/>
    <w:rsid w:val="00E41465"/>
    <w:rsid w:val="00E41DCF"/>
    <w:rsid w:val="00E45152"/>
    <w:rsid w:val="00E4588E"/>
    <w:rsid w:val="00E5414D"/>
    <w:rsid w:val="00E60061"/>
    <w:rsid w:val="00E6076B"/>
    <w:rsid w:val="00E630F6"/>
    <w:rsid w:val="00E657DF"/>
    <w:rsid w:val="00E66D35"/>
    <w:rsid w:val="00E70BAD"/>
    <w:rsid w:val="00E7111D"/>
    <w:rsid w:val="00E71C3F"/>
    <w:rsid w:val="00E72510"/>
    <w:rsid w:val="00E77E64"/>
    <w:rsid w:val="00E84414"/>
    <w:rsid w:val="00E91A27"/>
    <w:rsid w:val="00E94ABB"/>
    <w:rsid w:val="00E94E50"/>
    <w:rsid w:val="00E968FF"/>
    <w:rsid w:val="00EA1F3F"/>
    <w:rsid w:val="00EA32FB"/>
    <w:rsid w:val="00EA3CD5"/>
    <w:rsid w:val="00EA4285"/>
    <w:rsid w:val="00EA48CE"/>
    <w:rsid w:val="00EA5E33"/>
    <w:rsid w:val="00EB044B"/>
    <w:rsid w:val="00EB0A61"/>
    <w:rsid w:val="00EB124B"/>
    <w:rsid w:val="00EC52C5"/>
    <w:rsid w:val="00EC6A2C"/>
    <w:rsid w:val="00ED025B"/>
    <w:rsid w:val="00ED0CED"/>
    <w:rsid w:val="00ED3B73"/>
    <w:rsid w:val="00ED436D"/>
    <w:rsid w:val="00ED4D27"/>
    <w:rsid w:val="00ED7AA7"/>
    <w:rsid w:val="00EE0F93"/>
    <w:rsid w:val="00EE1C53"/>
    <w:rsid w:val="00EE57D4"/>
    <w:rsid w:val="00EE7206"/>
    <w:rsid w:val="00EF02BA"/>
    <w:rsid w:val="00EF3F6F"/>
    <w:rsid w:val="00EF4E3D"/>
    <w:rsid w:val="00EF537D"/>
    <w:rsid w:val="00EF68F2"/>
    <w:rsid w:val="00EF6E83"/>
    <w:rsid w:val="00F06CEE"/>
    <w:rsid w:val="00F13006"/>
    <w:rsid w:val="00F14D0C"/>
    <w:rsid w:val="00F174CE"/>
    <w:rsid w:val="00F23FFA"/>
    <w:rsid w:val="00F246A7"/>
    <w:rsid w:val="00F266BA"/>
    <w:rsid w:val="00F300A1"/>
    <w:rsid w:val="00F30C09"/>
    <w:rsid w:val="00F35E7D"/>
    <w:rsid w:val="00F40105"/>
    <w:rsid w:val="00F40763"/>
    <w:rsid w:val="00F41283"/>
    <w:rsid w:val="00F4177F"/>
    <w:rsid w:val="00F4346A"/>
    <w:rsid w:val="00F46B07"/>
    <w:rsid w:val="00F516AA"/>
    <w:rsid w:val="00F528AC"/>
    <w:rsid w:val="00F52C36"/>
    <w:rsid w:val="00F532CF"/>
    <w:rsid w:val="00F53B65"/>
    <w:rsid w:val="00F609E8"/>
    <w:rsid w:val="00F66421"/>
    <w:rsid w:val="00F71370"/>
    <w:rsid w:val="00F7420A"/>
    <w:rsid w:val="00F743A6"/>
    <w:rsid w:val="00F83D80"/>
    <w:rsid w:val="00F86EF5"/>
    <w:rsid w:val="00F91D67"/>
    <w:rsid w:val="00F93BBE"/>
    <w:rsid w:val="00F94704"/>
    <w:rsid w:val="00F9672F"/>
    <w:rsid w:val="00F96CD8"/>
    <w:rsid w:val="00FA1DF7"/>
    <w:rsid w:val="00FA4A09"/>
    <w:rsid w:val="00FB2431"/>
    <w:rsid w:val="00FB5828"/>
    <w:rsid w:val="00FB5F5C"/>
    <w:rsid w:val="00FC2906"/>
    <w:rsid w:val="00FC3141"/>
    <w:rsid w:val="00FC526F"/>
    <w:rsid w:val="00FC6715"/>
    <w:rsid w:val="00FD1198"/>
    <w:rsid w:val="00FD1F10"/>
    <w:rsid w:val="00FD2DBB"/>
    <w:rsid w:val="00FD3FEE"/>
    <w:rsid w:val="00FD4428"/>
    <w:rsid w:val="00FD45B0"/>
    <w:rsid w:val="00FD46A1"/>
    <w:rsid w:val="00FD4C20"/>
    <w:rsid w:val="00FD5582"/>
    <w:rsid w:val="00FE1105"/>
    <w:rsid w:val="00FE1D66"/>
    <w:rsid w:val="00FE306C"/>
    <w:rsid w:val="00FE4A88"/>
    <w:rsid w:val="00FF011E"/>
    <w:rsid w:val="00FF2A5C"/>
    <w:rsid w:val="00FF2EE7"/>
    <w:rsid w:val="00FF33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574"/>
    <w:rPr>
      <w:sz w:val="24"/>
      <w:szCs w:val="24"/>
    </w:rPr>
  </w:style>
  <w:style w:type="paragraph" w:styleId="Nagwek1">
    <w:name w:val="heading 1"/>
    <w:basedOn w:val="Normalny"/>
    <w:next w:val="Normalny"/>
    <w:qFormat/>
    <w:rsid w:val="00414BEA"/>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6D7382"/>
    <w:pPr>
      <w:keepNext/>
      <w:spacing w:after="120"/>
      <w:jc w:val="both"/>
      <w:outlineLvl w:val="1"/>
    </w:pPr>
    <w:rPr>
      <w:b/>
      <w:bCs/>
    </w:rPr>
  </w:style>
  <w:style w:type="paragraph" w:styleId="Nagwek4">
    <w:name w:val="heading 4"/>
    <w:basedOn w:val="Normalny"/>
    <w:next w:val="Normalny"/>
    <w:qFormat/>
    <w:rsid w:val="006D7382"/>
    <w:pPr>
      <w:keepNext/>
      <w:spacing w:before="240" w:after="60"/>
      <w:outlineLvl w:val="3"/>
    </w:pPr>
    <w:rPr>
      <w:b/>
      <w:bCs/>
      <w:sz w:val="28"/>
      <w:szCs w:val="28"/>
    </w:rPr>
  </w:style>
  <w:style w:type="paragraph" w:styleId="Nagwek5">
    <w:name w:val="heading 5"/>
    <w:basedOn w:val="Normalny"/>
    <w:next w:val="Normalny"/>
    <w:qFormat/>
    <w:rsid w:val="006D73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845FC"/>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Nagwek2">
    <w:name w:val="[MS]Nagłówek 2"/>
    <w:basedOn w:val="MSNagowek1"/>
    <w:next w:val="MSNormalny"/>
    <w:rsid w:val="00414BEA"/>
    <w:pPr>
      <w:numPr>
        <w:ilvl w:val="1"/>
      </w:numPr>
      <w:spacing w:before="0"/>
    </w:pPr>
  </w:style>
  <w:style w:type="paragraph" w:customStyle="1" w:styleId="MSNormalny">
    <w:name w:val="[MS]Normalny"/>
    <w:basedOn w:val="Normalny"/>
    <w:link w:val="MSNormalnyZnak"/>
    <w:rsid w:val="00414BEA"/>
    <w:pPr>
      <w:numPr>
        <w:ilvl w:val="2"/>
        <w:numId w:val="1"/>
      </w:numPr>
      <w:spacing w:after="120"/>
      <w:jc w:val="both"/>
    </w:pPr>
    <w:rPr>
      <w:rFonts w:ascii="Calibri" w:hAnsi="Calibri"/>
      <w:szCs w:val="20"/>
    </w:rPr>
  </w:style>
  <w:style w:type="paragraph" w:customStyle="1" w:styleId="MSNagowek1">
    <w:name w:val="[MS]Nagłowek 1"/>
    <w:basedOn w:val="Nagwek1"/>
    <w:next w:val="MSNagwek2"/>
    <w:rsid w:val="00414BEA"/>
    <w:pPr>
      <w:keepLines/>
      <w:numPr>
        <w:numId w:val="1"/>
      </w:numPr>
      <w:spacing w:after="120"/>
    </w:pPr>
    <w:rPr>
      <w:rFonts w:ascii="Calibri" w:hAnsi="Calibri" w:cs="Times New Roman"/>
      <w:bCs w:val="0"/>
      <w:kern w:val="0"/>
      <w:sz w:val="24"/>
      <w:szCs w:val="20"/>
    </w:rPr>
  </w:style>
  <w:style w:type="character" w:customStyle="1" w:styleId="MSNormalnyZnak">
    <w:name w:val="[MS]Normalny Znak"/>
    <w:link w:val="MSNormalny"/>
    <w:rsid w:val="00414BEA"/>
    <w:rPr>
      <w:rFonts w:ascii="Calibri" w:hAnsi="Calibri"/>
      <w:sz w:val="24"/>
    </w:rPr>
  </w:style>
  <w:style w:type="paragraph" w:styleId="Tekstpodstawowy">
    <w:name w:val="Body Text"/>
    <w:basedOn w:val="Normalny"/>
    <w:rsid w:val="006D7382"/>
    <w:pPr>
      <w:spacing w:after="120"/>
      <w:jc w:val="both"/>
    </w:pPr>
  </w:style>
  <w:style w:type="paragraph" w:styleId="Tekstpodstawowy2">
    <w:name w:val="Body Text 2"/>
    <w:basedOn w:val="Normalny"/>
    <w:rsid w:val="006D7382"/>
    <w:pPr>
      <w:spacing w:after="120"/>
      <w:jc w:val="both"/>
    </w:pPr>
    <w:rPr>
      <w:b/>
      <w:bCs/>
    </w:rPr>
  </w:style>
  <w:style w:type="paragraph" w:styleId="Tekstpodstawowywcity">
    <w:name w:val="Body Text Indent"/>
    <w:basedOn w:val="Normalny"/>
    <w:rsid w:val="006D7382"/>
    <w:pPr>
      <w:spacing w:after="120"/>
      <w:ind w:left="283"/>
    </w:pPr>
  </w:style>
  <w:style w:type="paragraph" w:styleId="Tekstprzypisukocowego">
    <w:name w:val="endnote text"/>
    <w:basedOn w:val="Normalny"/>
    <w:semiHidden/>
    <w:rsid w:val="00796896"/>
    <w:rPr>
      <w:sz w:val="20"/>
      <w:szCs w:val="20"/>
    </w:rPr>
  </w:style>
  <w:style w:type="character" w:styleId="Odwoanieprzypisukocowego">
    <w:name w:val="endnote reference"/>
    <w:semiHidden/>
    <w:rsid w:val="00796896"/>
    <w:rPr>
      <w:vertAlign w:val="superscript"/>
    </w:rPr>
  </w:style>
  <w:style w:type="paragraph" w:styleId="Tekstdymka">
    <w:name w:val="Balloon Text"/>
    <w:basedOn w:val="Normalny"/>
    <w:semiHidden/>
    <w:rsid w:val="007875ED"/>
    <w:rPr>
      <w:rFonts w:ascii="Tahoma" w:hAnsi="Tahoma" w:cs="Tahoma"/>
      <w:sz w:val="16"/>
      <w:szCs w:val="16"/>
    </w:rPr>
  </w:style>
  <w:style w:type="paragraph" w:styleId="Nagwek">
    <w:name w:val="header"/>
    <w:basedOn w:val="Normalny"/>
    <w:link w:val="NagwekZnak"/>
    <w:rsid w:val="0042571C"/>
    <w:pPr>
      <w:tabs>
        <w:tab w:val="center" w:pos="4536"/>
        <w:tab w:val="right" w:pos="9072"/>
      </w:tabs>
    </w:pPr>
  </w:style>
  <w:style w:type="character" w:customStyle="1" w:styleId="NagwekZnak">
    <w:name w:val="Nagłówek Znak"/>
    <w:link w:val="Nagwek"/>
    <w:rsid w:val="0042571C"/>
    <w:rPr>
      <w:sz w:val="24"/>
      <w:szCs w:val="24"/>
    </w:rPr>
  </w:style>
  <w:style w:type="paragraph" w:styleId="Stopka">
    <w:name w:val="footer"/>
    <w:basedOn w:val="Normalny"/>
    <w:link w:val="StopkaZnak"/>
    <w:uiPriority w:val="99"/>
    <w:rsid w:val="0042571C"/>
    <w:pPr>
      <w:tabs>
        <w:tab w:val="center" w:pos="4536"/>
        <w:tab w:val="right" w:pos="9072"/>
      </w:tabs>
    </w:pPr>
  </w:style>
  <w:style w:type="character" w:customStyle="1" w:styleId="StopkaZnak">
    <w:name w:val="Stopka Znak"/>
    <w:link w:val="Stopka"/>
    <w:uiPriority w:val="99"/>
    <w:rsid w:val="0042571C"/>
    <w:rPr>
      <w:sz w:val="24"/>
      <w:szCs w:val="24"/>
    </w:rPr>
  </w:style>
  <w:style w:type="character" w:styleId="Odwoaniedokomentarza">
    <w:name w:val="annotation reference"/>
    <w:semiHidden/>
    <w:rsid w:val="000C4885"/>
    <w:rPr>
      <w:sz w:val="16"/>
      <w:szCs w:val="16"/>
    </w:rPr>
  </w:style>
  <w:style w:type="paragraph" w:styleId="Tekstkomentarza">
    <w:name w:val="annotation text"/>
    <w:basedOn w:val="Normalny"/>
    <w:semiHidden/>
    <w:rsid w:val="000C4885"/>
    <w:rPr>
      <w:sz w:val="20"/>
      <w:szCs w:val="20"/>
    </w:rPr>
  </w:style>
  <w:style w:type="paragraph" w:styleId="Tematkomentarza">
    <w:name w:val="annotation subject"/>
    <w:basedOn w:val="Tekstkomentarza"/>
    <w:next w:val="Tekstkomentarza"/>
    <w:semiHidden/>
    <w:rsid w:val="000C4885"/>
    <w:rPr>
      <w:b/>
      <w:bCs/>
    </w:rPr>
  </w:style>
  <w:style w:type="paragraph" w:styleId="Poprawka">
    <w:name w:val="Revision"/>
    <w:hidden/>
    <w:uiPriority w:val="99"/>
    <w:semiHidden/>
    <w:rsid w:val="009B3FFE"/>
    <w:rPr>
      <w:sz w:val="24"/>
      <w:szCs w:val="24"/>
    </w:rPr>
  </w:style>
  <w:style w:type="character" w:customStyle="1" w:styleId="WW8Num3z2">
    <w:name w:val="WW8Num3z2"/>
    <w:rsid w:val="002451F1"/>
    <w:rPr>
      <w:rFonts w:ascii="Times New Roman" w:eastAsia="Times New Roman" w:hAnsi="Times New Roman" w:cs="Times New Roman"/>
    </w:rPr>
  </w:style>
  <w:style w:type="paragraph" w:styleId="Tekstpodstawowywcity2">
    <w:name w:val="Body Text Indent 2"/>
    <w:basedOn w:val="Normalny"/>
    <w:link w:val="Tekstpodstawowywcity2Znak"/>
    <w:rsid w:val="002229CE"/>
    <w:pPr>
      <w:spacing w:after="120" w:line="480" w:lineRule="auto"/>
      <w:ind w:left="283"/>
    </w:pPr>
  </w:style>
  <w:style w:type="character" w:customStyle="1" w:styleId="Tekstpodstawowywcity2Znak">
    <w:name w:val="Tekst podstawowy wcięty 2 Znak"/>
    <w:link w:val="Tekstpodstawowywcity2"/>
    <w:rsid w:val="002229CE"/>
    <w:rPr>
      <w:sz w:val="24"/>
      <w:szCs w:val="24"/>
    </w:rPr>
  </w:style>
  <w:style w:type="paragraph" w:styleId="Akapitzlist">
    <w:name w:val="List Paragraph"/>
    <w:basedOn w:val="Normalny"/>
    <w:link w:val="AkapitzlistZnak"/>
    <w:uiPriority w:val="34"/>
    <w:qFormat/>
    <w:rsid w:val="00714D1B"/>
    <w:pPr>
      <w:ind w:left="851"/>
    </w:pPr>
  </w:style>
  <w:style w:type="paragraph" w:customStyle="1" w:styleId="Rozdziaynumerowane">
    <w:name w:val="Rozdziały_numerowane"/>
    <w:basedOn w:val="Normalny"/>
    <w:qFormat/>
    <w:rsid w:val="00A16500"/>
    <w:pPr>
      <w:keepNext/>
      <w:numPr>
        <w:numId w:val="21"/>
      </w:numPr>
      <w:ind w:left="1275" w:hanging="629"/>
      <w:jc w:val="center"/>
    </w:pPr>
    <w:rPr>
      <w:rFonts w:ascii="Calibri" w:hAnsi="Calibri" w:cs="Calibri"/>
      <w:b/>
      <w:sz w:val="22"/>
      <w:szCs w:val="22"/>
    </w:rPr>
  </w:style>
  <w:style w:type="paragraph" w:customStyle="1" w:styleId="2Umowaustppoziom2">
    <w:name w:val="2. Umowa_ustęp_poziom_2"/>
    <w:basedOn w:val="Normalny"/>
    <w:rsid w:val="0055698B"/>
    <w:pPr>
      <w:spacing w:before="120"/>
      <w:jc w:val="both"/>
    </w:pPr>
    <w:rPr>
      <w:rFonts w:ascii="Calibri" w:eastAsia="Calibri" w:hAnsi="Calibri" w:cs="Calibri"/>
      <w:kern w:val="1"/>
      <w:sz w:val="22"/>
      <w:szCs w:val="22"/>
      <w:lang w:eastAsia="zh-CN"/>
    </w:rPr>
  </w:style>
  <w:style w:type="paragraph" w:customStyle="1" w:styleId="p3">
    <w:name w:val="p3"/>
    <w:basedOn w:val="Normalny"/>
    <w:link w:val="p3Znak"/>
    <w:uiPriority w:val="99"/>
    <w:rsid w:val="00736066"/>
    <w:pPr>
      <w:spacing w:line="240" w:lineRule="atLeast"/>
    </w:pPr>
    <w:rPr>
      <w:rFonts w:ascii="GoudyOldStylePl" w:hAnsi="GoudyOldStylePl"/>
      <w:szCs w:val="20"/>
    </w:rPr>
  </w:style>
  <w:style w:type="character" w:customStyle="1" w:styleId="p3Znak">
    <w:name w:val="p3 Znak"/>
    <w:link w:val="p3"/>
    <w:uiPriority w:val="99"/>
    <w:locked/>
    <w:rsid w:val="00736066"/>
    <w:rPr>
      <w:rFonts w:ascii="GoudyOldStylePl" w:hAnsi="GoudyOldStylePl"/>
      <w:sz w:val="24"/>
    </w:rPr>
  </w:style>
  <w:style w:type="character" w:customStyle="1" w:styleId="AkapitzlistZnak">
    <w:name w:val="Akapit z listą Znak"/>
    <w:link w:val="Akapitzlist"/>
    <w:uiPriority w:val="34"/>
    <w:locked/>
    <w:rsid w:val="00396A7B"/>
    <w:rPr>
      <w:sz w:val="24"/>
      <w:szCs w:val="24"/>
    </w:rPr>
  </w:style>
  <w:style w:type="paragraph" w:styleId="NormalnyWeb">
    <w:name w:val="Normal (Web)"/>
    <w:basedOn w:val="Normalny"/>
    <w:uiPriority w:val="99"/>
    <w:unhideWhenUsed/>
    <w:rsid w:val="0058142A"/>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26313936">
      <w:bodyDiv w:val="1"/>
      <w:marLeft w:val="0"/>
      <w:marRight w:val="0"/>
      <w:marTop w:val="0"/>
      <w:marBottom w:val="0"/>
      <w:divBdr>
        <w:top w:val="none" w:sz="0" w:space="0" w:color="auto"/>
        <w:left w:val="none" w:sz="0" w:space="0" w:color="auto"/>
        <w:bottom w:val="none" w:sz="0" w:space="0" w:color="auto"/>
        <w:right w:val="none" w:sz="0" w:space="0" w:color="auto"/>
      </w:divBdr>
      <w:divsChild>
        <w:div w:id="1933782850">
          <w:marLeft w:val="0"/>
          <w:marRight w:val="0"/>
          <w:marTop w:val="0"/>
          <w:marBottom w:val="0"/>
          <w:divBdr>
            <w:top w:val="none" w:sz="0" w:space="0" w:color="auto"/>
            <w:left w:val="none" w:sz="0" w:space="0" w:color="auto"/>
            <w:bottom w:val="none" w:sz="0" w:space="0" w:color="auto"/>
            <w:right w:val="none" w:sz="0" w:space="0" w:color="auto"/>
          </w:divBdr>
          <w:divsChild>
            <w:div w:id="1094739324">
              <w:marLeft w:val="0"/>
              <w:marRight w:val="0"/>
              <w:marTop w:val="0"/>
              <w:marBottom w:val="0"/>
              <w:divBdr>
                <w:top w:val="none" w:sz="0" w:space="0" w:color="auto"/>
                <w:left w:val="none" w:sz="0" w:space="0" w:color="auto"/>
                <w:bottom w:val="none" w:sz="0" w:space="0" w:color="auto"/>
                <w:right w:val="none" w:sz="0" w:space="0" w:color="auto"/>
              </w:divBdr>
              <w:divsChild>
                <w:div w:id="8989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987">
      <w:bodyDiv w:val="1"/>
      <w:marLeft w:val="0"/>
      <w:marRight w:val="0"/>
      <w:marTop w:val="0"/>
      <w:marBottom w:val="0"/>
      <w:divBdr>
        <w:top w:val="none" w:sz="0" w:space="0" w:color="auto"/>
        <w:left w:val="none" w:sz="0" w:space="0" w:color="auto"/>
        <w:bottom w:val="none" w:sz="0" w:space="0" w:color="auto"/>
        <w:right w:val="none" w:sz="0" w:space="0" w:color="auto"/>
      </w:divBdr>
    </w:div>
    <w:div w:id="479035143">
      <w:bodyDiv w:val="1"/>
      <w:marLeft w:val="0"/>
      <w:marRight w:val="0"/>
      <w:marTop w:val="0"/>
      <w:marBottom w:val="0"/>
      <w:divBdr>
        <w:top w:val="none" w:sz="0" w:space="0" w:color="auto"/>
        <w:left w:val="none" w:sz="0" w:space="0" w:color="auto"/>
        <w:bottom w:val="none" w:sz="0" w:space="0" w:color="auto"/>
        <w:right w:val="none" w:sz="0" w:space="0" w:color="auto"/>
      </w:divBdr>
      <w:divsChild>
        <w:div w:id="190580437">
          <w:marLeft w:val="0"/>
          <w:marRight w:val="0"/>
          <w:marTop w:val="0"/>
          <w:marBottom w:val="0"/>
          <w:divBdr>
            <w:top w:val="none" w:sz="0" w:space="0" w:color="auto"/>
            <w:left w:val="none" w:sz="0" w:space="0" w:color="auto"/>
            <w:bottom w:val="none" w:sz="0" w:space="0" w:color="auto"/>
            <w:right w:val="none" w:sz="0" w:space="0" w:color="auto"/>
          </w:divBdr>
          <w:divsChild>
            <w:div w:id="1223177030">
              <w:marLeft w:val="0"/>
              <w:marRight w:val="0"/>
              <w:marTop w:val="0"/>
              <w:marBottom w:val="0"/>
              <w:divBdr>
                <w:top w:val="none" w:sz="0" w:space="0" w:color="auto"/>
                <w:left w:val="none" w:sz="0" w:space="0" w:color="auto"/>
                <w:bottom w:val="none" w:sz="0" w:space="0" w:color="auto"/>
                <w:right w:val="none" w:sz="0" w:space="0" w:color="auto"/>
              </w:divBdr>
              <w:divsChild>
                <w:div w:id="4214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5775">
          <w:marLeft w:val="0"/>
          <w:marRight w:val="0"/>
          <w:marTop w:val="0"/>
          <w:marBottom w:val="0"/>
          <w:divBdr>
            <w:top w:val="none" w:sz="0" w:space="0" w:color="auto"/>
            <w:left w:val="none" w:sz="0" w:space="0" w:color="auto"/>
            <w:bottom w:val="none" w:sz="0" w:space="0" w:color="auto"/>
            <w:right w:val="none" w:sz="0" w:space="0" w:color="auto"/>
          </w:divBdr>
          <w:divsChild>
            <w:div w:id="1571190423">
              <w:marLeft w:val="0"/>
              <w:marRight w:val="0"/>
              <w:marTop w:val="0"/>
              <w:marBottom w:val="0"/>
              <w:divBdr>
                <w:top w:val="none" w:sz="0" w:space="0" w:color="auto"/>
                <w:left w:val="none" w:sz="0" w:space="0" w:color="auto"/>
                <w:bottom w:val="none" w:sz="0" w:space="0" w:color="auto"/>
                <w:right w:val="none" w:sz="0" w:space="0" w:color="auto"/>
              </w:divBdr>
              <w:divsChild>
                <w:div w:id="798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5290">
      <w:bodyDiv w:val="1"/>
      <w:marLeft w:val="0"/>
      <w:marRight w:val="0"/>
      <w:marTop w:val="0"/>
      <w:marBottom w:val="0"/>
      <w:divBdr>
        <w:top w:val="none" w:sz="0" w:space="0" w:color="auto"/>
        <w:left w:val="none" w:sz="0" w:space="0" w:color="auto"/>
        <w:bottom w:val="none" w:sz="0" w:space="0" w:color="auto"/>
        <w:right w:val="none" w:sz="0" w:space="0" w:color="auto"/>
      </w:divBdr>
    </w:div>
    <w:div w:id="667365596">
      <w:bodyDiv w:val="1"/>
      <w:marLeft w:val="0"/>
      <w:marRight w:val="0"/>
      <w:marTop w:val="0"/>
      <w:marBottom w:val="0"/>
      <w:divBdr>
        <w:top w:val="none" w:sz="0" w:space="0" w:color="auto"/>
        <w:left w:val="none" w:sz="0" w:space="0" w:color="auto"/>
        <w:bottom w:val="none" w:sz="0" w:space="0" w:color="auto"/>
        <w:right w:val="none" w:sz="0" w:space="0" w:color="auto"/>
      </w:divBdr>
      <w:divsChild>
        <w:div w:id="471868326">
          <w:marLeft w:val="0"/>
          <w:marRight w:val="0"/>
          <w:marTop w:val="0"/>
          <w:marBottom w:val="0"/>
          <w:divBdr>
            <w:top w:val="none" w:sz="0" w:space="0" w:color="auto"/>
            <w:left w:val="none" w:sz="0" w:space="0" w:color="auto"/>
            <w:bottom w:val="none" w:sz="0" w:space="0" w:color="auto"/>
            <w:right w:val="none" w:sz="0" w:space="0" w:color="auto"/>
          </w:divBdr>
          <w:divsChild>
            <w:div w:id="980111963">
              <w:marLeft w:val="0"/>
              <w:marRight w:val="0"/>
              <w:marTop w:val="0"/>
              <w:marBottom w:val="0"/>
              <w:divBdr>
                <w:top w:val="none" w:sz="0" w:space="0" w:color="auto"/>
                <w:left w:val="none" w:sz="0" w:space="0" w:color="auto"/>
                <w:bottom w:val="none" w:sz="0" w:space="0" w:color="auto"/>
                <w:right w:val="none" w:sz="0" w:space="0" w:color="auto"/>
              </w:divBdr>
              <w:divsChild>
                <w:div w:id="14107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6092">
      <w:bodyDiv w:val="1"/>
      <w:marLeft w:val="0"/>
      <w:marRight w:val="0"/>
      <w:marTop w:val="0"/>
      <w:marBottom w:val="0"/>
      <w:divBdr>
        <w:top w:val="none" w:sz="0" w:space="0" w:color="auto"/>
        <w:left w:val="none" w:sz="0" w:space="0" w:color="auto"/>
        <w:bottom w:val="none" w:sz="0" w:space="0" w:color="auto"/>
        <w:right w:val="none" w:sz="0" w:space="0" w:color="auto"/>
      </w:divBdr>
      <w:divsChild>
        <w:div w:id="2053920422">
          <w:marLeft w:val="0"/>
          <w:marRight w:val="0"/>
          <w:marTop w:val="0"/>
          <w:marBottom w:val="0"/>
          <w:divBdr>
            <w:top w:val="none" w:sz="0" w:space="0" w:color="auto"/>
            <w:left w:val="none" w:sz="0" w:space="0" w:color="auto"/>
            <w:bottom w:val="none" w:sz="0" w:space="0" w:color="auto"/>
            <w:right w:val="none" w:sz="0" w:space="0" w:color="auto"/>
          </w:divBdr>
          <w:divsChild>
            <w:div w:id="569073237">
              <w:marLeft w:val="0"/>
              <w:marRight w:val="0"/>
              <w:marTop w:val="0"/>
              <w:marBottom w:val="0"/>
              <w:divBdr>
                <w:top w:val="none" w:sz="0" w:space="0" w:color="auto"/>
                <w:left w:val="none" w:sz="0" w:space="0" w:color="auto"/>
                <w:bottom w:val="none" w:sz="0" w:space="0" w:color="auto"/>
                <w:right w:val="none" w:sz="0" w:space="0" w:color="auto"/>
              </w:divBdr>
              <w:divsChild>
                <w:div w:id="1949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3091">
      <w:bodyDiv w:val="1"/>
      <w:marLeft w:val="0"/>
      <w:marRight w:val="0"/>
      <w:marTop w:val="0"/>
      <w:marBottom w:val="0"/>
      <w:divBdr>
        <w:top w:val="none" w:sz="0" w:space="0" w:color="auto"/>
        <w:left w:val="none" w:sz="0" w:space="0" w:color="auto"/>
        <w:bottom w:val="none" w:sz="0" w:space="0" w:color="auto"/>
        <w:right w:val="none" w:sz="0" w:space="0" w:color="auto"/>
      </w:divBdr>
      <w:divsChild>
        <w:div w:id="56586162">
          <w:marLeft w:val="0"/>
          <w:marRight w:val="0"/>
          <w:marTop w:val="0"/>
          <w:marBottom w:val="0"/>
          <w:divBdr>
            <w:top w:val="none" w:sz="0" w:space="0" w:color="auto"/>
            <w:left w:val="none" w:sz="0" w:space="0" w:color="auto"/>
            <w:bottom w:val="none" w:sz="0" w:space="0" w:color="auto"/>
            <w:right w:val="none" w:sz="0" w:space="0" w:color="auto"/>
          </w:divBdr>
          <w:divsChild>
            <w:div w:id="803546842">
              <w:marLeft w:val="0"/>
              <w:marRight w:val="0"/>
              <w:marTop w:val="0"/>
              <w:marBottom w:val="0"/>
              <w:divBdr>
                <w:top w:val="none" w:sz="0" w:space="0" w:color="auto"/>
                <w:left w:val="none" w:sz="0" w:space="0" w:color="auto"/>
                <w:bottom w:val="none" w:sz="0" w:space="0" w:color="auto"/>
                <w:right w:val="none" w:sz="0" w:space="0" w:color="auto"/>
              </w:divBdr>
              <w:divsChild>
                <w:div w:id="6569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333">
      <w:bodyDiv w:val="1"/>
      <w:marLeft w:val="0"/>
      <w:marRight w:val="0"/>
      <w:marTop w:val="0"/>
      <w:marBottom w:val="0"/>
      <w:divBdr>
        <w:top w:val="none" w:sz="0" w:space="0" w:color="auto"/>
        <w:left w:val="none" w:sz="0" w:space="0" w:color="auto"/>
        <w:bottom w:val="none" w:sz="0" w:space="0" w:color="auto"/>
        <w:right w:val="none" w:sz="0" w:space="0" w:color="auto"/>
      </w:divBdr>
      <w:divsChild>
        <w:div w:id="214197347">
          <w:marLeft w:val="0"/>
          <w:marRight w:val="0"/>
          <w:marTop w:val="0"/>
          <w:marBottom w:val="0"/>
          <w:divBdr>
            <w:top w:val="none" w:sz="0" w:space="0" w:color="auto"/>
            <w:left w:val="none" w:sz="0" w:space="0" w:color="auto"/>
            <w:bottom w:val="none" w:sz="0" w:space="0" w:color="auto"/>
            <w:right w:val="none" w:sz="0" w:space="0" w:color="auto"/>
          </w:divBdr>
          <w:divsChild>
            <w:div w:id="1787040009">
              <w:marLeft w:val="0"/>
              <w:marRight w:val="0"/>
              <w:marTop w:val="0"/>
              <w:marBottom w:val="0"/>
              <w:divBdr>
                <w:top w:val="none" w:sz="0" w:space="0" w:color="auto"/>
                <w:left w:val="none" w:sz="0" w:space="0" w:color="auto"/>
                <w:bottom w:val="none" w:sz="0" w:space="0" w:color="auto"/>
                <w:right w:val="none" w:sz="0" w:space="0" w:color="auto"/>
              </w:divBdr>
              <w:divsChild>
                <w:div w:id="577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4631">
      <w:bodyDiv w:val="1"/>
      <w:marLeft w:val="0"/>
      <w:marRight w:val="0"/>
      <w:marTop w:val="0"/>
      <w:marBottom w:val="0"/>
      <w:divBdr>
        <w:top w:val="none" w:sz="0" w:space="0" w:color="auto"/>
        <w:left w:val="none" w:sz="0" w:space="0" w:color="auto"/>
        <w:bottom w:val="none" w:sz="0" w:space="0" w:color="auto"/>
        <w:right w:val="none" w:sz="0" w:space="0" w:color="auto"/>
      </w:divBdr>
      <w:divsChild>
        <w:div w:id="2088840000">
          <w:marLeft w:val="0"/>
          <w:marRight w:val="0"/>
          <w:marTop w:val="0"/>
          <w:marBottom w:val="0"/>
          <w:divBdr>
            <w:top w:val="none" w:sz="0" w:space="0" w:color="auto"/>
            <w:left w:val="none" w:sz="0" w:space="0" w:color="auto"/>
            <w:bottom w:val="none" w:sz="0" w:space="0" w:color="auto"/>
            <w:right w:val="none" w:sz="0" w:space="0" w:color="auto"/>
          </w:divBdr>
          <w:divsChild>
            <w:div w:id="124469796">
              <w:marLeft w:val="0"/>
              <w:marRight w:val="0"/>
              <w:marTop w:val="0"/>
              <w:marBottom w:val="0"/>
              <w:divBdr>
                <w:top w:val="none" w:sz="0" w:space="0" w:color="auto"/>
                <w:left w:val="none" w:sz="0" w:space="0" w:color="auto"/>
                <w:bottom w:val="none" w:sz="0" w:space="0" w:color="auto"/>
                <w:right w:val="none" w:sz="0" w:space="0" w:color="auto"/>
              </w:divBdr>
              <w:divsChild>
                <w:div w:id="15528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7269">
      <w:bodyDiv w:val="1"/>
      <w:marLeft w:val="0"/>
      <w:marRight w:val="0"/>
      <w:marTop w:val="0"/>
      <w:marBottom w:val="0"/>
      <w:divBdr>
        <w:top w:val="none" w:sz="0" w:space="0" w:color="auto"/>
        <w:left w:val="none" w:sz="0" w:space="0" w:color="auto"/>
        <w:bottom w:val="none" w:sz="0" w:space="0" w:color="auto"/>
        <w:right w:val="none" w:sz="0" w:space="0" w:color="auto"/>
      </w:divBdr>
      <w:divsChild>
        <w:div w:id="695010429">
          <w:marLeft w:val="0"/>
          <w:marRight w:val="0"/>
          <w:marTop w:val="0"/>
          <w:marBottom w:val="0"/>
          <w:divBdr>
            <w:top w:val="none" w:sz="0" w:space="0" w:color="auto"/>
            <w:left w:val="none" w:sz="0" w:space="0" w:color="auto"/>
            <w:bottom w:val="none" w:sz="0" w:space="0" w:color="auto"/>
            <w:right w:val="none" w:sz="0" w:space="0" w:color="auto"/>
          </w:divBdr>
          <w:divsChild>
            <w:div w:id="1456674432">
              <w:marLeft w:val="0"/>
              <w:marRight w:val="0"/>
              <w:marTop w:val="0"/>
              <w:marBottom w:val="0"/>
              <w:divBdr>
                <w:top w:val="none" w:sz="0" w:space="0" w:color="auto"/>
                <w:left w:val="none" w:sz="0" w:space="0" w:color="auto"/>
                <w:bottom w:val="none" w:sz="0" w:space="0" w:color="auto"/>
                <w:right w:val="none" w:sz="0" w:space="0" w:color="auto"/>
              </w:divBdr>
              <w:divsChild>
                <w:div w:id="16540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5989">
      <w:bodyDiv w:val="1"/>
      <w:marLeft w:val="0"/>
      <w:marRight w:val="0"/>
      <w:marTop w:val="0"/>
      <w:marBottom w:val="0"/>
      <w:divBdr>
        <w:top w:val="none" w:sz="0" w:space="0" w:color="auto"/>
        <w:left w:val="none" w:sz="0" w:space="0" w:color="auto"/>
        <w:bottom w:val="none" w:sz="0" w:space="0" w:color="auto"/>
        <w:right w:val="none" w:sz="0" w:space="0" w:color="auto"/>
      </w:divBdr>
      <w:divsChild>
        <w:div w:id="789981489">
          <w:marLeft w:val="0"/>
          <w:marRight w:val="0"/>
          <w:marTop w:val="0"/>
          <w:marBottom w:val="0"/>
          <w:divBdr>
            <w:top w:val="none" w:sz="0" w:space="0" w:color="auto"/>
            <w:left w:val="none" w:sz="0" w:space="0" w:color="auto"/>
            <w:bottom w:val="none" w:sz="0" w:space="0" w:color="auto"/>
            <w:right w:val="none" w:sz="0" w:space="0" w:color="auto"/>
          </w:divBdr>
          <w:divsChild>
            <w:div w:id="2116976560">
              <w:marLeft w:val="0"/>
              <w:marRight w:val="0"/>
              <w:marTop w:val="0"/>
              <w:marBottom w:val="0"/>
              <w:divBdr>
                <w:top w:val="none" w:sz="0" w:space="0" w:color="auto"/>
                <w:left w:val="none" w:sz="0" w:space="0" w:color="auto"/>
                <w:bottom w:val="none" w:sz="0" w:space="0" w:color="auto"/>
                <w:right w:val="none" w:sz="0" w:space="0" w:color="auto"/>
              </w:divBdr>
              <w:divsChild>
                <w:div w:id="1161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6202">
      <w:bodyDiv w:val="1"/>
      <w:marLeft w:val="0"/>
      <w:marRight w:val="0"/>
      <w:marTop w:val="0"/>
      <w:marBottom w:val="0"/>
      <w:divBdr>
        <w:top w:val="none" w:sz="0" w:space="0" w:color="auto"/>
        <w:left w:val="none" w:sz="0" w:space="0" w:color="auto"/>
        <w:bottom w:val="none" w:sz="0" w:space="0" w:color="auto"/>
        <w:right w:val="none" w:sz="0" w:space="0" w:color="auto"/>
      </w:divBdr>
    </w:div>
    <w:div w:id="1526482313">
      <w:bodyDiv w:val="1"/>
      <w:marLeft w:val="0"/>
      <w:marRight w:val="0"/>
      <w:marTop w:val="0"/>
      <w:marBottom w:val="0"/>
      <w:divBdr>
        <w:top w:val="none" w:sz="0" w:space="0" w:color="auto"/>
        <w:left w:val="none" w:sz="0" w:space="0" w:color="auto"/>
        <w:bottom w:val="none" w:sz="0" w:space="0" w:color="auto"/>
        <w:right w:val="none" w:sz="0" w:space="0" w:color="auto"/>
      </w:divBdr>
    </w:div>
    <w:div w:id="1716927627">
      <w:bodyDiv w:val="1"/>
      <w:marLeft w:val="0"/>
      <w:marRight w:val="0"/>
      <w:marTop w:val="0"/>
      <w:marBottom w:val="0"/>
      <w:divBdr>
        <w:top w:val="none" w:sz="0" w:space="0" w:color="auto"/>
        <w:left w:val="none" w:sz="0" w:space="0" w:color="auto"/>
        <w:bottom w:val="none" w:sz="0" w:space="0" w:color="auto"/>
        <w:right w:val="none" w:sz="0" w:space="0" w:color="auto"/>
      </w:divBdr>
      <w:divsChild>
        <w:div w:id="233779576">
          <w:marLeft w:val="0"/>
          <w:marRight w:val="0"/>
          <w:marTop w:val="0"/>
          <w:marBottom w:val="0"/>
          <w:divBdr>
            <w:top w:val="none" w:sz="0" w:space="0" w:color="auto"/>
            <w:left w:val="none" w:sz="0" w:space="0" w:color="auto"/>
            <w:bottom w:val="none" w:sz="0" w:space="0" w:color="auto"/>
            <w:right w:val="none" w:sz="0" w:space="0" w:color="auto"/>
          </w:divBdr>
          <w:divsChild>
            <w:div w:id="560408772">
              <w:marLeft w:val="0"/>
              <w:marRight w:val="0"/>
              <w:marTop w:val="0"/>
              <w:marBottom w:val="0"/>
              <w:divBdr>
                <w:top w:val="none" w:sz="0" w:space="0" w:color="auto"/>
                <w:left w:val="none" w:sz="0" w:space="0" w:color="auto"/>
                <w:bottom w:val="none" w:sz="0" w:space="0" w:color="auto"/>
                <w:right w:val="none" w:sz="0" w:space="0" w:color="auto"/>
              </w:divBdr>
              <w:divsChild>
                <w:div w:id="19315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548">
      <w:bodyDiv w:val="1"/>
      <w:marLeft w:val="0"/>
      <w:marRight w:val="0"/>
      <w:marTop w:val="0"/>
      <w:marBottom w:val="0"/>
      <w:divBdr>
        <w:top w:val="none" w:sz="0" w:space="0" w:color="auto"/>
        <w:left w:val="none" w:sz="0" w:space="0" w:color="auto"/>
        <w:bottom w:val="none" w:sz="0" w:space="0" w:color="auto"/>
        <w:right w:val="none" w:sz="0" w:space="0" w:color="auto"/>
      </w:divBdr>
      <w:divsChild>
        <w:div w:id="497696035">
          <w:marLeft w:val="0"/>
          <w:marRight w:val="0"/>
          <w:marTop w:val="0"/>
          <w:marBottom w:val="0"/>
          <w:divBdr>
            <w:top w:val="none" w:sz="0" w:space="0" w:color="auto"/>
            <w:left w:val="none" w:sz="0" w:space="0" w:color="auto"/>
            <w:bottom w:val="none" w:sz="0" w:space="0" w:color="auto"/>
            <w:right w:val="none" w:sz="0" w:space="0" w:color="auto"/>
          </w:divBdr>
          <w:divsChild>
            <w:div w:id="2014723521">
              <w:marLeft w:val="0"/>
              <w:marRight w:val="0"/>
              <w:marTop w:val="0"/>
              <w:marBottom w:val="0"/>
              <w:divBdr>
                <w:top w:val="none" w:sz="0" w:space="0" w:color="auto"/>
                <w:left w:val="none" w:sz="0" w:space="0" w:color="auto"/>
                <w:bottom w:val="none" w:sz="0" w:space="0" w:color="auto"/>
                <w:right w:val="none" w:sz="0" w:space="0" w:color="auto"/>
              </w:divBdr>
              <w:divsChild>
                <w:div w:id="6859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49418">
      <w:bodyDiv w:val="1"/>
      <w:marLeft w:val="0"/>
      <w:marRight w:val="0"/>
      <w:marTop w:val="0"/>
      <w:marBottom w:val="0"/>
      <w:divBdr>
        <w:top w:val="none" w:sz="0" w:space="0" w:color="auto"/>
        <w:left w:val="none" w:sz="0" w:space="0" w:color="auto"/>
        <w:bottom w:val="none" w:sz="0" w:space="0" w:color="auto"/>
        <w:right w:val="none" w:sz="0" w:space="0" w:color="auto"/>
      </w:divBdr>
    </w:div>
    <w:div w:id="2081751800">
      <w:bodyDiv w:val="1"/>
      <w:marLeft w:val="0"/>
      <w:marRight w:val="0"/>
      <w:marTop w:val="0"/>
      <w:marBottom w:val="0"/>
      <w:divBdr>
        <w:top w:val="none" w:sz="0" w:space="0" w:color="auto"/>
        <w:left w:val="none" w:sz="0" w:space="0" w:color="auto"/>
        <w:bottom w:val="none" w:sz="0" w:space="0" w:color="auto"/>
        <w:right w:val="none" w:sz="0" w:space="0" w:color="auto"/>
      </w:divBdr>
      <w:divsChild>
        <w:div w:id="1567371294">
          <w:marLeft w:val="0"/>
          <w:marRight w:val="0"/>
          <w:marTop w:val="0"/>
          <w:marBottom w:val="0"/>
          <w:divBdr>
            <w:top w:val="none" w:sz="0" w:space="0" w:color="auto"/>
            <w:left w:val="none" w:sz="0" w:space="0" w:color="auto"/>
            <w:bottom w:val="none" w:sz="0" w:space="0" w:color="auto"/>
            <w:right w:val="none" w:sz="0" w:space="0" w:color="auto"/>
          </w:divBdr>
          <w:divsChild>
            <w:div w:id="1592816023">
              <w:marLeft w:val="0"/>
              <w:marRight w:val="0"/>
              <w:marTop w:val="0"/>
              <w:marBottom w:val="0"/>
              <w:divBdr>
                <w:top w:val="none" w:sz="0" w:space="0" w:color="auto"/>
                <w:left w:val="none" w:sz="0" w:space="0" w:color="auto"/>
                <w:bottom w:val="none" w:sz="0" w:space="0" w:color="auto"/>
                <w:right w:val="none" w:sz="0" w:space="0" w:color="auto"/>
              </w:divBdr>
              <w:divsChild>
                <w:div w:id="1634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p:properties xmlns:p="http://schemas.microsoft.com/office/2006/metadata/properties" xmlns:xsi="http://www.w3.org/2001/XMLSchema-instance"><documentManagement><Do_x003a_ xmlns="$ListId:Dokumenty spraw;" xsi:nil="true"/><W_x0020_sprawie_x003a_ xmlns="$ListId:Dokumenty spraw;" xsi:nil="true"/><Od_x003a_ xmlns="$ListId:Dokumenty spraw;" xsi:nil="true"/><Opis_x0020_zawarto_x015b_ci_x0020_dokumentu xmlns="db61d33b-3e9e-4e36-a630-eae903c129db" xsi:nil="true"/><Rodzaj_x0020_dokumentu xmlns="876d28ff-7658-44f1-a5e5-e1433a4f363e">Pismo zwykłe</Rodzaj_x0020_dokumentu><Pe_x0142_na_x0020_nazwa_x0020__x0028_tytu_x0142__x0029_ xmlns="db61d33b-3e9e-4e36-a630-eae903c129db">Umowa IK KSBM IIA - wersja edytowalna</Pe_x0142_na_x0020_nazwa_x0020__x0028_tytu_x0142__x0029_><Etap_x0020_sprawy xmlns="$ListId:Dokumenty spraw;" xsi:nil="true"/><Data_x0020_dokumentu xmlns="db61d33b-3e9e-4e36-a630-eae903c129db" xsi:nil="tru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ct:contentTypeSchema ct:_="" ma:_="" ma:contentTypeName="Dokument" ma:contentTypeID="0x010100EE2C8D9C894E6C4AA89D9D1D0A75C6C8" ma:contentTypeVersion="1" ma:contentTypeDescription="Utwórz nowy dokument." ma:contentTypeScope="" ma:versionID="7a8b1aee08010d9a14e94579542c167d" xmlns:ct="http://schemas.microsoft.com/office/2006/metadata/contentType" xmlns:ma="http://schemas.microsoft.com/office/2006/metadata/properties/metaAttributes">
<xsd:schema targetNamespace="http://schemas.microsoft.com/office/2006/metadata/properties" ma:root="true" ma:fieldsID="300376e3e9c7bd84b6cbcf0044fa6077" ns2:_="" ns3:_="" ns4:_="" xmlns:xsd="http://www.w3.org/2001/XMLSchema" xmlns:xs="http://www.w3.org/2001/XMLSchema" xmlns:p="http://schemas.microsoft.com/office/2006/metadata/properties" xmlns:ns2="db61d33b-3e9e-4e36-a630-eae903c129db" xmlns:ns3="$ListId:Dokumenty spraw;" xmlns:ns4="876d28ff-7658-44f1-a5e5-e1433a4f363e">
<xsd:import namespace="db61d33b-3e9e-4e36-a630-eae903c129db"/>
<xsd:import namespace="$ListId:Dokumenty spraw;"/>
<xsd:import namespace="876d28ff-7658-44f1-a5e5-e1433a4f363e"/>
<xsd:element name="properties">
<xsd:complexType>
<xsd:sequence>
<xsd:element name="documentManagement">
<xsd:complexType>
<xsd:all>
<xsd:element ref="ns2:Data_x0020_dokumentu" minOccurs="0"/>
<xsd:element ref="ns3:Od_x003a_" minOccurs="0"/>
<xsd:element ref="ns3:Do_x003a_" minOccurs="0"/>
<xsd:element ref="ns2:Pe_x0142_na_x0020_nazwa_x0020__x0028_tytu_x0142__x0029_"/>
<xsd:element ref="ns2:Opis_x0020_zawarto_x015b_ci_x0020_dokumentu" minOccurs="0"/>
<xsd:element ref="ns4:Rodzaj_x0020_dokumentu"/>
<xsd:element ref="ns3:W_x0020_sprawie_x003a_" minOccurs="0"/>
<xsd:element ref="ns3:Etap_x0020_sprawy" minOccurs="0"/>
</xsd:all>
</xsd:complexType>
</xsd:element>
</xsd:sequence>
</xsd:complexType>
</xsd:element>
</xsd:schema>
<xsd:schema targetNamespace="db61d33b-3e9e-4e36-a630-eae903c129db"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ata_x0020_dokumentu" ma:index="8" nillable="true" ma:displayName="Data, godzina" ma:description="Data i godzina" ma:format="DateTime" ma:indexed="true" ma:internalName="Data_x0020_dokumentu" ma:readOnly="false">
<xsd:simpleType>
<xsd:restriction base="dms:DateTime"/>
</xsd:simpleType>
</xsd:element>
<xsd:element name="Pe_x0142_na_x0020_nazwa_x0020__x0028_tytu_x0142__x0029_" ma:index="11" ma:displayName="Pełna nazwa (temat)" ma:indexed="true" ma:internalName="Pe_x0142_na_x0020_nazwa_x0020__x0028_tytu_x0142__x0029_">
<xsd:simpleType>
<xsd:restriction base="dms:Text">
<xsd:maxLength value="255"/>
</xsd:restriction>
</xsd:simpleType>
</xsd:element>
<xsd:element name="Opis_x0020_zawarto_x015b_ci_x0020_dokumentu" ma:index="12" nillable="true" ma:displayName="Treść" ma:description="Wpisać krótko czego dotyczy zawartość" ma:indexed="true" ma:internalName="Opis_x0020_zawarto_x015b_ci_x0020_dokumentu">
<xsd:simpleType>
<xsd:restriction base="dms:Text">
<xsd:maxLength value="255"/>
</xsd:restriction>
</xsd:simpleType>
</xsd:element>
</xsd:schema>
<xsd:schema targetNamespace="$ListId:Dokumenty spraw;"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d_x003a_" ma:index="9" nillable="true" ma:displayName="Od:" ma:list="{A46C6090-E113-4150-B30D-981FDF6A38C0}" ma:internalName="Od_x003a_" ma:showField="Title">
<xsd:simpleType>
<xsd:restriction base="dms:Lookup"/>
</xsd:simpleType>
</xsd:element>
<xsd:element name="Do_x003a_" ma:index="10" nillable="true" ma:displayName="Do:" ma:list="{A46C6090-E113-4150-B30D-981FDF6A38C0}" ma:internalName="Do_x003a_" ma:showField="LinkTitleNoMenu">
<xsd:simpleType>
<xsd:restriction base="dms:Lookup"/>
</xsd:simpleType>
</xsd:element>
<xsd:element name="W_x0020_sprawie_x003a_" ma:index="14" nillable="true" ma:displayName="W projekcie:" ma:list="{2CFCEAC8-6173-4D75-9827-EC9AECF11572}" ma:internalName="W_x0020_sprawie_x003a_" ma:showField="LinkTitleNoMenu">
<xsd:simpleType>
<xsd:restriction base="dms:Lookup"/>
</xsd:simpleType>
</xsd:element>
<xsd:element name="Etap_x0020_sprawy" ma:index="15" nillable="true" ma:displayName="Etap projektu" ma:list="{F3AD4889-3755-4AFA-8566-D0757D9477CC}" ma:internalName="Etap_x0020_sprawy" ma:showField="LinkTitleNoMenu">
<xsd:simpleType>
<xsd:restriction base="dms:Lookup"/>
</xsd:simpleType>
</xsd:element>
</xsd:schema>
<xsd:schema targetNamespace="876d28ff-7658-44f1-a5e5-e1433a4f363e"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Rodzaj_x0020_dokumentu" ma:index="13" ma:displayName="Rodzaj dokumentu" ma:default="Pismo zwykłe" ma:description="Rodzaj dokumentu do wyboru" ma:format="Dropdown" ma:internalName="Rodzaj_x0020_dokumentu">
<xsd:simpleType>
<xsd:restriction base="dms:Choice">
<xsd:enumeration value="Pismo zwykłe"/>
<xsd:enumeration value="Oferta"/>
<xsd:enumeration value="Wezwanie do uzupełnienia/wyjaśnień"/>
<xsd:enumeration value="Umowa"/>
<xsd:enumeration value="Opinia prawna"/>
<xsd:enumeration value="Odwołanie do KIO"/>
<xsd:enumeration value="Pismo przed KIO"/>
<xsd:enumeration value="Orzeczenie, decyzja, itp."/>
<xsd:enumeration value="Pełnomocnictwo"/>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9CBF234B026B0B4AA577F83E89F898D9" ma:contentTypeVersion="42" ma:contentTypeDescription="Utwórz nowy dokument." ma:contentTypeScope="" ma:versionID="2a3873919249364d9a092e88c230c852">
  <xsd:schema xmlns:xsd="http://www.w3.org/2001/XMLSchema" xmlns:xs="http://www.w3.org/2001/XMLSchema" xmlns:p="http://schemas.microsoft.com/office/2006/metadata/properties" xmlns:ns1="db61d33b-3e9e-4e36-a630-eae903c129db" targetNamespace="http://schemas.microsoft.com/office/2006/metadata/properties" ma:root="true" ma:fieldsID="cdae5d8da066ed014e1cf9c3633d94e7" ns1:_="">
    <xsd:import namespace="db61d33b-3e9e-4e36-a630-eae903c129db"/>
    <xsd:element name="properties">
      <xsd:complexType>
        <xsd:sequence>
          <xsd:element name="documentManagement">
            <xsd:complexType>
              <xsd:all>
                <xsd:element ref="ns1:Rodzaj_x0020_dok_x002e_" minOccurs="0"/>
                <xsd:element ref="ns1:Data_x0020_dokumentu" minOccurs="0"/>
                <xsd:element ref="ns1:Od_x003a_" minOccurs="0"/>
                <xsd:element ref="ns1:Do_x003a_" minOccurs="0"/>
                <xsd:element ref="ns1:Pe_x0142_na_x0020_nazwa_x0020__x0028_tytu_x0142__x0029_" minOccurs="0"/>
                <xsd:element ref="ns1:Opis_x0020_zawarto_x015b_ci_x0020_dokumentu" minOccurs="0"/>
                <xsd:element ref="ns1:Projekt" minOccurs="0"/>
                <xsd:element ref="ns1:Etap_x0020_projektu_x003a_" minOccurs="0"/>
                <xsd:element ref="ns1:Nr_x0020_zagadnienia" minOccurs="0"/>
                <xsd:element ref="ns1:Uwagi" minOccurs="0"/>
                <xsd:element ref="ns1:Nr_x0020_zagadnienia_x003a_Opis_x0020_zagadnienia_x0020__x0028_po_x0142__x0105_czone_x0020_z_x0020_elementem_x0029_" minOccurs="0"/>
                <xsd:element ref="ns1:Nazwiska_x0020__x0028_Nazwa_x0029__x0020_w_x0142_a_x015b_ciciela_x0020_dzia_x0142_ki" minOccurs="0"/>
                <xsd:element ref="ns1:Nazwiska_x0020__x0028_Nazwa_x0029__x0020_w_x0142_a_x015b_ciciela_x0020_dzia_x0142_ki_x003a_Numer_x0028_y_x0029__x0020_dzia_x0142_ki_x0028_ek_x0029_" minOccurs="0"/>
                <xsd:element ref="ns1:Nazwiska_x0020__x0028_Nazwa_x0029__x0020_w_x0142_a_x015b_ciciela_x0020_dzia_x0142_ki_x003a_Numer_x0020_K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1d33b-3e9e-4e36-a630-eae903c129db" elementFormDefault="qualified">
    <xsd:import namespace="http://schemas.microsoft.com/office/2006/documentManagement/types"/>
    <xsd:import namespace="http://schemas.microsoft.com/office/infopath/2007/PartnerControls"/>
    <xsd:element name="Rodzaj_x0020_dok_x002e_" ma:index="0" nillable="true" ma:displayName="Rodzaj dok." ma:list="{0a1e3d1e-7df0-4a86-9cda-ff0267629765}" ma:internalName="Rodzaj_x0020_dok_x002e_" ma:showField="Title">
      <xsd:simpleType>
        <xsd:restriction base="dms:Lookup"/>
      </xsd:simpleType>
    </xsd:element>
    <xsd:element name="Data_x0020_dokumentu" ma:index="1" nillable="true" ma:displayName="Data, godzina" ma:description="Data i godzina" ma:format="DateTime" ma:indexed="true" ma:internalName="Data_x0020_dokumentu" ma:readOnly="false">
      <xsd:simpleType>
        <xsd:restriction base="dms:DateTime"/>
      </xsd:simpleType>
    </xsd:element>
    <xsd:element name="Od_x003a_" ma:index="2" nillable="true" ma:displayName="Od:" ma:list="{99877de0-5d01-470c-abeb-afecb714fc9e}" ma:internalName="Od_x003a_" ma:showField="LinkTitleNoMenu">
      <xsd:simpleType>
        <xsd:restriction base="dms:Lookup"/>
      </xsd:simpleType>
    </xsd:element>
    <xsd:element name="Do_x003a_" ma:index="3" nillable="true" ma:displayName="Do:" ma:list="{99877de0-5d01-470c-abeb-afecb714fc9e}" ma:internalName="Do_x003a_" ma:showField="LinkTitleNoMenu">
      <xsd:simpleType>
        <xsd:restriction base="dms:Lookup"/>
      </xsd:simpleType>
    </xsd:element>
    <xsd:element name="Pe_x0142_na_x0020_nazwa_x0020__x0028_tytu_x0142__x0029_" ma:index="4" nillable="true" ma:displayName="Pełna nazwa (temat)" ma:indexed="true" ma:internalName="Pe_x0142_na_x0020_nazwa_x0020__x0028_tytu_x0142__x0029_" ma:readOnly="false">
      <xsd:simpleType>
        <xsd:restriction base="dms:Text">
          <xsd:maxLength value="255"/>
        </xsd:restriction>
      </xsd:simpleType>
    </xsd:element>
    <xsd:element name="Opis_x0020_zawarto_x015b_ci_x0020_dokumentu" ma:index="5" nillable="true" ma:displayName="Co zawiera? O czym?" ma:description="Wpisać krótko czego dotyczy zawartość" ma:indexed="true" ma:internalName="Opis_x0020_zawarto_x015b_ci_x0020_dokumentu">
      <xsd:simpleType>
        <xsd:restriction base="dms:Text">
          <xsd:maxLength value="255"/>
        </xsd:restriction>
      </xsd:simpleType>
    </xsd:element>
    <xsd:element name="Projekt" ma:index="7" nillable="true" ma:displayName="Projekt" ma:list="{34d31474-2990-44be-ae97-c25303ea7783}" ma:internalName="Projekt" ma:showField="Title">
      <xsd:simpleType>
        <xsd:restriction base="dms:Lookup"/>
      </xsd:simpleType>
    </xsd:element>
    <xsd:element name="Etap_x0020_projektu_x003a_" ma:index="8" nillable="true" ma:displayName="Etap projektu:" ma:list="{d30a4ce4-b0e4-45f7-a119-24204dd65e45}" ma:internalName="Etap_x0020_projektu_x003a_" ma:showField="Title">
      <xsd:simpleType>
        <xsd:restriction base="dms:Lookup"/>
      </xsd:simpleType>
    </xsd:element>
    <xsd:element name="Nr_x0020_zagadnienia" ma:index="9" nillable="true" ma:displayName="Nr zagadnienia" ma:list="{f8cc283c-6068-4d64-b034-585a350fc79c}" ma:internalName="Nr_x0020_zagadnienia" ma:showField="ID">
      <xsd:complexType>
        <xsd:complexContent>
          <xsd:extension base="dms:MultiChoiceLookup">
            <xsd:sequence>
              <xsd:element name="Value" type="dms:Lookup" maxOccurs="unbounded" minOccurs="0" nillable="true"/>
            </xsd:sequence>
          </xsd:extension>
        </xsd:complexContent>
      </xsd:complexType>
    </xsd:element>
    <xsd:element name="Uwagi" ma:index="10" nillable="true" ma:displayName="Uwagi" ma:description="Np. co jest do zrobienia itp." ma:internalName="Uwagi">
      <xsd:simpleType>
        <xsd:restriction base="dms:Text">
          <xsd:maxLength value="255"/>
        </xsd:restriction>
      </xsd:simpleType>
    </xsd:element>
    <xsd:element name="Nr_x0020_zagadnienia_x003a_Opis_x0020_zagadnienia_x0020__x0028_po_x0142__x0105_czone_x0020_z_x0020_elementem_x0029_" ma:index="17" nillable="true" ma:displayName="Opis zagadnienia" ma:list="{f8cc283c-6068-4d64-b034-585a350fc79c}" ma:internalName="Nr_x0020_zagadnienia_x003a_Opis_x0020_zagadnienia_x0020__x0028_po_x0142__x0105_czone_x0020_z_x0020_elementem_x0029_" ma:readOnly="true" ma:showField="LinkTitleNoMenu" ma:web="6b6402d4-63a7-4b00-b097-6d851b9fa894">
      <xsd:complexType>
        <xsd:complexContent>
          <xsd:extension base="dms:MultiChoiceLookup">
            <xsd:sequence>
              <xsd:element name="Value" type="dms:Lookup" maxOccurs="unbounded" minOccurs="0" nillable="true"/>
            </xsd:sequence>
          </xsd:extension>
        </xsd:complexContent>
      </xsd:complexType>
    </xsd:element>
    <xsd:element name="Nazwiska_x0020__x0028_Nazwa_x0029__x0020_w_x0142_a_x015b_ciciela_x0020_dzia_x0142_ki" ma:index="19" nillable="true" ma:displayName="Nazwiska (Nazwa) właściciela działki" ma:description="Tylko projekt Martwa Wisła - kotwienie nabrzeży" ma:list="{3ba459c0-a57b-4c9e-98d6-0f32b7e038a4}" ma:internalName="Nazwiska_x0020__x0028_Nazwa_x0029__x0020_w_x0142_a_x015b_ciciela_x0020_dzia_x0142_ki" ma:showField="Nazwisko_x0028_a_x0029__x0020_lu">
      <xsd:simpleType>
        <xsd:restriction base="dms:Lookup"/>
      </xsd:simpleType>
    </xsd:element>
    <xsd:element name="Nazwiska_x0020__x0028_Nazwa_x0029__x0020_w_x0142_a_x015b_ciciela_x0020_dzia_x0142_ki_x003a_Numer_x0028_y_x0029__x0020_dzia_x0142_ki_x0028_ek_x0029_" ma:index="20" nillable="true" ma:displayName="Numer(y) działki(ek)" ma:list="{3ba459c0-a57b-4c9e-98d6-0f32b7e038a4}" ma:internalName="Nazwiska_x0020__x0028_Nazwa_x0029__x0020_w_x0142_a_x015b_ciciela_x0020_dzia_x0142_ki_x003a_Numer_x0028_y_x0029__x0020_dzia_x0142_ki_x0028_ek_x0029_" ma:readOnly="true" ma:showField="Title" ma:web="6b6402d4-63a7-4b00-b097-6d851b9fa894">
      <xsd:simpleType>
        <xsd:restriction base="dms:Lookup"/>
      </xsd:simpleType>
    </xsd:element>
    <xsd:element name="Nazwiska_x0020__x0028_Nazwa_x0029__x0020_w_x0142_a_x015b_ciciela_x0020_dzia_x0142_ki_x003a_Numer_x0020_KW" ma:index="21" nillable="true" ma:displayName="Numer KW" ma:list="{3ba459c0-a57b-4c9e-98d6-0f32b7e038a4}" ma:internalName="Nazwiska_x0020__x0028_Nazwa_x0029__x0020_w_x0142_a_x015b_ciciela_x0020_dzia_x0142_ki_x003a_Numer_x0020_KW" ma:readOnly="true" ma:showField="Numer_x0020_KW" ma:web="6b6402d4-63a7-4b00-b097-6d851b9fa89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4FFB-C72F-4192-ACAD-E379AAC8C564}">
  <ds:schemaRefs>
    <ds:schemaRef ds:uri="http://schemas.microsoft.com/office/2006/metadata/longProperties"/>
  </ds:schemaRefs>
</ds:datastoreItem>
</file>

<file path=customXml/itemProps2.xml><?xml version="1.0" encoding="utf-8"?>
<ds:datastoreItem xmlns:ds="http://schemas.openxmlformats.org/officeDocument/2006/customXml" ds:itemID="{C232142D-13CB-415C-95C3-C0E3FFA86DCD}">
  <ds:schemaRefs>
    <ds:schemaRef ds:uri="http://schemas.microsoft.com/office/2006/metadata/properties"/>
    <ds:schemaRef ds:uri="$ListId:Dokumenty spraw;"/>
    <ds:schemaRef ds:uri="db61d33b-3e9e-4e36-a630-eae903c129db"/>
    <ds:schemaRef ds:uri="876d28ff-7658-44f1-a5e5-e1433a4f363e"/>
  </ds:schemaRefs>
</ds:datastoreItem>
</file>

<file path=customXml/itemProps3.xml><?xml version="1.0" encoding="utf-8"?>
<ds:datastoreItem xmlns:ds="http://schemas.openxmlformats.org/officeDocument/2006/customXml" ds:itemID="{C4111E8A-DEB4-4E7F-8E95-8D06857B6A80}">
  <ds:schemaRefs>
    <ds:schemaRef ds:uri="http://schemas.microsoft.com/sharepoint/v3/contenttype/forms"/>
  </ds:schemaRefs>
</ds:datastoreItem>
</file>

<file path=customXml/itemProps4.xml><?xml version="1.0" encoding="utf-8"?>
<ds:datastoreItem xmlns:ds="http://schemas.openxmlformats.org/officeDocument/2006/customXml" ds:itemID="{49F8D56C-BEF0-4176-A77F-F904DAFC9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1d33b-3e9e-4e36-a630-eae903c129db"/>
    <ds:schemaRef ds:uri="$ListId:Dokumenty spraw;"/>
    <ds:schemaRef ds:uri="876d28ff-7658-44f1-a5e5-e1433a4f3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BAA7FE-E51F-4EAE-B0E2-6CEA27F55FDD}">
  <ds:schemaRefs>
    <ds:schemaRef ds:uri="http://schemas.microsoft.com/sharepoint/v3/contenttype/forms"/>
  </ds:schemaRefs>
</ds:datastoreItem>
</file>

<file path=customXml/itemProps6.xml><?xml version="1.0" encoding="utf-8"?>
<ds:datastoreItem xmlns:ds="http://schemas.openxmlformats.org/officeDocument/2006/customXml" ds:itemID="{8EF2CFFB-40BE-4B02-BC60-0441809E4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1d33b-3e9e-4e36-a630-eae903c1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A24F45A-926E-4457-A31C-7934ACED7456}">
  <ds:schemaRefs>
    <ds:schemaRef ds:uri="http://schemas.microsoft.com/office/2006/metadata/longProperties"/>
  </ds:schemaRefs>
</ds:datastoreItem>
</file>

<file path=customXml/itemProps8.xml><?xml version="1.0" encoding="utf-8"?>
<ds:datastoreItem xmlns:ds="http://schemas.openxmlformats.org/officeDocument/2006/customXml" ds:itemID="{3AE14730-3DC1-448E-A747-3D68F31F1CC9}">
  <ds:schemaRefs>
    <ds:schemaRef ds:uri="http://schemas.openxmlformats.org/officeDocument/2006/bibliography"/>
  </ds:schemaRefs>
</ds:datastoreItem>
</file>

<file path=customXml/itemProps9.xml><?xml version="1.0" encoding="utf-8"?>
<ds:datastoreItem xmlns:ds="http://schemas.openxmlformats.org/officeDocument/2006/customXml" ds:itemID="{9C07B0AB-18A1-4B91-B8D5-E5AEC748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3651</Words>
  <Characters>21911</Characters>
  <Application>Microsoft Office Word</Application>
  <DocSecurity>0</DocSecurity>
  <Lines>182</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mkalebka</cp:lastModifiedBy>
  <cp:revision>4</cp:revision>
  <cp:lastPrinted>2018-03-21T13:37:00Z</cp:lastPrinted>
  <dcterms:created xsi:type="dcterms:W3CDTF">2018-12-12T10:10:00Z</dcterms:created>
  <dcterms:modified xsi:type="dcterms:W3CDTF">2018-12-12T10:43:00Z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biorca">
    <vt:lpwstr/>
  </property>
  <property fmtid="{D5CDD505-2E9C-101B-9397-08002B2CF9AE}" pid="3" name="Etap projektu:">
    <vt:lpwstr>1</vt:lpwstr>
  </property>
  <property fmtid="{D5CDD505-2E9C-101B-9397-08002B2CF9AE}" pid="4" name="Autor (nadawca)">
    <vt:lpwstr/>
  </property>
  <property fmtid="{D5CDD505-2E9C-101B-9397-08002B2CF9AE}" pid="5" name="Projekt">
    <vt:lpwstr>15</vt:lpwstr>
  </property>
  <property fmtid="{D5CDD505-2E9C-101B-9397-08002B2CF9AE}" pid="6" name="Order">
    <vt:lpwstr>41900.0000000000</vt:lpwstr>
  </property>
  <property fmtid="{D5CDD505-2E9C-101B-9397-08002B2CF9AE}" pid="7" name="Rodzaj dok.">
    <vt:lpwstr>2</vt:lpwstr>
  </property>
  <property fmtid="{D5CDD505-2E9C-101B-9397-08002B2CF9AE}" pid="8" name="Nr zagadnienia">
    <vt:lpwstr/>
  </property>
  <property fmtid="{D5CDD505-2E9C-101B-9397-08002B2CF9AE}" pid="9" name="Uwagi">
    <vt:lpwstr/>
  </property>
  <property fmtid="{D5CDD505-2E9C-101B-9397-08002B2CF9AE}" pid="10" name="Zagadnienie">
    <vt:lpwstr/>
  </property>
  <property fmtid="{D5CDD505-2E9C-101B-9397-08002B2CF9AE}" pid="11" name="Od:0">
    <vt:lpwstr>UMG</vt:lpwstr>
  </property>
  <property fmtid="{D5CDD505-2E9C-101B-9397-08002B2CF9AE}" pid="12" name="Do:0">
    <vt:lpwstr>IK</vt:lpwstr>
  </property>
  <property fmtid="{D5CDD505-2E9C-101B-9397-08002B2CF9AE}" pid="13" name="Uwagi:">
    <vt:lpwstr/>
  </property>
</Properties>
</file>