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3A5169">
        <w:rPr>
          <w:b/>
          <w:sz w:val="22"/>
          <w:szCs w:val="22"/>
        </w:rPr>
        <w:t>AB</w:t>
      </w:r>
      <w:r w:rsidR="00735B4E" w:rsidRPr="00735B4E">
        <w:rPr>
          <w:b/>
          <w:sz w:val="22"/>
          <w:szCs w:val="22"/>
        </w:rPr>
        <w:t>-381/2-</w:t>
      </w:r>
      <w:r w:rsidR="000751A4">
        <w:rPr>
          <w:b/>
          <w:sz w:val="22"/>
          <w:szCs w:val="22"/>
        </w:rPr>
        <w:t>155</w:t>
      </w:r>
      <w:r w:rsidR="009F1B22">
        <w:rPr>
          <w:b/>
          <w:sz w:val="22"/>
          <w:szCs w:val="22"/>
        </w:rPr>
        <w:t>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0751A4">
        <w:rPr>
          <w:sz w:val="22"/>
          <w:szCs w:val="22"/>
        </w:rPr>
        <w:t>urządzeń technicznych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</w:t>
      </w:r>
      <w:r w:rsidR="00DE1BA4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  <w:r w:rsidR="00DE1BA4">
        <w:rPr>
          <w:sz w:val="22"/>
          <w:szCs w:val="22"/>
        </w:rPr>
        <w:t>..</w:t>
      </w:r>
    </w:p>
    <w:p w:rsidR="00432CB3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688" w:type="pct"/>
        <w:tblInd w:w="354" w:type="dxa"/>
        <w:tblCellMar>
          <w:left w:w="70" w:type="dxa"/>
          <w:right w:w="70" w:type="dxa"/>
        </w:tblCellMar>
        <w:tblLook w:val="00A0"/>
      </w:tblPr>
      <w:tblGrid>
        <w:gridCol w:w="435"/>
        <w:gridCol w:w="5046"/>
        <w:gridCol w:w="763"/>
        <w:gridCol w:w="480"/>
        <w:gridCol w:w="1354"/>
        <w:gridCol w:w="1355"/>
      </w:tblGrid>
      <w:tr w:rsidR="00A010CE" w:rsidRPr="007872ED" w:rsidTr="00A010CE">
        <w:trPr>
          <w:trHeight w:val="45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0CE" w:rsidRDefault="00A010C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0CE" w:rsidRDefault="00A010C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urządzenia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0CE" w:rsidRPr="009777D1" w:rsidRDefault="00A010CE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0CE" w:rsidRPr="009777D1" w:rsidRDefault="00A010CE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C1" w:rsidRDefault="003B07C1" w:rsidP="005D6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A010CE" w:rsidRPr="007603BB" w:rsidRDefault="006832B2" w:rsidP="005D6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jednostkowa </w:t>
            </w:r>
            <w:r w:rsidR="005D60DE">
              <w:rPr>
                <w:b/>
                <w:sz w:val="20"/>
                <w:szCs w:val="20"/>
              </w:rPr>
              <w:t>b</w:t>
            </w:r>
            <w:r w:rsidR="00A010CE" w:rsidRPr="007603BB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E" w:rsidRPr="007603BB" w:rsidRDefault="006832B2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A010CE" w:rsidRPr="007872ED" w:rsidTr="006832B2">
        <w:trPr>
          <w:trHeight w:val="32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0CE" w:rsidRPr="009777D1" w:rsidRDefault="00A010CE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0CE" w:rsidRPr="009777D1" w:rsidRDefault="00A010CE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CE" w:rsidRPr="009777D1" w:rsidRDefault="00A010CE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CE" w:rsidRPr="009777D1" w:rsidRDefault="00A010CE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CE" w:rsidRPr="007603BB" w:rsidRDefault="00A010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E" w:rsidRDefault="00A010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010CE" w:rsidRPr="007872ED" w:rsidTr="00597099">
        <w:trPr>
          <w:trHeight w:val="5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0CE" w:rsidRPr="00860BEC" w:rsidRDefault="006832B2" w:rsidP="00597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CE" w:rsidRDefault="006832B2" w:rsidP="006832B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Pilarka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Husqvarna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560XP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CE" w:rsidRPr="003B07C1" w:rsidRDefault="00A010CE" w:rsidP="00DD47C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B07C1">
              <w:rPr>
                <w:rFonts w:ascii="Arial" w:hAnsi="Arial" w:cs="Arial"/>
                <w:b/>
                <w:vertAlign w:val="superscript"/>
              </w:rPr>
              <w:t>szt.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CE" w:rsidRPr="003B07C1" w:rsidRDefault="00683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7C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CE" w:rsidRDefault="00A010CE"/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E" w:rsidRDefault="00A010CE"/>
        </w:tc>
      </w:tr>
      <w:tr w:rsidR="006832B2" w:rsidRPr="007872ED" w:rsidTr="00597099">
        <w:trPr>
          <w:trHeight w:val="56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B2" w:rsidRPr="00C9247E" w:rsidRDefault="00597099" w:rsidP="00597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Default="00597099" w:rsidP="0059709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Pilarka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Husqvarna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565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Pr="003B07C1" w:rsidRDefault="00597099" w:rsidP="00DD47C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B07C1">
              <w:rPr>
                <w:rFonts w:ascii="Arial" w:hAnsi="Arial" w:cs="Arial"/>
                <w:b/>
                <w:vertAlign w:val="superscript"/>
              </w:rPr>
              <w:t>szt.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Pr="003B07C1" w:rsidRDefault="00597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7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B2" w:rsidRDefault="006832B2"/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2" w:rsidRDefault="006832B2"/>
        </w:tc>
      </w:tr>
      <w:tr w:rsidR="006832B2" w:rsidRPr="007872ED" w:rsidTr="00597099">
        <w:trPr>
          <w:trHeight w:val="5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B2" w:rsidRPr="00C9247E" w:rsidRDefault="00597099" w:rsidP="00597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Default="00597099" w:rsidP="0059709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Podkszesywarka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Husqvarna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525PT5S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Pr="003B07C1" w:rsidRDefault="00597099" w:rsidP="00DD47C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B07C1">
              <w:rPr>
                <w:rFonts w:ascii="Arial" w:hAnsi="Arial" w:cs="Arial"/>
                <w:b/>
                <w:vertAlign w:val="superscript"/>
              </w:rPr>
              <w:t>szt.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Pr="003B07C1" w:rsidRDefault="00597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7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B2" w:rsidRDefault="006832B2"/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2" w:rsidRDefault="006832B2"/>
        </w:tc>
      </w:tr>
      <w:tr w:rsidR="006832B2" w:rsidRPr="007872ED" w:rsidTr="000B58E8">
        <w:trPr>
          <w:trHeight w:val="54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B2" w:rsidRPr="00C9247E" w:rsidRDefault="00597099" w:rsidP="00597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Default="000B58E8" w:rsidP="000B58E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Wykaszarka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Husqvarna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545RX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Pr="003B07C1" w:rsidRDefault="00597099" w:rsidP="00DD47C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B07C1">
              <w:rPr>
                <w:rFonts w:ascii="Arial" w:hAnsi="Arial" w:cs="Arial"/>
                <w:b/>
                <w:vertAlign w:val="superscript"/>
              </w:rPr>
              <w:t>szt.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Pr="003B07C1" w:rsidRDefault="00597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7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B2" w:rsidRDefault="006832B2"/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2" w:rsidRDefault="006832B2"/>
        </w:tc>
      </w:tr>
      <w:tr w:rsidR="006832B2" w:rsidRPr="007872ED" w:rsidTr="000B58E8">
        <w:trPr>
          <w:trHeight w:val="57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B2" w:rsidRPr="00C9247E" w:rsidRDefault="000B58E8" w:rsidP="00597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Default="000B58E8" w:rsidP="000B58E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Elektryczne nożyce do żywopłotu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Makita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UH6570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Pr="003B07C1" w:rsidRDefault="00597099" w:rsidP="00DD47C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B07C1">
              <w:rPr>
                <w:rFonts w:ascii="Arial" w:hAnsi="Arial" w:cs="Arial"/>
                <w:b/>
                <w:vertAlign w:val="superscript"/>
              </w:rPr>
              <w:t>szt.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B2" w:rsidRPr="003B07C1" w:rsidRDefault="00597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7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B2" w:rsidRDefault="006832B2"/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2" w:rsidRDefault="006832B2"/>
        </w:tc>
      </w:tr>
      <w:tr w:rsidR="000B58E8" w:rsidRPr="007872ED" w:rsidTr="000B58E8">
        <w:trPr>
          <w:trHeight w:val="57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E8" w:rsidRPr="00C9247E" w:rsidRDefault="000B58E8" w:rsidP="00597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E8" w:rsidRDefault="000B58E8" w:rsidP="000B58E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Elektryczne nożyce do żywopłotu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Makita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UH5570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E8" w:rsidRPr="003B07C1" w:rsidRDefault="000B58E8" w:rsidP="00DD47C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B07C1">
              <w:rPr>
                <w:rFonts w:ascii="Arial" w:hAnsi="Arial" w:cs="Arial"/>
                <w:b/>
                <w:vertAlign w:val="superscript"/>
              </w:rPr>
              <w:t>szt.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E8" w:rsidRPr="003B07C1" w:rsidRDefault="000B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7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E8" w:rsidRDefault="000B58E8"/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E8" w:rsidRDefault="000B58E8"/>
        </w:tc>
      </w:tr>
      <w:tr w:rsidR="00A010CE" w:rsidRPr="007872ED" w:rsidTr="00A010CE">
        <w:trPr>
          <w:trHeight w:val="48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0CE" w:rsidRPr="00C9247E" w:rsidRDefault="00A010CE" w:rsidP="00F26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CE" w:rsidRDefault="00A010CE" w:rsidP="00F26FB0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10CE" w:rsidRPr="00F26FB0" w:rsidRDefault="00A010CE" w:rsidP="00DD47C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26FB0">
              <w:rPr>
                <w:rFonts w:ascii="Arial" w:hAnsi="Arial" w:cs="Arial"/>
                <w:b/>
                <w:vertAlign w:val="superscript"/>
              </w:rPr>
              <w:t>RAZEM: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0CE" w:rsidRPr="00F26FB0" w:rsidRDefault="00A01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0CE" w:rsidRDefault="00A010CE"/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E" w:rsidRDefault="00A010CE"/>
        </w:tc>
      </w:tr>
    </w:tbl>
    <w:p w:rsidR="00432CB3" w:rsidRDefault="00432CB3" w:rsidP="00053A1C">
      <w:pPr>
        <w:rPr>
          <w:sz w:val="22"/>
          <w:szCs w:val="22"/>
        </w:rPr>
      </w:pPr>
    </w:p>
    <w:p w:rsidR="00C9247E" w:rsidRDefault="00C9247E" w:rsidP="00053A1C">
      <w:pPr>
        <w:rPr>
          <w:sz w:val="22"/>
          <w:szCs w:val="22"/>
        </w:rPr>
      </w:pPr>
    </w:p>
    <w:p w:rsidR="00C9247E" w:rsidRDefault="00C9247E" w:rsidP="00053A1C">
      <w:pPr>
        <w:rPr>
          <w:sz w:val="22"/>
          <w:szCs w:val="22"/>
        </w:rPr>
      </w:pPr>
    </w:p>
    <w:p w:rsidR="00C9247E" w:rsidRDefault="00C9247E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 w:rsidR="00DE1BA4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0B58E8">
        <w:rPr>
          <w:b/>
          <w:sz w:val="22"/>
          <w:szCs w:val="22"/>
        </w:rPr>
        <w:t>do 21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>Za</w:t>
      </w:r>
      <w:r w:rsidR="009F2DDD">
        <w:rPr>
          <w:sz w:val="22"/>
          <w:szCs w:val="22"/>
        </w:rPr>
        <w:t>mawiający wymaga aby dostarczone urządzenia</w:t>
      </w:r>
      <w:r w:rsidR="00DE1BA4">
        <w:rPr>
          <w:sz w:val="22"/>
          <w:szCs w:val="22"/>
        </w:rPr>
        <w:t xml:space="preserve"> był</w:t>
      </w:r>
      <w:r w:rsidR="009F2DDD">
        <w:rPr>
          <w:sz w:val="22"/>
          <w:szCs w:val="22"/>
        </w:rPr>
        <w:t xml:space="preserve">y </w:t>
      </w:r>
      <w:r w:rsidRPr="008F432D">
        <w:rPr>
          <w:sz w:val="22"/>
          <w:szCs w:val="22"/>
        </w:rPr>
        <w:t xml:space="preserve"> </w:t>
      </w:r>
      <w:r w:rsidRPr="008F432D">
        <w:rPr>
          <w:b/>
          <w:bCs/>
          <w:sz w:val="22"/>
          <w:szCs w:val="22"/>
        </w:rPr>
        <w:t>fabrycznie now</w:t>
      </w:r>
      <w:r w:rsidR="009F2DDD">
        <w:rPr>
          <w:b/>
          <w:bCs/>
          <w:sz w:val="22"/>
          <w:szCs w:val="22"/>
        </w:rPr>
        <w:t>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>Wykonawca gwa</w:t>
      </w:r>
      <w:r w:rsidR="00DE1BA4">
        <w:rPr>
          <w:sz w:val="22"/>
          <w:szCs w:val="22"/>
        </w:rPr>
        <w:t>rantuje Zamawiającemu, że towar dostarczony</w:t>
      </w:r>
      <w:r w:rsidRPr="008F432D">
        <w:rPr>
          <w:sz w:val="22"/>
          <w:szCs w:val="22"/>
        </w:rPr>
        <w:t xml:space="preserve"> w </w:t>
      </w:r>
      <w:r w:rsidR="00DE1BA4">
        <w:rPr>
          <w:sz w:val="22"/>
          <w:szCs w:val="22"/>
        </w:rPr>
        <w:t>ramach dostawy jest wolny</w:t>
      </w:r>
      <w:r w:rsidRPr="008F432D">
        <w:rPr>
          <w:sz w:val="22"/>
          <w:szCs w:val="22"/>
        </w:rPr>
        <w:t xml:space="preserve"> od wad fizycznych</w:t>
      </w:r>
      <w:r w:rsidR="005D60DE">
        <w:rPr>
          <w:sz w:val="22"/>
          <w:szCs w:val="22"/>
        </w:rPr>
        <w:t xml:space="preserve">                                </w:t>
      </w:r>
      <w:r w:rsidRPr="008F432D">
        <w:rPr>
          <w:sz w:val="22"/>
          <w:szCs w:val="22"/>
        </w:rPr>
        <w:t xml:space="preserve"> (przez wadę fizyczną rozumie się w szczególności</w:t>
      </w:r>
      <w:r w:rsidR="00DE1BA4">
        <w:rPr>
          <w:sz w:val="22"/>
          <w:szCs w:val="22"/>
        </w:rPr>
        <w:t xml:space="preserve"> jakąkolwiek niezgodność towaru</w:t>
      </w:r>
      <w:r w:rsidRPr="008F432D">
        <w:rPr>
          <w:sz w:val="22"/>
          <w:szCs w:val="22"/>
        </w:rPr>
        <w:t xml:space="preserve">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5D60DE">
        <w:rPr>
          <w:sz w:val="22"/>
          <w:szCs w:val="22"/>
        </w:rPr>
        <w:t>24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5105E6" w:rsidRDefault="005105E6" w:rsidP="00C77FC8">
      <w:pPr>
        <w:ind w:left="714"/>
        <w:rPr>
          <w:b/>
        </w:rPr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 xml:space="preserve">tkimi wymaganiami określonymi </w:t>
      </w:r>
      <w:r w:rsidR="005D60DE">
        <w:rPr>
          <w:bCs/>
        </w:rPr>
        <w:t xml:space="preserve">               </w:t>
      </w:r>
      <w:r w:rsidR="007E7B41">
        <w:rPr>
          <w:bCs/>
        </w:rPr>
        <w:t>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21" w:rsidRDefault="00C44921">
      <w:r>
        <w:separator/>
      </w:r>
    </w:p>
  </w:endnote>
  <w:endnote w:type="continuationSeparator" w:id="0">
    <w:p w:rsidR="00C44921" w:rsidRDefault="00C4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5C003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5C003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07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21" w:rsidRDefault="00C44921">
      <w:r>
        <w:separator/>
      </w:r>
    </w:p>
  </w:footnote>
  <w:footnote w:type="continuationSeparator" w:id="0">
    <w:p w:rsidR="00C44921" w:rsidRDefault="00C4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A2044"/>
    <w:multiLevelType w:val="hybridMultilevel"/>
    <w:tmpl w:val="06D8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2F5C"/>
    <w:rsid w:val="00047645"/>
    <w:rsid w:val="00053A1C"/>
    <w:rsid w:val="00054750"/>
    <w:rsid w:val="00056D7D"/>
    <w:rsid w:val="000751A4"/>
    <w:rsid w:val="0007587E"/>
    <w:rsid w:val="00083D48"/>
    <w:rsid w:val="00083F42"/>
    <w:rsid w:val="00086016"/>
    <w:rsid w:val="0009478D"/>
    <w:rsid w:val="000A001F"/>
    <w:rsid w:val="000A04F2"/>
    <w:rsid w:val="000A0F56"/>
    <w:rsid w:val="000A40A7"/>
    <w:rsid w:val="000A5187"/>
    <w:rsid w:val="000B58E8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31A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1086"/>
    <w:rsid w:val="00292193"/>
    <w:rsid w:val="00292FE6"/>
    <w:rsid w:val="002A2187"/>
    <w:rsid w:val="002A5D6A"/>
    <w:rsid w:val="002C1DC0"/>
    <w:rsid w:val="002C3117"/>
    <w:rsid w:val="002C659F"/>
    <w:rsid w:val="002D45AC"/>
    <w:rsid w:val="002E19D6"/>
    <w:rsid w:val="002E2D70"/>
    <w:rsid w:val="002F31C2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169"/>
    <w:rsid w:val="003A544D"/>
    <w:rsid w:val="003B07C1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05E6"/>
    <w:rsid w:val="0051253B"/>
    <w:rsid w:val="005140E2"/>
    <w:rsid w:val="00526BFC"/>
    <w:rsid w:val="005304B2"/>
    <w:rsid w:val="00551B80"/>
    <w:rsid w:val="005627AD"/>
    <w:rsid w:val="00565198"/>
    <w:rsid w:val="005801E3"/>
    <w:rsid w:val="00582CB8"/>
    <w:rsid w:val="005851C8"/>
    <w:rsid w:val="0058773D"/>
    <w:rsid w:val="00593140"/>
    <w:rsid w:val="00597099"/>
    <w:rsid w:val="005A475D"/>
    <w:rsid w:val="005A5DF2"/>
    <w:rsid w:val="005C0038"/>
    <w:rsid w:val="005C7459"/>
    <w:rsid w:val="005D60DE"/>
    <w:rsid w:val="005D6861"/>
    <w:rsid w:val="005E3762"/>
    <w:rsid w:val="00611AAD"/>
    <w:rsid w:val="0062559B"/>
    <w:rsid w:val="00626B08"/>
    <w:rsid w:val="0062780D"/>
    <w:rsid w:val="00646B6C"/>
    <w:rsid w:val="00651968"/>
    <w:rsid w:val="006557F4"/>
    <w:rsid w:val="00667418"/>
    <w:rsid w:val="00676404"/>
    <w:rsid w:val="00680BAC"/>
    <w:rsid w:val="006832B2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0037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3391"/>
    <w:rsid w:val="007872ED"/>
    <w:rsid w:val="00791DBE"/>
    <w:rsid w:val="00792E71"/>
    <w:rsid w:val="007A06D5"/>
    <w:rsid w:val="007C2D59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0E1B"/>
    <w:rsid w:val="009442D7"/>
    <w:rsid w:val="009777D1"/>
    <w:rsid w:val="00984631"/>
    <w:rsid w:val="00991A8E"/>
    <w:rsid w:val="009976BD"/>
    <w:rsid w:val="009A35E0"/>
    <w:rsid w:val="009B1B2F"/>
    <w:rsid w:val="009C3165"/>
    <w:rsid w:val="009C318F"/>
    <w:rsid w:val="009C61EE"/>
    <w:rsid w:val="009D2FE6"/>
    <w:rsid w:val="009E5086"/>
    <w:rsid w:val="009F0BA0"/>
    <w:rsid w:val="009F13B9"/>
    <w:rsid w:val="009F1B22"/>
    <w:rsid w:val="009F2DDD"/>
    <w:rsid w:val="009F705E"/>
    <w:rsid w:val="00A010CE"/>
    <w:rsid w:val="00A15472"/>
    <w:rsid w:val="00A241BC"/>
    <w:rsid w:val="00A308CE"/>
    <w:rsid w:val="00A36648"/>
    <w:rsid w:val="00A37F76"/>
    <w:rsid w:val="00A440D3"/>
    <w:rsid w:val="00A508B3"/>
    <w:rsid w:val="00A5195F"/>
    <w:rsid w:val="00A76F0C"/>
    <w:rsid w:val="00A874CE"/>
    <w:rsid w:val="00AA190A"/>
    <w:rsid w:val="00AB54EA"/>
    <w:rsid w:val="00AC0097"/>
    <w:rsid w:val="00AC07BE"/>
    <w:rsid w:val="00AC7790"/>
    <w:rsid w:val="00AC7DCB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44921"/>
    <w:rsid w:val="00C57653"/>
    <w:rsid w:val="00C678A6"/>
    <w:rsid w:val="00C70295"/>
    <w:rsid w:val="00C73461"/>
    <w:rsid w:val="00C77FC8"/>
    <w:rsid w:val="00C86AB3"/>
    <w:rsid w:val="00C9247E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2A91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1BA4"/>
    <w:rsid w:val="00DF0AAC"/>
    <w:rsid w:val="00DF250F"/>
    <w:rsid w:val="00E00228"/>
    <w:rsid w:val="00E03CCB"/>
    <w:rsid w:val="00E15DAA"/>
    <w:rsid w:val="00E216B7"/>
    <w:rsid w:val="00E27919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26FB0"/>
    <w:rsid w:val="00F321ED"/>
    <w:rsid w:val="00F34464"/>
    <w:rsid w:val="00F44122"/>
    <w:rsid w:val="00F50D6A"/>
    <w:rsid w:val="00F56882"/>
    <w:rsid w:val="00F77C08"/>
    <w:rsid w:val="00F8669B"/>
    <w:rsid w:val="00F954CD"/>
    <w:rsid w:val="00FA70B2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D77CF-6065-46B8-9813-6AA5FF66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10</cp:revision>
  <cp:lastPrinted>2017-05-17T09:02:00Z</cp:lastPrinted>
  <dcterms:created xsi:type="dcterms:W3CDTF">2018-05-09T11:19:00Z</dcterms:created>
  <dcterms:modified xsi:type="dcterms:W3CDTF">2018-09-03T06:50:00Z</dcterms:modified>
</cp:coreProperties>
</file>