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4A" w:rsidRPr="00D45F90" w:rsidRDefault="00CA4B80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E109BE">
        <w:t>*</w:t>
      </w:r>
    </w:p>
    <w:p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:rsidR="008212DC" w:rsidRDefault="008212DC"/>
    <w:p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:rsidR="00C54ECE" w:rsidRDefault="00C54ECE" w:rsidP="00C54ECE">
      <w:pPr>
        <w:spacing w:after="0"/>
        <w:ind w:left="5529"/>
      </w:pPr>
      <w:r>
        <w:t>81-338 Gdynia</w:t>
      </w:r>
    </w:p>
    <w:p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:rsidR="00C54ECE" w:rsidRPr="00C54ECE" w:rsidRDefault="00626E0B" w:rsidP="007576A6">
          <w:pPr>
            <w:pStyle w:val="Tytu"/>
            <w:outlineLvl w:val="0"/>
          </w:pPr>
          <w:r>
            <w:t>Uwaga</w:t>
          </w:r>
        </w:p>
      </w:sdtContent>
    </w:sdt>
    <w:p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>planu zagospodarowania przestrzennego polskich obszarów morskich</w:t>
      </w:r>
      <w:r w:rsidR="00947E10">
        <w:rPr>
          <w:sz w:val="24"/>
          <w:szCs w:val="24"/>
        </w:rPr>
        <w:t xml:space="preserve"> w skali 1 : 200 000</w:t>
      </w:r>
    </w:p>
    <w:p w:rsidR="009F78CD" w:rsidRDefault="009F78CD">
      <w:bookmarkStart w:id="0" w:name="_GoBack"/>
      <w:bookmarkEnd w:id="0"/>
    </w:p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F7165D" w:rsidRDefault="00F7165D"/>
    <w:p w:rsidR="00295FB6" w:rsidRDefault="00295FB6" w:rsidP="003C7754">
      <w:pPr>
        <w:spacing w:after="0"/>
        <w:rPr>
          <w:b/>
        </w:rPr>
      </w:pPr>
    </w:p>
    <w:p w:rsidR="00F7165D" w:rsidRPr="003C7754" w:rsidRDefault="001E3A3E" w:rsidP="003C7754">
      <w:pPr>
        <w:spacing w:after="0"/>
        <w:rPr>
          <w:b/>
        </w:rPr>
      </w:pPr>
      <w:r>
        <w:rPr>
          <w:b/>
        </w:rPr>
        <w:t>Oznaczenie</w:t>
      </w:r>
      <w:r w:rsidR="00F7165D" w:rsidRPr="003C7754">
        <w:rPr>
          <w:b/>
        </w:rPr>
        <w:t xml:space="preserve">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 xml:space="preserve">Wprowadź </w:t>
          </w:r>
          <w:r w:rsidR="001E3A3E">
            <w:rPr>
              <w:rStyle w:val="Tekstzastpczy"/>
              <w:color w:val="7F7F7F" w:themeColor="text1" w:themeTint="80"/>
            </w:rPr>
            <w:t>nr karty akwenu</w:t>
          </w:r>
          <w:r w:rsidR="003C7754" w:rsidRPr="00E94E17">
            <w:rPr>
              <w:rStyle w:val="Tekstzastpczy"/>
              <w:color w:val="7F7F7F" w:themeColor="text1" w:themeTint="80"/>
            </w:rPr>
            <w:t>, które</w:t>
          </w:r>
          <w:r w:rsidR="001E3A3E">
            <w:rPr>
              <w:rStyle w:val="Tekstzastpczy"/>
              <w:color w:val="7F7F7F" w:themeColor="text1" w:themeTint="80"/>
            </w:rPr>
            <w:t>j</w:t>
          </w:r>
          <w:r w:rsidR="003C7754" w:rsidRPr="00E94E17">
            <w:rPr>
              <w:rStyle w:val="Tekstzastpczy"/>
              <w:color w:val="7F7F7F" w:themeColor="text1" w:themeTint="80"/>
            </w:rPr>
            <w:t xml:space="preserve"> dotyczy </w:t>
          </w:r>
          <w:r w:rsidR="001E3A3E">
            <w:rPr>
              <w:rStyle w:val="Tekstzastpczy"/>
              <w:color w:val="7F7F7F" w:themeColor="text1" w:themeTint="80"/>
            </w:rPr>
            <w:t>wniosek lub uwaga.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295FB6" w:rsidRDefault="00295FB6" w:rsidP="003C7754">
      <w:pPr>
        <w:spacing w:after="0"/>
        <w:rPr>
          <w:b/>
        </w:rPr>
      </w:pP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3C7754" w:rsidRDefault="003C7754"/>
    <w:p w:rsidR="00295FB6" w:rsidRDefault="00295FB6"/>
    <w:p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:rsidR="00295FB6" w:rsidRDefault="00295FB6">
      <w:pPr>
        <w:rPr>
          <w:b/>
        </w:rPr>
      </w:pPr>
    </w:p>
    <w:p w:rsidR="00E109BE" w:rsidRDefault="00E109BE">
      <w:pPr>
        <w:rPr>
          <w:b/>
        </w:rPr>
      </w:pPr>
    </w:p>
    <w:p w:rsidR="00E109BE" w:rsidRPr="00E109BE" w:rsidRDefault="00E109BE" w:rsidP="00E109BE">
      <w:pPr>
        <w:rPr>
          <w:color w:val="7F7F7F" w:themeColor="text1" w:themeTint="80"/>
          <w:sz w:val="18"/>
          <w:szCs w:val="18"/>
        </w:rPr>
      </w:pPr>
      <w:r w:rsidRPr="00E109BE">
        <w:rPr>
          <w:color w:val="7F7F7F" w:themeColor="text1" w:themeTint="80"/>
          <w:sz w:val="18"/>
          <w:szCs w:val="18"/>
        </w:rPr>
        <w:t>* - Wnioski oraz uwagi do projektu planu można składać do 1 sierpnia 2018 r.</w:t>
      </w:r>
    </w:p>
    <w:sectPr w:rsidR="00E109BE" w:rsidRPr="00E109BE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80" w:rsidRDefault="00CA4B80" w:rsidP="006E1709">
      <w:pPr>
        <w:spacing w:after="0" w:line="240" w:lineRule="auto"/>
      </w:pPr>
      <w:r>
        <w:separator/>
      </w:r>
    </w:p>
  </w:endnote>
  <w:endnote w:type="continuationSeparator" w:id="0">
    <w:p w:rsidR="00CA4B80" w:rsidRDefault="00CA4B80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Wniosek/Uwaga do planu zagospodarowania przestrzennego polskich obszarów morskich</w:t>
    </w:r>
    <w:r w:rsidR="007C6FAA">
      <w:rPr>
        <w:sz w:val="18"/>
        <w:szCs w:val="18"/>
      </w:rPr>
      <w:t xml:space="preserve"> (</w:t>
    </w:r>
    <w:r w:rsidR="007C6FAA" w:rsidRPr="007C6FAA">
      <w:rPr>
        <w:sz w:val="18"/>
        <w:szCs w:val="18"/>
      </w:rPr>
      <w:t>www.umgdy.gov.pl/?cat=274</w:t>
    </w:r>
    <w:r w:rsidR="007C6FAA">
      <w:rPr>
        <w:sz w:val="18"/>
        <w:szCs w:val="18"/>
      </w:rPr>
      <w:t>)</w:t>
    </w:r>
  </w:p>
  <w:p w:rsidR="00295FB6" w:rsidRPr="00830591" w:rsidRDefault="00CA4B80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80" w:rsidRDefault="00CA4B80" w:rsidP="006E1709">
      <w:pPr>
        <w:spacing w:after="0" w:line="240" w:lineRule="auto"/>
      </w:pPr>
      <w:r>
        <w:separator/>
      </w:r>
    </w:p>
  </w:footnote>
  <w:footnote w:type="continuationSeparator" w:id="0">
    <w:p w:rsidR="00CA4B80" w:rsidRDefault="00CA4B80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4C13"/>
    <w:multiLevelType w:val="hybridMultilevel"/>
    <w:tmpl w:val="12964160"/>
    <w:lvl w:ilvl="0" w:tplc="37FC4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6C294A"/>
    <w:multiLevelType w:val="hybridMultilevel"/>
    <w:tmpl w:val="831E93B2"/>
    <w:lvl w:ilvl="0" w:tplc="18061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F90"/>
    <w:rsid w:val="000D09A3"/>
    <w:rsid w:val="001E3A3E"/>
    <w:rsid w:val="002047C1"/>
    <w:rsid w:val="002146D4"/>
    <w:rsid w:val="00295FB6"/>
    <w:rsid w:val="003C12F7"/>
    <w:rsid w:val="003C7754"/>
    <w:rsid w:val="004026D6"/>
    <w:rsid w:val="005837F9"/>
    <w:rsid w:val="00595D81"/>
    <w:rsid w:val="005C5AE7"/>
    <w:rsid w:val="005F63D8"/>
    <w:rsid w:val="00626E0B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4B80"/>
    <w:rsid w:val="00CA76F3"/>
    <w:rsid w:val="00D405DB"/>
    <w:rsid w:val="00D45F90"/>
    <w:rsid w:val="00D62BDA"/>
    <w:rsid w:val="00DB41FC"/>
    <w:rsid w:val="00DF1C8A"/>
    <w:rsid w:val="00E109BE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756F1-3CCD-418A-BE89-7B4DCA43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41342A" w:rsidP="0041342A">
          <w:pPr>
            <w:pStyle w:val="5095D5C361FC4180A7E3EA33125FEA3024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41342A" w:rsidP="0041342A">
          <w:pPr>
            <w:pStyle w:val="06F7EDF2D0AD444E84F02919082B689318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41342A" w:rsidP="0041342A">
          <w:pPr>
            <w:pStyle w:val="1E5A2D6C5BBF4D088698C9B58ED409B917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41342A" w:rsidP="0041342A">
          <w:pPr>
            <w:pStyle w:val="A204BEF02DEC4D50801A1C3370B2B85A17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41342A" w:rsidP="0041342A">
          <w:pPr>
            <w:pStyle w:val="9D3FF1A9D8BD4D84A371F3A25446EB0217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41342A" w:rsidP="0041342A">
          <w:pPr>
            <w:pStyle w:val="0A234054100147799EB32E0DEFE2D6DC17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41342A" w:rsidP="0041342A">
          <w:pPr>
            <w:pStyle w:val="465DA1BB72374AC4A9F0891C343AC71516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41342A" w:rsidP="0041342A">
          <w:pPr>
            <w:pStyle w:val="177B286B8DA2453994143FE34AA04CB916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41342A" w:rsidP="0041342A">
          <w:pPr>
            <w:pStyle w:val="F051704C43664200A5607616D4FA94CC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41342A" w:rsidP="0041342A">
          <w:pPr>
            <w:pStyle w:val="36B3994D0AAF4B9AA8CAFB371E66D47115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41342A" w:rsidP="0041342A">
          <w:pPr>
            <w:pStyle w:val="B2458E62244E4C9F8985EBDD015BEBDC9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41342A" w:rsidP="0041342A">
          <w:pPr>
            <w:pStyle w:val="2DE35436AFF8494FA4AC7556CEA103B011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41342A" w:rsidP="0041342A">
          <w:pPr>
            <w:pStyle w:val="312DC103F8B246A6878AE35ED4C1BC6310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41342A" w:rsidP="0041342A">
          <w:pPr>
            <w:pStyle w:val="8B3F3B071E4C4F1B8EF9C58A407617678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41342A" w:rsidP="0041342A">
          <w:pPr>
            <w:pStyle w:val="6A8B31269F6248E182D1EDADC6DFAC198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</w:t>
          </w:r>
          <w:r>
            <w:rPr>
              <w:rStyle w:val="Tekstzastpczy"/>
              <w:color w:val="7F7F7F" w:themeColor="text1" w:themeTint="80"/>
            </w:rPr>
            <w:t>nr karty akwenu</w:t>
          </w:r>
          <w:r w:rsidRPr="00E94E17">
            <w:rPr>
              <w:rStyle w:val="Tekstzastpczy"/>
              <w:color w:val="7F7F7F" w:themeColor="text1" w:themeTint="80"/>
            </w:rPr>
            <w:t>, które</w:t>
          </w:r>
          <w:r>
            <w:rPr>
              <w:rStyle w:val="Tekstzastpczy"/>
              <w:color w:val="7F7F7F" w:themeColor="text1" w:themeTint="80"/>
            </w:rPr>
            <w:t>j</w:t>
          </w:r>
          <w:r w:rsidRPr="00E94E17">
            <w:rPr>
              <w:rStyle w:val="Tekstzastpczy"/>
              <w:color w:val="7F7F7F" w:themeColor="text1" w:themeTint="80"/>
            </w:rPr>
            <w:t xml:space="preserve"> dotyczy </w:t>
          </w:r>
          <w:r>
            <w:rPr>
              <w:rStyle w:val="Tekstzastpczy"/>
              <w:color w:val="7F7F7F" w:themeColor="text1" w:themeTint="80"/>
            </w:rPr>
            <w:t>wniosek lub uwaga.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41342A" w:rsidP="0041342A">
          <w:pPr>
            <w:pStyle w:val="D332ED76879045E093750B31298D92318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66E81"/>
    <w:rsid w:val="0041342A"/>
    <w:rsid w:val="007B00C8"/>
    <w:rsid w:val="00AC3327"/>
    <w:rsid w:val="00B030B5"/>
    <w:rsid w:val="00B11B98"/>
    <w:rsid w:val="00B12BD0"/>
    <w:rsid w:val="00B66E08"/>
    <w:rsid w:val="00B7162A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342A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3">
    <w:name w:val="5095D5C361FC4180A7E3EA33125FEA3023"/>
    <w:rsid w:val="0041342A"/>
    <w:pPr>
      <w:jc w:val="both"/>
    </w:pPr>
    <w:rPr>
      <w:rFonts w:eastAsiaTheme="minorHAnsi"/>
      <w:lang w:eastAsia="en-US"/>
    </w:rPr>
  </w:style>
  <w:style w:type="paragraph" w:customStyle="1" w:styleId="F051704C43664200A5607616D4FA94CC14">
    <w:name w:val="F051704C43664200A5607616D4FA94CC14"/>
    <w:rsid w:val="0041342A"/>
    <w:pPr>
      <w:jc w:val="both"/>
    </w:pPr>
    <w:rPr>
      <w:rFonts w:eastAsiaTheme="minorHAnsi"/>
      <w:lang w:eastAsia="en-US"/>
    </w:rPr>
  </w:style>
  <w:style w:type="paragraph" w:customStyle="1" w:styleId="06F7EDF2D0AD444E84F02919082B689317">
    <w:name w:val="06F7EDF2D0AD444E84F02919082B689317"/>
    <w:rsid w:val="0041342A"/>
    <w:pPr>
      <w:jc w:val="both"/>
    </w:pPr>
    <w:rPr>
      <w:rFonts w:eastAsiaTheme="minorHAnsi"/>
      <w:lang w:eastAsia="en-US"/>
    </w:rPr>
  </w:style>
  <w:style w:type="paragraph" w:customStyle="1" w:styleId="1E5A2D6C5BBF4D088698C9B58ED409B916">
    <w:name w:val="1E5A2D6C5BBF4D088698C9B58ED409B916"/>
    <w:rsid w:val="0041342A"/>
    <w:pPr>
      <w:jc w:val="both"/>
    </w:pPr>
    <w:rPr>
      <w:rFonts w:eastAsiaTheme="minorHAnsi"/>
      <w:lang w:eastAsia="en-US"/>
    </w:rPr>
  </w:style>
  <w:style w:type="paragraph" w:customStyle="1" w:styleId="A204BEF02DEC4D50801A1C3370B2B85A16">
    <w:name w:val="A204BEF02DEC4D50801A1C3370B2B85A16"/>
    <w:rsid w:val="0041342A"/>
    <w:pPr>
      <w:jc w:val="both"/>
    </w:pPr>
    <w:rPr>
      <w:rFonts w:eastAsiaTheme="minorHAnsi"/>
      <w:lang w:eastAsia="en-US"/>
    </w:rPr>
  </w:style>
  <w:style w:type="paragraph" w:customStyle="1" w:styleId="9D3FF1A9D8BD4D84A371F3A25446EB0216">
    <w:name w:val="9D3FF1A9D8BD4D84A371F3A25446EB0216"/>
    <w:rsid w:val="0041342A"/>
    <w:pPr>
      <w:jc w:val="both"/>
    </w:pPr>
    <w:rPr>
      <w:rFonts w:eastAsiaTheme="minorHAnsi"/>
      <w:lang w:eastAsia="en-US"/>
    </w:rPr>
  </w:style>
  <w:style w:type="paragraph" w:customStyle="1" w:styleId="0A234054100147799EB32E0DEFE2D6DC16">
    <w:name w:val="0A234054100147799EB32E0DEFE2D6DC16"/>
    <w:rsid w:val="0041342A"/>
    <w:pPr>
      <w:jc w:val="both"/>
    </w:pPr>
    <w:rPr>
      <w:rFonts w:eastAsiaTheme="minorHAnsi"/>
      <w:lang w:eastAsia="en-US"/>
    </w:rPr>
  </w:style>
  <w:style w:type="paragraph" w:customStyle="1" w:styleId="465DA1BB72374AC4A9F0891C343AC71515">
    <w:name w:val="465DA1BB72374AC4A9F0891C343AC71515"/>
    <w:rsid w:val="0041342A"/>
    <w:pPr>
      <w:jc w:val="both"/>
    </w:pPr>
    <w:rPr>
      <w:rFonts w:eastAsiaTheme="minorHAnsi"/>
      <w:lang w:eastAsia="en-US"/>
    </w:rPr>
  </w:style>
  <w:style w:type="paragraph" w:customStyle="1" w:styleId="177B286B8DA2453994143FE34AA04CB915">
    <w:name w:val="177B286B8DA2453994143FE34AA04CB915"/>
    <w:rsid w:val="0041342A"/>
    <w:pPr>
      <w:jc w:val="both"/>
    </w:pPr>
    <w:rPr>
      <w:rFonts w:eastAsiaTheme="minorHAnsi"/>
      <w:lang w:eastAsia="en-US"/>
    </w:rPr>
  </w:style>
  <w:style w:type="paragraph" w:customStyle="1" w:styleId="36B3994D0AAF4B9AA8CAFB371E66D47114">
    <w:name w:val="36B3994D0AAF4B9AA8CAFB371E66D47114"/>
    <w:rsid w:val="0041342A"/>
    <w:pPr>
      <w:jc w:val="both"/>
    </w:pPr>
    <w:rPr>
      <w:rFonts w:eastAsiaTheme="minorHAnsi"/>
      <w:lang w:eastAsia="en-US"/>
    </w:rPr>
  </w:style>
  <w:style w:type="paragraph" w:customStyle="1" w:styleId="8B3F3B071E4C4F1B8EF9C58A407617677">
    <w:name w:val="8B3F3B071E4C4F1B8EF9C58A407617677"/>
    <w:rsid w:val="0041342A"/>
    <w:pPr>
      <w:jc w:val="both"/>
    </w:pPr>
    <w:rPr>
      <w:rFonts w:eastAsiaTheme="minorHAnsi"/>
      <w:lang w:eastAsia="en-US"/>
    </w:rPr>
  </w:style>
  <w:style w:type="paragraph" w:customStyle="1" w:styleId="6A8B31269F6248E182D1EDADC6DFAC197">
    <w:name w:val="6A8B31269F6248E182D1EDADC6DFAC197"/>
    <w:rsid w:val="0041342A"/>
    <w:pPr>
      <w:jc w:val="both"/>
    </w:pPr>
    <w:rPr>
      <w:rFonts w:eastAsiaTheme="minorHAnsi"/>
      <w:lang w:eastAsia="en-US"/>
    </w:rPr>
  </w:style>
  <w:style w:type="paragraph" w:customStyle="1" w:styleId="D332ED76879045E093750B31298D92317">
    <w:name w:val="D332ED76879045E093750B31298D92317"/>
    <w:rsid w:val="0041342A"/>
    <w:pPr>
      <w:jc w:val="both"/>
    </w:pPr>
    <w:rPr>
      <w:rFonts w:eastAsiaTheme="minorHAnsi"/>
      <w:lang w:eastAsia="en-US"/>
    </w:rPr>
  </w:style>
  <w:style w:type="paragraph" w:customStyle="1" w:styleId="D31F5568F37B467AAD3F048894CE2E656">
    <w:name w:val="D31F5568F37B467AAD3F048894CE2E656"/>
    <w:rsid w:val="0041342A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6">
    <w:name w:val="9D7DE879973343F18E8A0D8329C9135F6"/>
    <w:rsid w:val="0041342A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6">
    <w:name w:val="870E6ACE656B492AA86C58DFE27C98766"/>
    <w:rsid w:val="0041342A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10">
    <w:name w:val="2DE35436AFF8494FA4AC7556CEA103B010"/>
    <w:rsid w:val="0041342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9">
    <w:name w:val="312DC103F8B246A6878AE35ED4C1BC639"/>
    <w:rsid w:val="0041342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8">
    <w:name w:val="B2458E62244E4C9F8985EBDD015BEBDC8"/>
    <w:rsid w:val="0041342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4">
    <w:name w:val="5095D5C361FC4180A7E3EA33125FEA3024"/>
    <w:rsid w:val="0041342A"/>
    <w:pPr>
      <w:jc w:val="both"/>
    </w:pPr>
    <w:rPr>
      <w:rFonts w:eastAsiaTheme="minorHAnsi"/>
      <w:lang w:eastAsia="en-US"/>
    </w:rPr>
  </w:style>
  <w:style w:type="paragraph" w:customStyle="1" w:styleId="F051704C43664200A5607616D4FA94CC15">
    <w:name w:val="F051704C43664200A5607616D4FA94CC15"/>
    <w:rsid w:val="0041342A"/>
    <w:pPr>
      <w:jc w:val="both"/>
    </w:pPr>
    <w:rPr>
      <w:rFonts w:eastAsiaTheme="minorHAnsi"/>
      <w:lang w:eastAsia="en-US"/>
    </w:rPr>
  </w:style>
  <w:style w:type="paragraph" w:customStyle="1" w:styleId="06F7EDF2D0AD444E84F02919082B689318">
    <w:name w:val="06F7EDF2D0AD444E84F02919082B689318"/>
    <w:rsid w:val="0041342A"/>
    <w:pPr>
      <w:jc w:val="both"/>
    </w:pPr>
    <w:rPr>
      <w:rFonts w:eastAsiaTheme="minorHAnsi"/>
      <w:lang w:eastAsia="en-US"/>
    </w:rPr>
  </w:style>
  <w:style w:type="paragraph" w:customStyle="1" w:styleId="1E5A2D6C5BBF4D088698C9B58ED409B917">
    <w:name w:val="1E5A2D6C5BBF4D088698C9B58ED409B917"/>
    <w:rsid w:val="0041342A"/>
    <w:pPr>
      <w:jc w:val="both"/>
    </w:pPr>
    <w:rPr>
      <w:rFonts w:eastAsiaTheme="minorHAnsi"/>
      <w:lang w:eastAsia="en-US"/>
    </w:rPr>
  </w:style>
  <w:style w:type="paragraph" w:customStyle="1" w:styleId="A204BEF02DEC4D50801A1C3370B2B85A17">
    <w:name w:val="A204BEF02DEC4D50801A1C3370B2B85A17"/>
    <w:rsid w:val="0041342A"/>
    <w:pPr>
      <w:jc w:val="both"/>
    </w:pPr>
    <w:rPr>
      <w:rFonts w:eastAsiaTheme="minorHAnsi"/>
      <w:lang w:eastAsia="en-US"/>
    </w:rPr>
  </w:style>
  <w:style w:type="paragraph" w:customStyle="1" w:styleId="9D3FF1A9D8BD4D84A371F3A25446EB0217">
    <w:name w:val="9D3FF1A9D8BD4D84A371F3A25446EB0217"/>
    <w:rsid w:val="0041342A"/>
    <w:pPr>
      <w:jc w:val="both"/>
    </w:pPr>
    <w:rPr>
      <w:rFonts w:eastAsiaTheme="minorHAnsi"/>
      <w:lang w:eastAsia="en-US"/>
    </w:rPr>
  </w:style>
  <w:style w:type="paragraph" w:customStyle="1" w:styleId="0A234054100147799EB32E0DEFE2D6DC17">
    <w:name w:val="0A234054100147799EB32E0DEFE2D6DC17"/>
    <w:rsid w:val="0041342A"/>
    <w:pPr>
      <w:jc w:val="both"/>
    </w:pPr>
    <w:rPr>
      <w:rFonts w:eastAsiaTheme="minorHAnsi"/>
      <w:lang w:eastAsia="en-US"/>
    </w:rPr>
  </w:style>
  <w:style w:type="paragraph" w:customStyle="1" w:styleId="465DA1BB72374AC4A9F0891C343AC71516">
    <w:name w:val="465DA1BB72374AC4A9F0891C343AC71516"/>
    <w:rsid w:val="0041342A"/>
    <w:pPr>
      <w:jc w:val="both"/>
    </w:pPr>
    <w:rPr>
      <w:rFonts w:eastAsiaTheme="minorHAnsi"/>
      <w:lang w:eastAsia="en-US"/>
    </w:rPr>
  </w:style>
  <w:style w:type="paragraph" w:customStyle="1" w:styleId="177B286B8DA2453994143FE34AA04CB916">
    <w:name w:val="177B286B8DA2453994143FE34AA04CB916"/>
    <w:rsid w:val="0041342A"/>
    <w:pPr>
      <w:jc w:val="both"/>
    </w:pPr>
    <w:rPr>
      <w:rFonts w:eastAsiaTheme="minorHAnsi"/>
      <w:lang w:eastAsia="en-US"/>
    </w:rPr>
  </w:style>
  <w:style w:type="paragraph" w:customStyle="1" w:styleId="36B3994D0AAF4B9AA8CAFB371E66D47115">
    <w:name w:val="36B3994D0AAF4B9AA8CAFB371E66D47115"/>
    <w:rsid w:val="0041342A"/>
    <w:pPr>
      <w:jc w:val="both"/>
    </w:pPr>
    <w:rPr>
      <w:rFonts w:eastAsiaTheme="minorHAnsi"/>
      <w:lang w:eastAsia="en-US"/>
    </w:rPr>
  </w:style>
  <w:style w:type="paragraph" w:customStyle="1" w:styleId="8B3F3B071E4C4F1B8EF9C58A407617678">
    <w:name w:val="8B3F3B071E4C4F1B8EF9C58A407617678"/>
    <w:rsid w:val="0041342A"/>
    <w:pPr>
      <w:jc w:val="both"/>
    </w:pPr>
    <w:rPr>
      <w:rFonts w:eastAsiaTheme="minorHAnsi"/>
      <w:lang w:eastAsia="en-US"/>
    </w:rPr>
  </w:style>
  <w:style w:type="paragraph" w:customStyle="1" w:styleId="6A8B31269F6248E182D1EDADC6DFAC198">
    <w:name w:val="6A8B31269F6248E182D1EDADC6DFAC198"/>
    <w:rsid w:val="0041342A"/>
    <w:pPr>
      <w:jc w:val="both"/>
    </w:pPr>
    <w:rPr>
      <w:rFonts w:eastAsiaTheme="minorHAnsi"/>
      <w:lang w:eastAsia="en-US"/>
    </w:rPr>
  </w:style>
  <w:style w:type="paragraph" w:customStyle="1" w:styleId="D332ED76879045E093750B31298D92318">
    <w:name w:val="D332ED76879045E093750B31298D92318"/>
    <w:rsid w:val="0041342A"/>
    <w:pPr>
      <w:jc w:val="both"/>
    </w:pPr>
    <w:rPr>
      <w:rFonts w:eastAsiaTheme="minorHAnsi"/>
      <w:lang w:eastAsia="en-US"/>
    </w:rPr>
  </w:style>
  <w:style w:type="paragraph" w:customStyle="1" w:styleId="2DE35436AFF8494FA4AC7556CEA103B011">
    <w:name w:val="2DE35436AFF8494FA4AC7556CEA103B011"/>
    <w:rsid w:val="0041342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0">
    <w:name w:val="312DC103F8B246A6878AE35ED4C1BC6310"/>
    <w:rsid w:val="0041342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9">
    <w:name w:val="B2458E62244E4C9F8985EBDD015BEBDC9"/>
    <w:rsid w:val="0041342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Kuba Szostak</cp:lastModifiedBy>
  <cp:revision>9</cp:revision>
  <dcterms:created xsi:type="dcterms:W3CDTF">2016-07-25T06:28:00Z</dcterms:created>
  <dcterms:modified xsi:type="dcterms:W3CDTF">2018-06-26T10:02:00Z</dcterms:modified>
</cp:coreProperties>
</file>