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86" w:rsidRDefault="00C73586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94D53" w:rsidRPr="00F4197C" w:rsidRDefault="001406C4" w:rsidP="001406C4">
      <w:pPr>
        <w:tabs>
          <w:tab w:val="left" w:pos="290"/>
        </w:tabs>
        <w:jc w:val="center"/>
        <w:rPr>
          <w:rFonts w:ascii="Tahoma" w:hAnsi="Tahoma" w:cs="Tahoma"/>
          <w:b/>
          <w:sz w:val="32"/>
          <w:szCs w:val="32"/>
        </w:rPr>
      </w:pPr>
      <w:r w:rsidRPr="00F4197C">
        <w:rPr>
          <w:rFonts w:ascii="Tahoma" w:hAnsi="Tahoma" w:cs="Tahoma"/>
          <w:b/>
          <w:sz w:val="32"/>
          <w:szCs w:val="32"/>
        </w:rPr>
        <w:t>Formularz specyfikacji technicznej</w:t>
      </w:r>
    </w:p>
    <w:p w:rsidR="000078A2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078A2" w:rsidRPr="00E45AE8" w:rsidRDefault="000078A2" w:rsidP="00007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8D7F16">
        <w:rPr>
          <w:rFonts w:ascii="Arial" w:hAnsi="Arial" w:cs="Arial"/>
          <w:b/>
          <w:sz w:val="22"/>
          <w:szCs w:val="22"/>
        </w:rPr>
        <w:t>ciągników rolniczych</w:t>
      </w:r>
      <w:r>
        <w:rPr>
          <w:rFonts w:ascii="Arial" w:hAnsi="Arial" w:cs="Arial"/>
          <w:b/>
          <w:sz w:val="22"/>
          <w:szCs w:val="22"/>
        </w:rPr>
        <w:t>.</w:t>
      </w:r>
    </w:p>
    <w:p w:rsidR="00F4197C" w:rsidRDefault="00F4197C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078A2" w:rsidRPr="000078A2" w:rsidRDefault="008D7F16" w:rsidP="000078A2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22"/>
          <w:u w:val="single"/>
        </w:rPr>
        <w:t>1</w:t>
      </w:r>
      <w:r w:rsidR="000078A2" w:rsidRPr="000078A2">
        <w:rPr>
          <w:rFonts w:ascii="Arial" w:hAnsi="Arial" w:cs="Arial"/>
          <w:b/>
          <w:sz w:val="22"/>
          <w:u w:val="single"/>
        </w:rPr>
        <w:t xml:space="preserve">. Dostawa </w:t>
      </w:r>
      <w:r>
        <w:rPr>
          <w:rFonts w:ascii="Arial" w:hAnsi="Arial" w:cs="Arial"/>
          <w:b/>
          <w:sz w:val="22"/>
          <w:u w:val="single"/>
        </w:rPr>
        <w:t>ciągnika rolniczego I .</w:t>
      </w:r>
    </w:p>
    <w:p w:rsidR="001406C4" w:rsidRPr="000078A2" w:rsidRDefault="001406C4" w:rsidP="000078A2">
      <w:pPr>
        <w:tabs>
          <w:tab w:val="left" w:pos="29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0"/>
        <w:gridCol w:w="345"/>
        <w:gridCol w:w="183"/>
        <w:gridCol w:w="4320"/>
      </w:tblGrid>
      <w:tr w:rsidR="008414C1" w:rsidRPr="00A77B5A">
        <w:trPr>
          <w:trHeight w:val="1147"/>
        </w:trPr>
        <w:tc>
          <w:tcPr>
            <w:tcW w:w="9468" w:type="dxa"/>
            <w:gridSpan w:val="4"/>
            <w:shd w:val="clear" w:color="auto" w:fill="auto"/>
          </w:tcPr>
          <w:p w:rsidR="0083451E" w:rsidRPr="00A77B5A" w:rsidRDefault="00B029EC" w:rsidP="0083451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Pojazd fabrycznie nowy, nie </w:t>
            </w:r>
            <w:r w:rsidR="0062512D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zarejestrowany, </w:t>
            </w:r>
            <w:r w:rsidR="008D7F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2017</w:t>
            </w:r>
            <w:r w:rsidR="0083451E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rok produkcji, fabryczna kom</w:t>
            </w:r>
            <w:r w:rsidR="008D7F16">
              <w:rPr>
                <w:rFonts w:ascii="Tahoma" w:hAnsi="Tahoma" w:cs="Tahoma"/>
                <w:color w:val="000000"/>
                <w:sz w:val="18"/>
                <w:szCs w:val="18"/>
              </w:rPr>
              <w:t>pletacja i wyposażenie ciągnika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przeznaczone dla krajów europejskich i ruchu prawostronnego. </w:t>
            </w:r>
          </w:p>
          <w:p w:rsidR="0083451E" w:rsidRPr="00A77B5A" w:rsidRDefault="0083451E" w:rsidP="0083451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83451E" w:rsidRPr="00A77B5A" w:rsidRDefault="0083451E" w:rsidP="0083451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ciągnik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musi pochodzić z oficjalnego kanału dystrybucji na terenie Polski i posiadać minimum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B63326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miesięczną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gwarancję producenta</w:t>
            </w:r>
            <w:r w:rsidR="0016040B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D7F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z ewentualnym limitem </w:t>
            </w:r>
            <w:proofErr w:type="spellStart"/>
            <w:r w:rsidR="008D7F16"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 w:rsidR="0016040B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zakończenia gwarancji wynoszącym minimum 10</w:t>
            </w:r>
            <w:r w:rsidR="008D7F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8D7F16"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 w:rsidR="00DE38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6040B" w:rsidRPr="00A77B5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6040B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realizowaną na terenie </w:t>
            </w:r>
            <w:r w:rsidR="00DE385D">
              <w:rPr>
                <w:rFonts w:ascii="Tahoma" w:hAnsi="Tahoma" w:cs="Tahoma"/>
                <w:color w:val="000000"/>
                <w:sz w:val="18"/>
                <w:szCs w:val="18"/>
              </w:rPr>
              <w:t>Unii Europejskiej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  <w:p w:rsidR="008414C1" w:rsidRPr="00A77B5A" w:rsidRDefault="008414C1" w:rsidP="00960701">
            <w:pPr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414C1" w:rsidRPr="00A77B5A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8414C1" w:rsidRPr="00A77B5A" w:rsidRDefault="008414C1" w:rsidP="008414C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Wymagania szczegółowe związane z przedmiotem zamówienia</w:t>
            </w:r>
          </w:p>
          <w:p w:rsidR="008414C1" w:rsidRPr="00A77B5A" w:rsidRDefault="008414C1" w:rsidP="001406C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414C1" w:rsidRPr="00A77B5A" w:rsidRDefault="0083451E" w:rsidP="0070463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Opis, parametry i wyposażenie oferowanego przez Wykonawcę </w:t>
            </w:r>
            <w:r w:rsidR="0070463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ciągnika</w:t>
            </w:r>
          </w:p>
        </w:tc>
      </w:tr>
      <w:tr w:rsidR="001406C4" w:rsidRPr="00A77B5A">
        <w:tc>
          <w:tcPr>
            <w:tcW w:w="9468" w:type="dxa"/>
            <w:gridSpan w:val="4"/>
            <w:shd w:val="clear" w:color="auto" w:fill="auto"/>
          </w:tcPr>
          <w:p w:rsidR="001406C4" w:rsidRPr="00A77B5A" w:rsidRDefault="001406C4" w:rsidP="0082402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Silnik</w:t>
            </w:r>
          </w:p>
        </w:tc>
      </w:tr>
      <w:tr w:rsidR="001406C4" w:rsidRPr="00A77B5A">
        <w:trPr>
          <w:trHeight w:val="225"/>
        </w:trPr>
        <w:tc>
          <w:tcPr>
            <w:tcW w:w="5148" w:type="dxa"/>
            <w:gridSpan w:val="3"/>
            <w:shd w:val="clear" w:color="auto" w:fill="auto"/>
          </w:tcPr>
          <w:p w:rsidR="001406C4" w:rsidRPr="00DE385D" w:rsidRDefault="001406C4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Typ silnika</w:t>
            </w:r>
            <w:r w:rsidR="0040100D" w:rsidRPr="00DE385D">
              <w:rPr>
                <w:rFonts w:ascii="Tahoma" w:hAnsi="Tahoma" w:cs="Tahoma"/>
                <w:sz w:val="18"/>
                <w:szCs w:val="18"/>
              </w:rPr>
              <w:t>: czterosuwowy</w:t>
            </w:r>
            <w:r w:rsidR="006D38F9" w:rsidRPr="00DE385D">
              <w:rPr>
                <w:rFonts w:ascii="Tahoma" w:hAnsi="Tahoma" w:cs="Tahoma"/>
                <w:sz w:val="18"/>
                <w:szCs w:val="18"/>
              </w:rPr>
              <w:t>.</w:t>
            </w:r>
            <w:r w:rsidR="009502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021A" w:rsidRPr="00DE385D">
              <w:rPr>
                <w:rFonts w:ascii="Tahoma" w:hAnsi="Tahoma" w:cs="Tahoma"/>
                <w:sz w:val="18"/>
                <w:szCs w:val="18"/>
              </w:rPr>
              <w:t>Ilość cylindrów: min 4</w:t>
            </w:r>
            <w:r w:rsidR="0095021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2C1D3A" w:rsidRPr="00A77B5A" w:rsidRDefault="002C1D3A" w:rsidP="00140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06C4" w:rsidRPr="00A77B5A" w:rsidRDefault="001406C4" w:rsidP="00140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</w:t>
            </w:r>
            <w:r w:rsidR="00A77B5A"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</w:t>
            </w:r>
          </w:p>
        </w:tc>
      </w:tr>
      <w:tr w:rsidR="0040100D" w:rsidRPr="00A77B5A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40100D" w:rsidRPr="00DE385D" w:rsidRDefault="0082402A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  <w:r w:rsidR="006D38F9"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0100D" w:rsidRPr="00DE385D" w:rsidRDefault="0040100D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C73586" w:rsidRPr="00A77B5A" w:rsidRDefault="00C73586" w:rsidP="00140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73586" w:rsidRPr="00A77B5A" w:rsidRDefault="00A77B5A" w:rsidP="001406C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77B5A" w:rsidRPr="00A77B5A" w:rsidTr="00334456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A77B5A" w:rsidRPr="00DE385D" w:rsidRDefault="00A77B5A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Umiejscowienie silnika: z przodu pojazdu</w:t>
            </w:r>
            <w:r w:rsidR="006D38F9"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77B5A" w:rsidRPr="00A77B5A" w:rsidRDefault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77B5A" w:rsidRPr="00A77B5A" w:rsidRDefault="00A77B5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 w:rsidTr="00334456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3F6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Pojemność skokowa: min. 3,8 dm</w:t>
            </w:r>
            <w:r w:rsidRPr="00DE385D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3F617E" w:rsidRPr="00DE385D" w:rsidRDefault="003F617E" w:rsidP="003F6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maks. 4,0 dm</w:t>
            </w:r>
            <w:r w:rsidRPr="00DE385D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 w:rsidTr="003F617E">
        <w:trPr>
          <w:trHeight w:val="369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3F6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Maksymalna moc wg ECE R120:   </w:t>
            </w:r>
            <w:r w:rsidR="0095021A">
              <w:rPr>
                <w:rFonts w:ascii="Tahoma" w:hAnsi="Tahoma" w:cs="Tahoma"/>
                <w:sz w:val="18"/>
                <w:szCs w:val="18"/>
              </w:rPr>
              <w:t>:   min. 115 KM, maks. 125KM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rPr>
          <w:trHeight w:val="309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Maksymalny moment obrotowy przy 1600obr/min:</w:t>
            </w:r>
          </w:p>
          <w:p w:rsidR="003F617E" w:rsidRPr="00DE385D" w:rsidRDefault="003F617E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 min 460Nm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95021A" w:rsidRPr="00A77B5A">
        <w:tc>
          <w:tcPr>
            <w:tcW w:w="5148" w:type="dxa"/>
            <w:gridSpan w:val="3"/>
            <w:shd w:val="clear" w:color="auto" w:fill="auto"/>
          </w:tcPr>
          <w:p w:rsidR="0095021A" w:rsidRPr="00923E75" w:rsidRDefault="0095021A" w:rsidP="00923E7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23E75">
              <w:rPr>
                <w:rFonts w:ascii="Tahoma" w:hAnsi="Tahoma" w:cs="Tahoma"/>
                <w:b/>
                <w:sz w:val="18"/>
                <w:szCs w:val="18"/>
              </w:rPr>
              <w:t xml:space="preserve">Prędkość maksymalna ciągnika min.40km/h </w:t>
            </w:r>
          </w:p>
        </w:tc>
        <w:tc>
          <w:tcPr>
            <w:tcW w:w="4320" w:type="dxa"/>
            <w:shd w:val="clear" w:color="auto" w:fill="auto"/>
          </w:tcPr>
          <w:p w:rsidR="0095021A" w:rsidRPr="00A77B5A" w:rsidRDefault="0095021A" w:rsidP="009502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021A" w:rsidRDefault="0095021A" w:rsidP="009502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95021A" w:rsidRDefault="0095021A" w:rsidP="009502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021A" w:rsidRPr="00A77B5A" w:rsidRDefault="0095021A" w:rsidP="0095021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3F6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Rodzaj chłodzenia: chłodzony cieczą .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3F6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7C70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Silnik spełniający dopuszczalną normę emisji spalin min. Euro 4/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Tier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 xml:space="preserve"> 4Final.</w:t>
            </w:r>
            <w:r w:rsidR="00141EA1">
              <w:rPr>
                <w:rFonts w:ascii="Tahoma" w:hAnsi="Tahoma" w:cs="Tahoma"/>
                <w:sz w:val="18"/>
                <w:szCs w:val="18"/>
              </w:rPr>
              <w:t xml:space="preserve"> W przypadku zastosowania filtra cząstek stałych – proces wypalania filtra musi odbywać się w czasie normalnej pracy ciągnika (bez konieczności postoju i przerwy w pracy).</w:t>
            </w:r>
          </w:p>
          <w:p w:rsidR="003F617E" w:rsidRPr="00DE385D" w:rsidRDefault="003F617E" w:rsidP="002F703B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Pr="00A77B5A" w:rsidRDefault="00141EA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rPr>
          <w:trHeight w:val="592"/>
        </w:trPr>
        <w:tc>
          <w:tcPr>
            <w:tcW w:w="9468" w:type="dxa"/>
            <w:gridSpan w:val="4"/>
            <w:shd w:val="clear" w:color="auto" w:fill="auto"/>
          </w:tcPr>
          <w:p w:rsidR="003F617E" w:rsidRPr="00DE385D" w:rsidRDefault="003F617E" w:rsidP="008240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b/>
                <w:i/>
                <w:sz w:val="18"/>
                <w:szCs w:val="18"/>
              </w:rPr>
              <w:t>Konstrukcja, masy i wymiary</w:t>
            </w:r>
          </w:p>
        </w:tc>
      </w:tr>
      <w:tr w:rsidR="003F617E" w:rsidRPr="00A77B5A" w:rsidTr="00DE385D">
        <w:trPr>
          <w:trHeight w:val="397"/>
        </w:trPr>
        <w:tc>
          <w:tcPr>
            <w:tcW w:w="5148" w:type="dxa"/>
            <w:gridSpan w:val="3"/>
            <w:shd w:val="clear" w:color="auto" w:fill="auto"/>
          </w:tcPr>
          <w:p w:rsidR="003F617E" w:rsidRPr="00923E75" w:rsidRDefault="004E5958" w:rsidP="00DE385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23E75">
              <w:rPr>
                <w:rFonts w:ascii="Tahoma" w:hAnsi="Tahoma" w:cs="Tahoma"/>
                <w:b/>
                <w:sz w:val="18"/>
                <w:szCs w:val="18"/>
              </w:rPr>
              <w:t>Masa własna, maks. 48</w:t>
            </w:r>
            <w:r w:rsidR="003F617E" w:rsidRPr="00923E75">
              <w:rPr>
                <w:rFonts w:ascii="Tahoma" w:hAnsi="Tahoma" w:cs="Tahoma"/>
                <w:b/>
                <w:sz w:val="18"/>
                <w:szCs w:val="18"/>
              </w:rPr>
              <w:t>00kg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 w:rsidP="00C735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 w:rsidP="00C7358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rPr>
          <w:trHeight w:val="242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F45212" w:rsidP="006455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Rozstaw osi maks. 240</w:t>
            </w:r>
            <w:r w:rsidR="003F617E" w:rsidRPr="00DE385D">
              <w:rPr>
                <w:rFonts w:ascii="Tahoma" w:hAnsi="Tahoma" w:cs="Tahoma"/>
                <w:sz w:val="18"/>
                <w:szCs w:val="18"/>
              </w:rPr>
              <w:t>0mm.</w:t>
            </w:r>
          </w:p>
          <w:p w:rsidR="003F617E" w:rsidRPr="00DE385D" w:rsidRDefault="003F617E" w:rsidP="001406C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rPr>
          <w:trHeight w:val="300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6455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Szerokość całkowita </w:t>
            </w:r>
            <w:r w:rsidR="00F45212" w:rsidRPr="00DE385D">
              <w:rPr>
                <w:rFonts w:ascii="Tahoma" w:hAnsi="Tahoma" w:cs="Tahoma"/>
                <w:sz w:val="18"/>
                <w:szCs w:val="18"/>
              </w:rPr>
              <w:t>maks. 2650</w:t>
            </w:r>
            <w:r w:rsidRPr="00DE385D">
              <w:rPr>
                <w:rFonts w:ascii="Tahoma" w:hAnsi="Tahoma" w:cs="Tahoma"/>
                <w:sz w:val="18"/>
                <w:szCs w:val="18"/>
              </w:rPr>
              <w:t>mm.</w:t>
            </w:r>
          </w:p>
          <w:p w:rsidR="003F617E" w:rsidRPr="00DE385D" w:rsidRDefault="003F617E" w:rsidP="001406C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rPr>
          <w:trHeight w:val="283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6455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Dł</w:t>
            </w:r>
            <w:r w:rsidR="00F45212" w:rsidRPr="00DE385D">
              <w:rPr>
                <w:rFonts w:ascii="Tahoma" w:hAnsi="Tahoma" w:cs="Tahoma"/>
                <w:sz w:val="18"/>
                <w:szCs w:val="18"/>
              </w:rPr>
              <w:t>ugość całkowita maks. 430</w:t>
            </w:r>
            <w:r w:rsidRPr="00DE385D">
              <w:rPr>
                <w:rFonts w:ascii="Tahoma" w:hAnsi="Tahoma" w:cs="Tahoma"/>
                <w:sz w:val="18"/>
                <w:szCs w:val="18"/>
              </w:rPr>
              <w:t>0mm.</w:t>
            </w:r>
          </w:p>
          <w:p w:rsidR="003F617E" w:rsidRPr="00DE385D" w:rsidRDefault="003F617E" w:rsidP="001406C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 w:rsidTr="00962E73">
        <w:trPr>
          <w:trHeight w:val="180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3F617E" w:rsidP="00F452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Pojemność </w:t>
            </w:r>
            <w:r w:rsidR="00F45212" w:rsidRPr="00DE385D">
              <w:rPr>
                <w:rFonts w:ascii="Tahoma" w:hAnsi="Tahoma" w:cs="Tahoma"/>
                <w:sz w:val="18"/>
                <w:szCs w:val="18"/>
              </w:rPr>
              <w:t>zbiornika paliwa min. 140</w:t>
            </w:r>
            <w:r w:rsidRPr="00DE385D">
              <w:rPr>
                <w:rFonts w:ascii="Tahoma" w:hAnsi="Tahoma" w:cs="Tahoma"/>
                <w:sz w:val="18"/>
                <w:szCs w:val="18"/>
              </w:rPr>
              <w:t>litrów.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</w:tc>
      </w:tr>
      <w:tr w:rsidR="003F617E" w:rsidRPr="00A77B5A" w:rsidTr="00962E73">
        <w:trPr>
          <w:trHeight w:val="315"/>
        </w:trPr>
        <w:tc>
          <w:tcPr>
            <w:tcW w:w="5148" w:type="dxa"/>
            <w:gridSpan w:val="3"/>
            <w:shd w:val="clear" w:color="auto" w:fill="auto"/>
          </w:tcPr>
          <w:p w:rsidR="003F617E" w:rsidRPr="00DE385D" w:rsidRDefault="00F45212" w:rsidP="008857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lastRenderedPageBreak/>
              <w:t>Wysokość: maks. 2800m</w:t>
            </w:r>
            <w:r w:rsidR="003F617E" w:rsidRPr="00DE385D"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rPr>
          <w:trHeight w:val="641"/>
        </w:trPr>
        <w:tc>
          <w:tcPr>
            <w:tcW w:w="9468" w:type="dxa"/>
            <w:gridSpan w:val="4"/>
            <w:shd w:val="clear" w:color="auto" w:fill="auto"/>
          </w:tcPr>
          <w:p w:rsidR="003F617E" w:rsidRPr="00A77B5A" w:rsidRDefault="003F617E" w:rsidP="005369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Układ napędowy, </w:t>
            </w:r>
            <w:r w:rsidR="00F53A4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hamulcowy</w:t>
            </w:r>
            <w:r w:rsidR="00F4521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, hydrauliczny</w:t>
            </w:r>
            <w:r w:rsidR="00F53A4D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i </w:t>
            </w: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systemy wspomagające kierowcę:</w:t>
            </w:r>
          </w:p>
        </w:tc>
      </w:tr>
      <w:tr w:rsidR="003F617E" w:rsidRPr="00A77B5A">
        <w:tc>
          <w:tcPr>
            <w:tcW w:w="5148" w:type="dxa"/>
            <w:gridSpan w:val="3"/>
            <w:shd w:val="clear" w:color="auto" w:fill="auto"/>
          </w:tcPr>
          <w:p w:rsidR="00F53A4D" w:rsidRPr="00923E75" w:rsidRDefault="00F53A4D" w:rsidP="00F53A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23E75">
              <w:rPr>
                <w:rFonts w:ascii="Tahoma" w:hAnsi="Tahoma" w:cs="Tahoma"/>
                <w:b/>
                <w:sz w:val="18"/>
                <w:szCs w:val="18"/>
              </w:rPr>
              <w:t>Skrzynia biegów zsynchroni</w:t>
            </w:r>
            <w:r w:rsidR="004E5958" w:rsidRPr="00923E75">
              <w:rPr>
                <w:rFonts w:ascii="Tahoma" w:hAnsi="Tahoma" w:cs="Tahoma"/>
                <w:b/>
                <w:sz w:val="18"/>
                <w:szCs w:val="18"/>
              </w:rPr>
              <w:t>zowana: skrzynia min. 4 biegowa,</w:t>
            </w:r>
          </w:p>
          <w:p w:rsidR="003F617E" w:rsidRPr="00923E75" w:rsidRDefault="004E5958" w:rsidP="00F53A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23E75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F53A4D" w:rsidRPr="00923E75">
              <w:rPr>
                <w:rFonts w:ascii="Tahoma" w:hAnsi="Tahoma" w:cs="Tahoma"/>
                <w:b/>
                <w:sz w:val="18"/>
                <w:szCs w:val="18"/>
              </w:rPr>
              <w:t>iczba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 xml:space="preserve"> przełożeń: min. 8+8, l</w:t>
            </w:r>
            <w:r w:rsidR="00F53A4D" w:rsidRPr="00923E75">
              <w:rPr>
                <w:rFonts w:ascii="Tahoma" w:hAnsi="Tahoma" w:cs="Tahoma"/>
                <w:b/>
                <w:sz w:val="18"/>
                <w:szCs w:val="18"/>
              </w:rPr>
              <w:t>iczba przełożeń z mini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 xml:space="preserve"> i super-reduktorem: min. 16+16 </w:t>
            </w:r>
          </w:p>
          <w:p w:rsidR="004E5958" w:rsidRPr="00923E75" w:rsidRDefault="004E5958" w:rsidP="00F53A4D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23E75">
              <w:rPr>
                <w:rFonts w:ascii="Tahoma" w:hAnsi="Tahoma" w:cs="Tahoma"/>
                <w:b/>
                <w:sz w:val="18"/>
                <w:szCs w:val="18"/>
              </w:rPr>
              <w:t>lub przekładnia typu POWER SHIFT 24/24.</w:t>
            </w:r>
          </w:p>
          <w:p w:rsidR="00F53A4D" w:rsidRPr="00DE385D" w:rsidRDefault="00F53A4D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E385D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A77B5A">
        <w:tc>
          <w:tcPr>
            <w:tcW w:w="5148" w:type="dxa"/>
            <w:gridSpan w:val="3"/>
            <w:shd w:val="clear" w:color="auto" w:fill="auto"/>
          </w:tcPr>
          <w:p w:rsidR="003F617E" w:rsidRPr="00DE385D" w:rsidRDefault="00F53A4D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Napęd na 4 koła z blokadami mechanizmów różnicowych.</w:t>
            </w:r>
          </w:p>
        </w:tc>
        <w:tc>
          <w:tcPr>
            <w:tcW w:w="4320" w:type="dxa"/>
            <w:shd w:val="clear" w:color="auto" w:fill="auto"/>
          </w:tcPr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617E" w:rsidRPr="00A77B5A" w:rsidRDefault="003F617E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62512D">
        <w:trPr>
          <w:trHeight w:val="705"/>
        </w:trPr>
        <w:tc>
          <w:tcPr>
            <w:tcW w:w="5148" w:type="dxa"/>
            <w:gridSpan w:val="3"/>
            <w:shd w:val="clear" w:color="auto" w:fill="auto"/>
          </w:tcPr>
          <w:p w:rsidR="00F53A4D" w:rsidRPr="00DE385D" w:rsidRDefault="00F53A4D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Napęd na 4 koła i blokady mechanizmów sterowane elektrohydraulicznie przyciskami. </w:t>
            </w:r>
          </w:p>
          <w:p w:rsidR="00F53A4D" w:rsidRPr="00DE385D" w:rsidRDefault="00F53A4D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62512D">
        <w:trPr>
          <w:trHeight w:val="540"/>
        </w:trPr>
        <w:tc>
          <w:tcPr>
            <w:tcW w:w="5148" w:type="dxa"/>
            <w:gridSpan w:val="3"/>
            <w:shd w:val="clear" w:color="auto" w:fill="auto"/>
          </w:tcPr>
          <w:p w:rsidR="00F53A4D" w:rsidRPr="00DE385D" w:rsidRDefault="00F53A4D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Sprzęgło WOM wielotarczowe mokre sterowane elektrohydraulicznie przyciskiem.</w:t>
            </w:r>
          </w:p>
          <w:p w:rsidR="00F53A4D" w:rsidRPr="00DE385D" w:rsidRDefault="00F53A4D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62512D">
        <w:trPr>
          <w:trHeight w:val="345"/>
        </w:trPr>
        <w:tc>
          <w:tcPr>
            <w:tcW w:w="5148" w:type="dxa"/>
            <w:gridSpan w:val="3"/>
            <w:shd w:val="clear" w:color="auto" w:fill="auto"/>
          </w:tcPr>
          <w:p w:rsidR="005040E0" w:rsidRDefault="00F53A4D" w:rsidP="005040E0">
            <w:r w:rsidRPr="00DE385D">
              <w:rPr>
                <w:rFonts w:ascii="Tahoma" w:hAnsi="Tahoma" w:cs="Tahoma"/>
                <w:sz w:val="18"/>
                <w:szCs w:val="18"/>
              </w:rPr>
              <w:t>Rodzaj rewersu</w:t>
            </w:r>
            <w:r w:rsidR="005823D1">
              <w:rPr>
                <w:rFonts w:ascii="Tahoma" w:hAnsi="Tahoma" w:cs="Tahoma"/>
                <w:sz w:val="18"/>
                <w:szCs w:val="18"/>
              </w:rPr>
              <w:t xml:space="preserve"> kierunku jazdy</w:t>
            </w:r>
            <w:r w:rsidRPr="00DE385D">
              <w:rPr>
                <w:rFonts w:ascii="Tahoma" w:hAnsi="Tahoma" w:cs="Tahoma"/>
                <w:sz w:val="18"/>
                <w:szCs w:val="18"/>
              </w:rPr>
              <w:t>: rewers elektrohydrauliczny</w:t>
            </w:r>
            <w:r w:rsidR="00D63604" w:rsidRPr="00DE385D">
              <w:rPr>
                <w:rFonts w:ascii="Tahoma" w:hAnsi="Tahoma" w:cs="Tahoma"/>
                <w:sz w:val="18"/>
                <w:szCs w:val="18"/>
              </w:rPr>
              <w:t xml:space="preserve"> przełączany pod obciążeniem.</w:t>
            </w:r>
            <w:r w:rsidR="005040E0">
              <w:t xml:space="preserve">  </w:t>
            </w:r>
            <w:r w:rsidR="005040E0" w:rsidRPr="005040E0">
              <w:rPr>
                <w:rFonts w:ascii="Tahoma" w:hAnsi="Tahoma" w:cs="Tahoma"/>
                <w:sz w:val="18"/>
                <w:szCs w:val="18"/>
              </w:rPr>
              <w:t>Regulacja czułości rewersu kierunku jazdy. Możliwość zatrzymanie ciągnika bez użycia pedału sprzęgła w podłodze.</w:t>
            </w:r>
          </w:p>
          <w:p w:rsidR="00F53A4D" w:rsidRPr="00DE385D" w:rsidRDefault="00F53A4D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5040E0" w:rsidRDefault="005040E0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40E0" w:rsidRDefault="005040E0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5040E0" w:rsidRDefault="005040E0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40E0" w:rsidRPr="00A77B5A" w:rsidRDefault="005040E0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F53A4D">
        <w:trPr>
          <w:trHeight w:val="731"/>
        </w:trPr>
        <w:tc>
          <w:tcPr>
            <w:tcW w:w="5148" w:type="dxa"/>
            <w:gridSpan w:val="3"/>
            <w:shd w:val="clear" w:color="auto" w:fill="auto"/>
          </w:tcPr>
          <w:p w:rsidR="00F53A4D" w:rsidRPr="00DE385D" w:rsidRDefault="00F53A4D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WOM tylny: obroty min 540/540</w:t>
            </w:r>
            <w:r w:rsidR="00113A05">
              <w:rPr>
                <w:rFonts w:ascii="Tahoma" w:hAnsi="Tahoma" w:cs="Tahoma"/>
                <w:sz w:val="18"/>
                <w:szCs w:val="18"/>
              </w:rPr>
              <w:t>ECO</w:t>
            </w:r>
            <w:r w:rsidRPr="00DE38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/min.</w:t>
            </w:r>
          </w:p>
          <w:p w:rsidR="00F53A4D" w:rsidRPr="00DE385D" w:rsidRDefault="00F53A4D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Sterowanie WOM: elektrohydrauliczne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F53A4D">
        <w:trPr>
          <w:trHeight w:val="615"/>
        </w:trPr>
        <w:tc>
          <w:tcPr>
            <w:tcW w:w="5148" w:type="dxa"/>
            <w:gridSpan w:val="3"/>
            <w:shd w:val="clear" w:color="auto" w:fill="auto"/>
          </w:tcPr>
          <w:p w:rsidR="00F53A4D" w:rsidRPr="00DE385D" w:rsidRDefault="00F53A4D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hamulcowy</w:t>
            </w:r>
            <w:r w:rsidR="00D63604" w:rsidRPr="00DE385D">
              <w:rPr>
                <w:rFonts w:ascii="Tahoma" w:hAnsi="Tahoma" w:cs="Tahoma"/>
                <w:sz w:val="18"/>
                <w:szCs w:val="18"/>
              </w:rPr>
              <w:t xml:space="preserve"> zintegrowany hydrostatycznie</w:t>
            </w:r>
            <w:r w:rsidRPr="00DE385D">
              <w:rPr>
                <w:rFonts w:ascii="Tahoma" w:hAnsi="Tahoma" w:cs="Tahoma"/>
                <w:sz w:val="18"/>
                <w:szCs w:val="18"/>
              </w:rPr>
              <w:t xml:space="preserve"> na 4 koła z hamulcem postojowym i pneumatycznych układem hamulcowym przyczep.</w:t>
            </w:r>
          </w:p>
        </w:tc>
        <w:tc>
          <w:tcPr>
            <w:tcW w:w="4320" w:type="dxa"/>
            <w:shd w:val="clear" w:color="auto" w:fill="auto"/>
          </w:tcPr>
          <w:p w:rsidR="00DE385D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F53A4D">
        <w:trPr>
          <w:trHeight w:val="555"/>
        </w:trPr>
        <w:tc>
          <w:tcPr>
            <w:tcW w:w="5148" w:type="dxa"/>
            <w:gridSpan w:val="3"/>
            <w:shd w:val="clear" w:color="auto" w:fill="auto"/>
          </w:tcPr>
          <w:p w:rsidR="00F53A4D" w:rsidRPr="00DE385D" w:rsidRDefault="00F53A4D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kierowniczy hydrostatyczny z niezależna pompą i podwójnymi siłownikami skrętu.</w:t>
            </w:r>
            <w:r w:rsidR="005040E0">
              <w:rPr>
                <w:rFonts w:ascii="Tahoma" w:hAnsi="Tahoma" w:cs="Tahoma"/>
                <w:sz w:val="18"/>
                <w:szCs w:val="18"/>
              </w:rPr>
              <w:t xml:space="preserve"> Kąt skrętu kół min. 55stopni</w:t>
            </w:r>
          </w:p>
        </w:tc>
        <w:tc>
          <w:tcPr>
            <w:tcW w:w="4320" w:type="dxa"/>
            <w:shd w:val="clear" w:color="auto" w:fill="auto"/>
          </w:tcPr>
          <w:p w:rsidR="00DE385D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F53A4D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F53A4D" w:rsidRPr="00DE385D" w:rsidRDefault="00F45212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hydrauliczny z pompą o wydajności min. 55l/min.</w:t>
            </w:r>
          </w:p>
          <w:p w:rsidR="00E27915" w:rsidRPr="00DE385D" w:rsidRDefault="00E27915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4 wyjścia hydrauliczne.</w:t>
            </w:r>
          </w:p>
          <w:p w:rsidR="00F45212" w:rsidRPr="00DE385D" w:rsidRDefault="00F45212" w:rsidP="00E279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Podnośnik </w:t>
            </w:r>
            <w:r w:rsidR="00E27915" w:rsidRPr="00DE385D">
              <w:rPr>
                <w:rFonts w:ascii="Tahoma" w:hAnsi="Tahoma" w:cs="Tahoma"/>
                <w:sz w:val="18"/>
                <w:szCs w:val="18"/>
              </w:rPr>
              <w:t>tylny o udźwigu min. 48</w:t>
            </w:r>
            <w:r w:rsidR="006C7A7E">
              <w:rPr>
                <w:rFonts w:ascii="Tahoma" w:hAnsi="Tahoma" w:cs="Tahoma"/>
                <w:sz w:val="18"/>
                <w:szCs w:val="18"/>
              </w:rPr>
              <w:t>5</w:t>
            </w:r>
            <w:r w:rsidRPr="00DE385D">
              <w:rPr>
                <w:rFonts w:ascii="Tahoma" w:hAnsi="Tahoma" w:cs="Tahoma"/>
                <w:sz w:val="18"/>
                <w:szCs w:val="18"/>
              </w:rPr>
              <w:t>0kg.</w:t>
            </w:r>
          </w:p>
        </w:tc>
        <w:tc>
          <w:tcPr>
            <w:tcW w:w="4320" w:type="dxa"/>
            <w:shd w:val="clear" w:color="auto" w:fill="auto"/>
          </w:tcPr>
          <w:p w:rsidR="00DE385D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DE385D" w:rsidP="00DE38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>
        <w:trPr>
          <w:trHeight w:val="503"/>
        </w:trPr>
        <w:tc>
          <w:tcPr>
            <w:tcW w:w="9468" w:type="dxa"/>
            <w:gridSpan w:val="4"/>
            <w:shd w:val="clear" w:color="auto" w:fill="auto"/>
          </w:tcPr>
          <w:p w:rsidR="00F53A4D" w:rsidRPr="00A77B5A" w:rsidRDefault="00F53A4D" w:rsidP="00536961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Wyposażenie wymagane (wnętrze, bezpieczeństwo, komfort):</w:t>
            </w:r>
          </w:p>
          <w:p w:rsidR="00F53A4D" w:rsidRPr="00A77B5A" w:rsidRDefault="00F53A4D" w:rsidP="00331A6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F53A4D" w:rsidRPr="00A77B5A">
        <w:trPr>
          <w:trHeight w:val="435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D63604" w:rsidP="00FB610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Kabina wysokiej widoczności o strukturze FOPS, wentylowana i ogrzewana, zawieszona 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silentblokach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600A12">
        <w:trPr>
          <w:trHeight w:val="615"/>
        </w:trPr>
        <w:tc>
          <w:tcPr>
            <w:tcW w:w="5148" w:type="dxa"/>
            <w:gridSpan w:val="3"/>
            <w:shd w:val="clear" w:color="auto" w:fill="auto"/>
          </w:tcPr>
          <w:p w:rsidR="00F53A4D" w:rsidRDefault="00D63604" w:rsidP="0088579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Ogumienie 4WD: przód 420/70R24,</w:t>
            </w:r>
          </w:p>
          <w:p w:rsidR="00D63604" w:rsidRPr="00A77B5A" w:rsidRDefault="00D63604" w:rsidP="0088579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tył 480/70R34</w:t>
            </w:r>
            <w:r w:rsidR="004E59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E5958" w:rsidRPr="00923E75">
              <w:rPr>
                <w:rFonts w:ascii="Tahoma" w:hAnsi="Tahoma" w:cs="Tahoma"/>
                <w:b/>
                <w:sz w:val="18"/>
                <w:szCs w:val="18"/>
              </w:rPr>
              <w:t>lub 520/70R38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4E5958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Przystosowane do prędkości do 50km/h. Felgi pełne, spawane.</w:t>
            </w:r>
            <w:r w:rsidR="005823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Błotniki przednie skrę</w:t>
            </w:r>
            <w:r w:rsidR="00E27915">
              <w:rPr>
                <w:rFonts w:ascii="Tahoma" w:hAnsi="Tahoma" w:cs="Tahoma"/>
                <w:color w:val="000000"/>
                <w:sz w:val="18"/>
                <w:szCs w:val="18"/>
              </w:rPr>
              <w:t>tne.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B71300">
        <w:trPr>
          <w:trHeight w:val="690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D63604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Instalacja elektryczna o napięciu 12V, gniazdo elektryczne 12V, światło obrotowe (kogut).</w:t>
            </w:r>
            <w:r w:rsidR="00BB6A0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Główny wyłącznik zasilania w kabinie.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>
        <w:tc>
          <w:tcPr>
            <w:tcW w:w="5148" w:type="dxa"/>
            <w:gridSpan w:val="3"/>
            <w:shd w:val="clear" w:color="auto" w:fill="auto"/>
          </w:tcPr>
          <w:p w:rsidR="00F53A4D" w:rsidRPr="00A77B5A" w:rsidRDefault="00E27915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Regulowana kolumna kierownicza.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53A4D" w:rsidRPr="00A77B5A">
        <w:tc>
          <w:tcPr>
            <w:tcW w:w="5148" w:type="dxa"/>
            <w:gridSpan w:val="3"/>
            <w:shd w:val="clear" w:color="auto" w:fill="auto"/>
          </w:tcPr>
          <w:p w:rsidR="00F53A4D" w:rsidRPr="00A77B5A" w:rsidRDefault="00E27915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Tłumik z wylotem bocznym na słupku kabiny.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>
        <w:trPr>
          <w:trHeight w:val="720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E27915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Filtr powietrza z wyrzutnikiem pyłów.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8A2014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Fotel kierowcy amortyzowany pneumatycznie z regulacją wysokości, oparcia, wagi. Dodatkowy fotel pasażera z pasem bezpieczeństwa.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E27915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Oświetlenie robocze przednie i tylne.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FE3908">
        <w:trPr>
          <w:trHeight w:val="600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D63604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Skrzynka narzędziowa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FE3908">
        <w:trPr>
          <w:trHeight w:val="660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D63604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Zaczep tylny mechaniczny szybkiej regulacji</w:t>
            </w:r>
            <w:r w:rsidR="00E279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27915">
              <w:rPr>
                <w:rFonts w:ascii="Tahoma" w:hAnsi="Tahoma" w:cs="Tahoma"/>
                <w:color w:val="000000"/>
                <w:sz w:val="18"/>
                <w:szCs w:val="18"/>
              </w:rPr>
              <w:t>Piton</w:t>
            </w:r>
            <w:proofErr w:type="spellEnd"/>
            <w:r w:rsidR="00E279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27915">
              <w:rPr>
                <w:rFonts w:ascii="Tahoma" w:hAnsi="Tahoma" w:cs="Tahoma"/>
                <w:color w:val="000000"/>
                <w:sz w:val="18"/>
                <w:szCs w:val="18"/>
              </w:rPr>
              <w:t>Fix</w:t>
            </w:r>
            <w:proofErr w:type="spellEnd"/>
            <w:r w:rsidR="00E27915">
              <w:rPr>
                <w:rFonts w:ascii="Tahoma" w:hAnsi="Tahoma" w:cs="Tahoma"/>
                <w:color w:val="000000"/>
                <w:sz w:val="18"/>
                <w:szCs w:val="18"/>
              </w:rPr>
              <w:t>, dolny zaczep oscylacyjny.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FE3908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E27915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Wspornik do obciążników przednich z zaczepem.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 w:rsidTr="00614560">
        <w:trPr>
          <w:trHeight w:val="915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190665" w:rsidP="0088579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Klimatyzacja kabiny (manualna lub automatyczna).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53A4D" w:rsidRPr="00A77B5A">
        <w:trPr>
          <w:trHeight w:val="330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E27915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Sterowanie podnośnika tylnego z zewnątrz za pomocą dźwigni</w:t>
            </w:r>
            <w:r w:rsidR="00F027D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lub przycisków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CB2C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Ramiona podnośnika i łącznik górny z zaczepami automatycznymi.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A77B5A">
        <w:trPr>
          <w:trHeight w:val="495"/>
        </w:trPr>
        <w:tc>
          <w:tcPr>
            <w:tcW w:w="5148" w:type="dxa"/>
            <w:gridSpan w:val="3"/>
            <w:shd w:val="clear" w:color="auto" w:fill="auto"/>
          </w:tcPr>
          <w:p w:rsidR="00F53A4D" w:rsidRPr="00A77B5A" w:rsidRDefault="00190665" w:rsidP="001406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Wyświetlacz parametrów pracy w kabinie (analogowy lub cyfrowy).</w:t>
            </w:r>
          </w:p>
        </w:tc>
        <w:tc>
          <w:tcPr>
            <w:tcW w:w="4320" w:type="dxa"/>
            <w:shd w:val="clear" w:color="auto" w:fill="auto"/>
          </w:tcPr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3A4D" w:rsidRPr="00A77B5A" w:rsidRDefault="00F53A4D" w:rsidP="00A77B5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CB2C24" w:rsidRPr="00A77B5A" w:rsidTr="00CB2C24">
        <w:trPr>
          <w:trHeight w:val="320"/>
        </w:trPr>
        <w:tc>
          <w:tcPr>
            <w:tcW w:w="9468" w:type="dxa"/>
            <w:gridSpan w:val="4"/>
            <w:shd w:val="clear" w:color="auto" w:fill="auto"/>
          </w:tcPr>
          <w:p w:rsidR="00CB2C24" w:rsidRPr="00D70B39" w:rsidRDefault="00CB2C24" w:rsidP="00CB2C2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Serwis i dokumentacja serwisowa</w:t>
            </w: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DE385D" w:rsidRPr="00A77B5A" w:rsidTr="009A1033">
        <w:trPr>
          <w:trHeight w:val="2880"/>
        </w:trPr>
        <w:tc>
          <w:tcPr>
            <w:tcW w:w="9468" w:type="dxa"/>
            <w:gridSpan w:val="4"/>
            <w:shd w:val="clear" w:color="auto" w:fill="auto"/>
          </w:tcPr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lastRenderedPageBreak/>
              <w:t xml:space="preserve">1) Wykonawca zapewnia autoryzowany serwis gwarancyjny i pogwarancyjny ciągnika. 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 xml:space="preserve">2) W okresie gwarancyjnym wymagane jest podjęcie czynności naprawczych ciągnika w czasie do 48h od momentu zgłoszenia </w:t>
            </w:r>
            <w:r w:rsidR="00C66565">
              <w:rPr>
                <w:rFonts w:ascii="Tahoma" w:hAnsi="Tahoma" w:cs="Tahoma"/>
                <w:sz w:val="18"/>
                <w:szCs w:val="18"/>
              </w:rPr>
              <w:t>niesprawności</w:t>
            </w:r>
            <w:r w:rsidRPr="00241F1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3) Wykonawca zapewni przeprowadzenie nieodpłatnego szkolenia praktycznego dla kierowcy w miejscu odbioru ciągnika w zakresie: bhp, obsługi i eksploatacji, konserwacji przedmiotowego pojazdu.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4) Wykonawca wystawi zaświadczenie imienne dla przeszkolonego kierowcy upoważniające do wykonywania obsługi codziennej, eksploatacji i konserwacji ciągnika.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5)Wykonawca dostarczy  instrukcję obsługi zawierającą elementy dotyczące bezpiecznego użytkowania ciągnika oraz instrukcję jego konserwacji - w języku polskim.</w:t>
            </w:r>
          </w:p>
          <w:p w:rsidR="00241F16" w:rsidRPr="00241F16" w:rsidRDefault="00241F16" w:rsidP="00241F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6) Wykonawca dostarczy katalog części zamiennych i układów, które nie są objęte gwarancją. Katalogi części zamiennych dla ciągnika będą napisane w języku polskim (lub angielskim jeśli części i podzespoły opisane są za pomocą kodów i numerów).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7) Wykonawca dostarczy dokument gwarancyjny na ciągnik.</w:t>
            </w:r>
          </w:p>
          <w:p w:rsidR="00DE385D" w:rsidRDefault="00DE385D" w:rsidP="00CB2C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033" w:rsidRPr="00A77B5A" w:rsidTr="004E5958">
        <w:trPr>
          <w:trHeight w:val="227"/>
        </w:trPr>
        <w:tc>
          <w:tcPr>
            <w:tcW w:w="9468" w:type="dxa"/>
            <w:gridSpan w:val="4"/>
            <w:shd w:val="clear" w:color="auto" w:fill="auto"/>
          </w:tcPr>
          <w:p w:rsidR="009A1033" w:rsidRPr="00241F16" w:rsidRDefault="009A1033" w:rsidP="009A10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Gwarancja</w:t>
            </w:r>
          </w:p>
        </w:tc>
      </w:tr>
      <w:tr w:rsidR="009A1033" w:rsidRPr="00A77B5A" w:rsidTr="009A1033">
        <w:trPr>
          <w:trHeight w:val="675"/>
        </w:trPr>
        <w:tc>
          <w:tcPr>
            <w:tcW w:w="4620" w:type="dxa"/>
            <w:shd w:val="clear" w:color="auto" w:fill="auto"/>
          </w:tcPr>
          <w:p w:rsidR="009A1033" w:rsidRPr="00A77B5A" w:rsidRDefault="009A1033" w:rsidP="004E595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Wymagana gwarancja wynosi minimum 12 - miesięcy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od daty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odbioru pojazdu/ ewentualny limit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minimum 1000rbh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48" w:type="dxa"/>
            <w:gridSpan w:val="3"/>
            <w:shd w:val="clear" w:color="auto" w:fill="auto"/>
          </w:tcPr>
          <w:p w:rsidR="009A1033" w:rsidRPr="00D70B39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Udzielamy gwarancji:</w:t>
            </w:r>
          </w:p>
          <w:p w:rsidR="009A1033" w:rsidRPr="00D70B39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 miesięcy</w:t>
            </w:r>
          </w:p>
          <w:p w:rsidR="009A1033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/…………………………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</w:p>
          <w:p w:rsidR="009A1033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dnia odbioru pojazdu.</w:t>
            </w:r>
          </w:p>
          <w:p w:rsidR="009A1033" w:rsidRPr="00A77B5A" w:rsidRDefault="009A1033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85D" w:rsidRPr="00A77B5A" w:rsidTr="00DE385D">
        <w:trPr>
          <w:trHeight w:val="372"/>
        </w:trPr>
        <w:tc>
          <w:tcPr>
            <w:tcW w:w="9468" w:type="dxa"/>
            <w:gridSpan w:val="4"/>
            <w:shd w:val="clear" w:color="auto" w:fill="auto"/>
          </w:tcPr>
          <w:p w:rsidR="00DE385D" w:rsidRPr="00492E44" w:rsidRDefault="00DE385D" w:rsidP="00DE385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92E44">
              <w:rPr>
                <w:rFonts w:ascii="Tahoma" w:hAnsi="Tahoma" w:cs="Tahoma"/>
                <w:b/>
                <w:i/>
                <w:sz w:val="18"/>
                <w:szCs w:val="18"/>
              </w:rPr>
              <w:t>Miejsce dostawy i odbioru maszyny:</w:t>
            </w:r>
          </w:p>
        </w:tc>
      </w:tr>
      <w:tr w:rsidR="00DE385D" w:rsidRPr="00A77B5A" w:rsidTr="00DE385D">
        <w:trPr>
          <w:trHeight w:val="720"/>
        </w:trPr>
        <w:tc>
          <w:tcPr>
            <w:tcW w:w="9468" w:type="dxa"/>
            <w:gridSpan w:val="4"/>
            <w:shd w:val="clear" w:color="auto" w:fill="auto"/>
          </w:tcPr>
          <w:p w:rsidR="00DE385D" w:rsidRPr="00DE385D" w:rsidRDefault="00DE385D" w:rsidP="00DE385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DE385D" w:rsidRPr="00DE385D" w:rsidRDefault="00DE385D" w:rsidP="00DE38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Obwód Ochrony Wybrzeża</w:t>
            </w:r>
            <w:r w:rsidR="00CC7870">
              <w:rPr>
                <w:rFonts w:ascii="Tahoma" w:hAnsi="Tahoma" w:cs="Tahoma"/>
                <w:sz w:val="18"/>
                <w:szCs w:val="18"/>
              </w:rPr>
              <w:t xml:space="preserve"> w Lubiatowie</w:t>
            </w:r>
            <w:r w:rsidRPr="00DE385D">
              <w:rPr>
                <w:rFonts w:ascii="Tahoma" w:hAnsi="Tahoma" w:cs="Tahoma"/>
                <w:sz w:val="18"/>
                <w:szCs w:val="18"/>
              </w:rPr>
              <w:t>, ul. Topolowa 16, 84 – 210 Choczewo, dostawa w dni robocze  w godz. 8.00-14.00.</w:t>
            </w:r>
          </w:p>
          <w:p w:rsidR="00DE385D" w:rsidRDefault="00DE385D" w:rsidP="00DE38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DE385D" w:rsidRDefault="00DE385D" w:rsidP="00DE38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Dostarczenie przedmiotowego </w:t>
            </w:r>
            <w:r>
              <w:rPr>
                <w:rFonts w:ascii="Tahoma" w:hAnsi="Tahoma" w:cs="Tahoma"/>
                <w:sz w:val="18"/>
                <w:szCs w:val="18"/>
              </w:rPr>
              <w:t>ciągnika na miejsce</w:t>
            </w:r>
            <w:r w:rsidRPr="00DE385D">
              <w:rPr>
                <w:rFonts w:ascii="Tahoma" w:hAnsi="Tahoma" w:cs="Tahoma"/>
                <w:sz w:val="18"/>
                <w:szCs w:val="18"/>
              </w:rPr>
              <w:t xml:space="preserve"> dostawy, gdzie nastąpi odbiór końcowy – na koszt i ryzyko Wykonawcy.</w:t>
            </w:r>
          </w:p>
          <w:p w:rsidR="00DE385D" w:rsidRDefault="00DE385D" w:rsidP="00DE38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385D" w:rsidRDefault="00DE385D" w:rsidP="00DE38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385D" w:rsidRDefault="00DE385D" w:rsidP="00CB2C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385D" w:rsidRPr="00A77B5A" w:rsidTr="00B87E03">
        <w:trPr>
          <w:trHeight w:val="330"/>
        </w:trPr>
        <w:tc>
          <w:tcPr>
            <w:tcW w:w="9468" w:type="dxa"/>
            <w:gridSpan w:val="4"/>
            <w:shd w:val="clear" w:color="auto" w:fill="auto"/>
          </w:tcPr>
          <w:p w:rsidR="00DE385D" w:rsidRPr="00A77B5A" w:rsidRDefault="00DE385D" w:rsidP="001406C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DE385D" w:rsidRPr="00A77B5A" w:rsidTr="00D70B39">
        <w:trPr>
          <w:trHeight w:val="1130"/>
        </w:trPr>
        <w:tc>
          <w:tcPr>
            <w:tcW w:w="9468" w:type="dxa"/>
            <w:gridSpan w:val="4"/>
            <w:shd w:val="clear" w:color="auto" w:fill="auto"/>
          </w:tcPr>
          <w:p w:rsidR="00DE385D" w:rsidRPr="00A77B5A" w:rsidRDefault="00DE385D" w:rsidP="001406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Pr="00A77B5A" w:rsidRDefault="00DE385D" w:rsidP="001406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1406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D70B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D70B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D70B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D70B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85D" w:rsidRPr="00A77B5A">
        <w:trPr>
          <w:trHeight w:val="315"/>
        </w:trPr>
        <w:tc>
          <w:tcPr>
            <w:tcW w:w="9468" w:type="dxa"/>
            <w:gridSpan w:val="4"/>
            <w:shd w:val="clear" w:color="auto" w:fill="auto"/>
          </w:tcPr>
          <w:p w:rsidR="00DE385D" w:rsidRPr="00A77B5A" w:rsidRDefault="00DE385D" w:rsidP="00CB2C24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ciągnika </w:t>
            </w: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(marka, typ, wersja wyposażenia):</w:t>
            </w:r>
          </w:p>
        </w:tc>
      </w:tr>
      <w:tr w:rsidR="00DE385D" w:rsidRPr="00A77B5A" w:rsidTr="000078A2">
        <w:trPr>
          <w:trHeight w:val="1125"/>
        </w:trPr>
        <w:tc>
          <w:tcPr>
            <w:tcW w:w="9468" w:type="dxa"/>
            <w:gridSpan w:val="4"/>
            <w:shd w:val="clear" w:color="auto" w:fill="auto"/>
          </w:tcPr>
          <w:p w:rsidR="00DE385D" w:rsidRPr="00A77B5A" w:rsidRDefault="00DE385D" w:rsidP="0040100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E385D" w:rsidRPr="00A77B5A" w:rsidRDefault="00DE385D" w:rsidP="0040100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40100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C7358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A77B5A" w:rsidRDefault="00DE385D" w:rsidP="0040100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E385D" w:rsidRPr="00A77B5A" w:rsidTr="000078A2">
        <w:trPr>
          <w:trHeight w:val="345"/>
        </w:trPr>
        <w:tc>
          <w:tcPr>
            <w:tcW w:w="9468" w:type="dxa"/>
            <w:gridSpan w:val="4"/>
            <w:shd w:val="clear" w:color="auto" w:fill="auto"/>
          </w:tcPr>
          <w:p w:rsidR="00DE385D" w:rsidRPr="000078A2" w:rsidRDefault="00DE385D" w:rsidP="0040100D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0078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Termin realizacji zamówienia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DE385D" w:rsidRPr="00A77B5A" w:rsidTr="000078A2">
        <w:trPr>
          <w:trHeight w:val="330"/>
        </w:trPr>
        <w:tc>
          <w:tcPr>
            <w:tcW w:w="4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85D" w:rsidRPr="000907B0" w:rsidRDefault="00141EA1" w:rsidP="003836E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4</w:t>
            </w:r>
            <w:r w:rsidR="00DE385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tygodni od dnia podpisania umowy.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85D" w:rsidRPr="00A77B5A" w:rsidRDefault="00C76E43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Dostawę zrealizujemy w terminie do ……tygodni od</w:t>
            </w:r>
          </w:p>
          <w:p w:rsidR="00DE385D" w:rsidRPr="00A77B5A" w:rsidRDefault="00DE385D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E385D" w:rsidRDefault="00C76E43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dnia podpisania umowy.</w:t>
            </w:r>
          </w:p>
        </w:tc>
      </w:tr>
    </w:tbl>
    <w:p w:rsidR="009A1033" w:rsidRDefault="009A1033" w:rsidP="00C73586">
      <w:pPr>
        <w:rPr>
          <w:rFonts w:ascii="Tahoma" w:hAnsi="Tahoma" w:cs="Tahoma"/>
          <w:sz w:val="20"/>
          <w:szCs w:val="20"/>
        </w:rPr>
      </w:pPr>
    </w:p>
    <w:p w:rsidR="009A1033" w:rsidRDefault="009A1033" w:rsidP="00C73586">
      <w:pPr>
        <w:rPr>
          <w:rFonts w:ascii="Tahoma" w:hAnsi="Tahoma" w:cs="Tahoma"/>
          <w:sz w:val="20"/>
          <w:szCs w:val="20"/>
        </w:rPr>
      </w:pPr>
    </w:p>
    <w:p w:rsidR="009A1033" w:rsidRDefault="009A1033" w:rsidP="00C73586">
      <w:pPr>
        <w:rPr>
          <w:rFonts w:ascii="Tahoma" w:hAnsi="Tahoma" w:cs="Tahoma"/>
          <w:sz w:val="20"/>
          <w:szCs w:val="20"/>
        </w:rPr>
      </w:pPr>
    </w:p>
    <w:p w:rsidR="009A1033" w:rsidRDefault="009A1033" w:rsidP="00C73586">
      <w:pPr>
        <w:rPr>
          <w:rFonts w:ascii="Tahoma" w:hAnsi="Tahoma" w:cs="Tahoma"/>
          <w:sz w:val="20"/>
          <w:szCs w:val="20"/>
        </w:rPr>
      </w:pPr>
    </w:p>
    <w:p w:rsidR="00C76E43" w:rsidRDefault="00C76E43" w:rsidP="00C73586">
      <w:pPr>
        <w:rPr>
          <w:rFonts w:ascii="Tahoma" w:hAnsi="Tahoma" w:cs="Tahoma"/>
          <w:sz w:val="20"/>
          <w:szCs w:val="20"/>
        </w:rPr>
      </w:pPr>
    </w:p>
    <w:p w:rsidR="009A1033" w:rsidRDefault="009A1033" w:rsidP="00C73586">
      <w:pPr>
        <w:rPr>
          <w:rFonts w:ascii="Tahoma" w:hAnsi="Tahoma" w:cs="Tahoma"/>
          <w:sz w:val="20"/>
          <w:szCs w:val="20"/>
        </w:rPr>
      </w:pPr>
    </w:p>
    <w:p w:rsidR="00923E75" w:rsidRDefault="00923E75" w:rsidP="00C73586">
      <w:pPr>
        <w:rPr>
          <w:rFonts w:ascii="Tahoma" w:hAnsi="Tahoma" w:cs="Tahoma"/>
          <w:sz w:val="20"/>
          <w:szCs w:val="20"/>
        </w:rPr>
      </w:pPr>
    </w:p>
    <w:p w:rsidR="00923E75" w:rsidRDefault="00923E75" w:rsidP="00C73586">
      <w:pPr>
        <w:rPr>
          <w:rFonts w:ascii="Tahoma" w:hAnsi="Tahoma" w:cs="Tahoma"/>
          <w:sz w:val="20"/>
          <w:szCs w:val="20"/>
        </w:rPr>
      </w:pPr>
    </w:p>
    <w:p w:rsidR="00923E75" w:rsidRDefault="00923E75" w:rsidP="00C73586">
      <w:pPr>
        <w:rPr>
          <w:rFonts w:ascii="Tahoma" w:hAnsi="Tahoma" w:cs="Tahoma"/>
          <w:sz w:val="20"/>
          <w:szCs w:val="20"/>
        </w:rPr>
      </w:pPr>
    </w:p>
    <w:p w:rsidR="00923E75" w:rsidRDefault="00923E75" w:rsidP="00C73586">
      <w:pPr>
        <w:rPr>
          <w:rFonts w:ascii="Tahoma" w:hAnsi="Tahoma" w:cs="Tahoma"/>
          <w:sz w:val="20"/>
          <w:szCs w:val="20"/>
        </w:rPr>
      </w:pPr>
    </w:p>
    <w:p w:rsidR="00923E75" w:rsidRDefault="00923E75" w:rsidP="00C73586">
      <w:pPr>
        <w:rPr>
          <w:rFonts w:ascii="Tahoma" w:hAnsi="Tahoma" w:cs="Tahoma"/>
          <w:sz w:val="20"/>
          <w:szCs w:val="20"/>
        </w:rPr>
      </w:pPr>
    </w:p>
    <w:p w:rsidR="00C73586" w:rsidRDefault="001406C4" w:rsidP="00C73586">
      <w:pPr>
        <w:rPr>
          <w:rFonts w:ascii="Tahoma" w:hAnsi="Tahoma" w:cs="Tahoma"/>
          <w:sz w:val="20"/>
          <w:szCs w:val="20"/>
        </w:rPr>
      </w:pPr>
      <w:r w:rsidRPr="00711871">
        <w:rPr>
          <w:rFonts w:ascii="Tahoma" w:hAnsi="Tahoma" w:cs="Tahoma"/>
          <w:sz w:val="20"/>
          <w:szCs w:val="20"/>
        </w:rPr>
        <w:t xml:space="preserve"> </w:t>
      </w:r>
    </w:p>
    <w:p w:rsidR="00BB6A0F" w:rsidRPr="000078A2" w:rsidRDefault="00BB6A0F" w:rsidP="00BB6A0F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22"/>
          <w:u w:val="single"/>
        </w:rPr>
        <w:lastRenderedPageBreak/>
        <w:t>2</w:t>
      </w:r>
      <w:r w:rsidRPr="000078A2">
        <w:rPr>
          <w:rFonts w:ascii="Arial" w:hAnsi="Arial" w:cs="Arial"/>
          <w:b/>
          <w:sz w:val="22"/>
          <w:u w:val="single"/>
        </w:rPr>
        <w:t xml:space="preserve">. Dostawa </w:t>
      </w:r>
      <w:r>
        <w:rPr>
          <w:rFonts w:ascii="Arial" w:hAnsi="Arial" w:cs="Arial"/>
          <w:b/>
          <w:sz w:val="22"/>
          <w:u w:val="single"/>
        </w:rPr>
        <w:t>ciągnika rolniczego II .</w:t>
      </w:r>
    </w:p>
    <w:p w:rsidR="00BB6A0F" w:rsidRPr="000078A2" w:rsidRDefault="00BB6A0F" w:rsidP="00BB6A0F">
      <w:pPr>
        <w:tabs>
          <w:tab w:val="left" w:pos="29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5"/>
        <w:gridCol w:w="90"/>
        <w:gridCol w:w="183"/>
        <w:gridCol w:w="4320"/>
      </w:tblGrid>
      <w:tr w:rsidR="00BB6A0F" w:rsidRPr="00A77B5A" w:rsidTr="005823D1">
        <w:trPr>
          <w:trHeight w:val="1147"/>
        </w:trPr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Pojazd fabrycznie nowy, nie zarejestrowany,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2017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rok produkcji, fabryczna kom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pletacja i wyposażenie ciągnika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przeznaczone dla krajów europejskich i ruchu prawostronnego. </w:t>
            </w:r>
          </w:p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ciągnik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musi pochodzić z oficjalnego kanału dystrybucji na terenie Polski i posiadać minimum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95021A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2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miesięczną</w:t>
            </w:r>
            <w:r w:rsidR="0095021A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gwarancję producenta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 ewentualnym limitem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zakończenia gwarancji wynoszącym minimum 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 realizowaną na terenie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Unii Europejskiej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  <w:p w:rsidR="00BB6A0F" w:rsidRPr="00A77B5A" w:rsidRDefault="00BB6A0F" w:rsidP="005823D1">
            <w:pPr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B6A0F" w:rsidRPr="00A77B5A" w:rsidTr="005823D1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Wymagania szczegółowe związane z przedmiotem zamówienia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Opis, parametry i wyposażenie oferowanego przez Wykonawcę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ciągnika</w:t>
            </w:r>
          </w:p>
        </w:tc>
      </w:tr>
      <w:tr w:rsidR="00BB6A0F" w:rsidRPr="00A77B5A" w:rsidTr="005823D1"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Silnik</w:t>
            </w:r>
          </w:p>
        </w:tc>
      </w:tr>
      <w:tr w:rsidR="00BB6A0F" w:rsidRPr="00A77B5A" w:rsidTr="005823D1">
        <w:trPr>
          <w:trHeight w:val="22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Typ silnika: czterosuwowy.</w:t>
            </w:r>
            <w:r w:rsidR="009502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021A" w:rsidRPr="00DE385D">
              <w:rPr>
                <w:rFonts w:ascii="Tahoma" w:hAnsi="Tahoma" w:cs="Tahoma"/>
                <w:sz w:val="18"/>
                <w:szCs w:val="18"/>
              </w:rPr>
              <w:t>Ilość cylindrów: min 4</w:t>
            </w:r>
            <w:r w:rsidR="0095021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Umiejscowienie silnika: z przodu pojazdu.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BB6A0F" w:rsidRPr="00923E75" w:rsidRDefault="00BB6A0F" w:rsidP="005823D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Pojemność </w:t>
            </w:r>
            <w:r w:rsidR="004E5958">
              <w:rPr>
                <w:rFonts w:ascii="Tahoma" w:hAnsi="Tahoma" w:cs="Tahoma"/>
                <w:sz w:val="18"/>
                <w:szCs w:val="18"/>
              </w:rPr>
              <w:t xml:space="preserve">skokowa: min. </w:t>
            </w:r>
            <w:r w:rsidR="004E5958" w:rsidRPr="00923E75">
              <w:rPr>
                <w:rFonts w:ascii="Tahoma" w:hAnsi="Tahoma" w:cs="Tahoma"/>
                <w:b/>
                <w:sz w:val="18"/>
                <w:szCs w:val="18"/>
              </w:rPr>
              <w:t>3,7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 xml:space="preserve"> dm</w:t>
            </w:r>
            <w:r w:rsidRPr="00923E7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maks. 4,0 dm</w:t>
            </w:r>
            <w:r w:rsidRPr="00DE385D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369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Maksy</w:t>
            </w:r>
            <w:r>
              <w:rPr>
                <w:rFonts w:ascii="Tahoma" w:hAnsi="Tahoma" w:cs="Tahoma"/>
                <w:sz w:val="18"/>
                <w:szCs w:val="18"/>
              </w:rPr>
              <w:t>malna moc wg ECE R120:   min. 10</w:t>
            </w:r>
            <w:r w:rsidR="0095021A">
              <w:rPr>
                <w:rFonts w:ascii="Tahoma" w:hAnsi="Tahoma" w:cs="Tahoma"/>
                <w:sz w:val="18"/>
                <w:szCs w:val="18"/>
              </w:rPr>
              <w:t>5 KM, maks. 115KM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309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Maksymalny moment obrotowy przy 1600obr/min:</w:t>
            </w:r>
          </w:p>
          <w:p w:rsidR="00BB6A0F" w:rsidRPr="00DE385D" w:rsidRDefault="00E27CA4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min 420</w:t>
            </w:r>
            <w:r w:rsidR="00BB6A0F" w:rsidRPr="00DE385D">
              <w:rPr>
                <w:rFonts w:ascii="Tahoma" w:hAnsi="Tahoma" w:cs="Tahoma"/>
                <w:sz w:val="18"/>
                <w:szCs w:val="18"/>
              </w:rPr>
              <w:t>Nm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95021A" w:rsidRPr="00A77B5A" w:rsidTr="005823D1">
        <w:tc>
          <w:tcPr>
            <w:tcW w:w="5148" w:type="dxa"/>
            <w:gridSpan w:val="3"/>
            <w:shd w:val="clear" w:color="auto" w:fill="auto"/>
          </w:tcPr>
          <w:p w:rsidR="0095021A" w:rsidRPr="00DE385D" w:rsidRDefault="0095021A" w:rsidP="009502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Prędkość maksymalna ciągnika min.40km/h w trybie ECO tj. przy zredukowanych obrotach silnika.</w:t>
            </w:r>
          </w:p>
        </w:tc>
        <w:tc>
          <w:tcPr>
            <w:tcW w:w="4320" w:type="dxa"/>
            <w:shd w:val="clear" w:color="auto" w:fill="auto"/>
          </w:tcPr>
          <w:p w:rsidR="0095021A" w:rsidRPr="00A77B5A" w:rsidRDefault="0095021A" w:rsidP="009502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021A" w:rsidRDefault="0095021A" w:rsidP="009502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95021A" w:rsidRDefault="0095021A" w:rsidP="009502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021A" w:rsidRPr="00A77B5A" w:rsidRDefault="0095021A" w:rsidP="0095021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Rodzaj chłodzenia: chłodzony cieczą 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41EA1" w:rsidRPr="00A77B5A" w:rsidTr="005823D1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141EA1" w:rsidRPr="00DE385D" w:rsidRDefault="00141EA1" w:rsidP="004E59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Silnik spełniający dopuszczalną normę emisji spalin min. Euro 4/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Tier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 xml:space="preserve"> 4Final.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przypadku zastosowania filtra cząstek stałych – proces wypalania filtra musi odbywać się w czasie normalnej pracy ciągnika (bez konieczności postoju i przerwy w pracy).</w:t>
            </w:r>
          </w:p>
          <w:p w:rsidR="00141EA1" w:rsidRPr="00DE385D" w:rsidRDefault="00141EA1" w:rsidP="004E5958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141EA1" w:rsidRPr="00A77B5A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Pr="00A77B5A" w:rsidRDefault="00141EA1" w:rsidP="004E5958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92"/>
        </w:trPr>
        <w:tc>
          <w:tcPr>
            <w:tcW w:w="9468" w:type="dxa"/>
            <w:gridSpan w:val="4"/>
            <w:shd w:val="clear" w:color="auto" w:fill="auto"/>
          </w:tcPr>
          <w:p w:rsidR="00BB6A0F" w:rsidRPr="00DE385D" w:rsidRDefault="00BB6A0F" w:rsidP="005823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b/>
                <w:i/>
                <w:sz w:val="18"/>
                <w:szCs w:val="18"/>
              </w:rPr>
              <w:t>Konstrukcja, masy i wymiary</w:t>
            </w:r>
          </w:p>
        </w:tc>
      </w:tr>
      <w:tr w:rsidR="00BB6A0F" w:rsidRPr="00A77B5A" w:rsidTr="005823D1">
        <w:trPr>
          <w:trHeight w:val="397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E27CA4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Masa </w:t>
            </w:r>
            <w:r w:rsidR="00D11DF4">
              <w:rPr>
                <w:rFonts w:ascii="Tahoma" w:hAnsi="Tahoma" w:cs="Tahoma"/>
                <w:sz w:val="18"/>
                <w:szCs w:val="18"/>
              </w:rPr>
              <w:t>własna, maks. 42</w:t>
            </w:r>
            <w:r w:rsidR="00BB6A0F" w:rsidRPr="00DE385D">
              <w:rPr>
                <w:rFonts w:ascii="Tahoma" w:hAnsi="Tahoma" w:cs="Tahoma"/>
                <w:sz w:val="18"/>
                <w:szCs w:val="18"/>
              </w:rPr>
              <w:t>00kg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242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Rozstaw osi maks. 2400mm.</w:t>
            </w:r>
          </w:p>
          <w:p w:rsidR="00BB6A0F" w:rsidRPr="00DE385D" w:rsidRDefault="00BB6A0F" w:rsidP="005823D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300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Szerokość całkowita </w:t>
            </w:r>
            <w:r w:rsidR="00A9124A">
              <w:rPr>
                <w:rFonts w:ascii="Tahoma" w:hAnsi="Tahoma" w:cs="Tahoma"/>
                <w:sz w:val="18"/>
                <w:szCs w:val="18"/>
              </w:rPr>
              <w:t>maks. 24</w:t>
            </w:r>
            <w:r w:rsidR="00E27CA4">
              <w:rPr>
                <w:rFonts w:ascii="Tahoma" w:hAnsi="Tahoma" w:cs="Tahoma"/>
                <w:sz w:val="18"/>
                <w:szCs w:val="18"/>
              </w:rPr>
              <w:t>0</w:t>
            </w:r>
            <w:r w:rsidRPr="00DE385D">
              <w:rPr>
                <w:rFonts w:ascii="Tahoma" w:hAnsi="Tahoma" w:cs="Tahoma"/>
                <w:sz w:val="18"/>
                <w:szCs w:val="18"/>
              </w:rPr>
              <w:t>0mm.</w:t>
            </w:r>
          </w:p>
          <w:p w:rsidR="00BB6A0F" w:rsidRPr="00DE385D" w:rsidRDefault="00BB6A0F" w:rsidP="005823D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283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Długość całkowita maks. 4300mm.</w:t>
            </w:r>
          </w:p>
          <w:p w:rsidR="00BB6A0F" w:rsidRPr="00DE385D" w:rsidRDefault="00BB6A0F" w:rsidP="005823D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180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Pojemność </w:t>
            </w:r>
            <w:r w:rsidR="00DF6B04">
              <w:rPr>
                <w:rFonts w:ascii="Tahoma" w:hAnsi="Tahoma" w:cs="Tahoma"/>
                <w:sz w:val="18"/>
                <w:szCs w:val="18"/>
              </w:rPr>
              <w:t xml:space="preserve">zbiornika paliwa min. </w:t>
            </w:r>
            <w:r w:rsidR="00DF6B04" w:rsidRPr="00923E75">
              <w:rPr>
                <w:rFonts w:ascii="Tahoma" w:hAnsi="Tahoma" w:cs="Tahoma"/>
                <w:b/>
                <w:sz w:val="18"/>
                <w:szCs w:val="18"/>
              </w:rPr>
              <w:t>105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>litrów.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31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Wysokość: maks. 2800mm.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641"/>
        </w:trPr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Układ napędowy,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hamulcowy, hydrauliczny i </w:t>
            </w: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systemy wspomagające kierowcę:</w:t>
            </w:r>
          </w:p>
        </w:tc>
      </w:tr>
      <w:tr w:rsidR="00BB6A0F" w:rsidRPr="00A77B5A" w:rsidTr="005823D1"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lastRenderedPageBreak/>
              <w:t>Skrzynia biegów zsynchronizowana: skrzynia min. 4 biegowa;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Liczba przełożeń: min. 8+8;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Liczba przełożeń z mini i super-reduktorem: min. 16+16.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Napęd na 4 koła z blokadami mechanizmów różnicowych.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70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Napęd na 4 koła i blokady mechanizmów sterowane elektrohydraulicznie przyciskami. 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40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Sprzęgło WOM wielotarczowe mokre sterowane elektrohydraulicznie przyciskiem.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34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Rodzaj rewersu</w:t>
            </w:r>
            <w:r w:rsidR="005823D1">
              <w:rPr>
                <w:rFonts w:ascii="Tahoma" w:hAnsi="Tahoma" w:cs="Tahoma"/>
                <w:sz w:val="18"/>
                <w:szCs w:val="18"/>
              </w:rPr>
              <w:t xml:space="preserve"> kierunku jazdy: rewers mechaniczny</w:t>
            </w:r>
            <w:r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731"/>
        </w:trPr>
        <w:tc>
          <w:tcPr>
            <w:tcW w:w="5148" w:type="dxa"/>
            <w:gridSpan w:val="3"/>
            <w:shd w:val="clear" w:color="auto" w:fill="auto"/>
          </w:tcPr>
          <w:p w:rsidR="00113A05" w:rsidRPr="00DE385D" w:rsidRDefault="00113A05" w:rsidP="00113A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WOM tylny: obroty min 540/540</w:t>
            </w:r>
            <w:r>
              <w:rPr>
                <w:rFonts w:ascii="Tahoma" w:hAnsi="Tahoma" w:cs="Tahoma"/>
                <w:sz w:val="18"/>
                <w:szCs w:val="18"/>
              </w:rPr>
              <w:t>ECO</w:t>
            </w:r>
            <w:r w:rsidRPr="00DE38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/min.</w:t>
            </w:r>
          </w:p>
          <w:p w:rsidR="00BB6A0F" w:rsidRPr="00DE385D" w:rsidRDefault="00113A05" w:rsidP="00113A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Sterowanie WOM: elektrohydrauliczne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61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hamulcowy zintegrowany hydrostatycznie na 4 koła z hamulcem postojowym i pneumatycznych układem hamulcowym przyczep.</w:t>
            </w:r>
          </w:p>
        </w:tc>
        <w:tc>
          <w:tcPr>
            <w:tcW w:w="4320" w:type="dxa"/>
            <w:shd w:val="clear" w:color="auto" w:fill="auto"/>
          </w:tcPr>
          <w:p w:rsidR="00BB6A0F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5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5040E0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kierowniczy hydrostatyczny z niezależna pompą i podwójnymi siłownikami skrętu.</w:t>
            </w:r>
            <w:r>
              <w:rPr>
                <w:rFonts w:ascii="Tahoma" w:hAnsi="Tahoma" w:cs="Tahoma"/>
                <w:sz w:val="18"/>
                <w:szCs w:val="18"/>
              </w:rPr>
              <w:t xml:space="preserve"> Kąt skrętu kół min. 55stopni</w:t>
            </w:r>
          </w:p>
        </w:tc>
        <w:tc>
          <w:tcPr>
            <w:tcW w:w="4320" w:type="dxa"/>
            <w:shd w:val="clear" w:color="auto" w:fill="auto"/>
          </w:tcPr>
          <w:p w:rsidR="00BB6A0F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hydrauliczny z pompą o wydajności min. 55l/min.</w:t>
            </w:r>
          </w:p>
          <w:p w:rsidR="00BB6A0F" w:rsidRPr="00DE385D" w:rsidRDefault="00BB6A0F" w:rsidP="00582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4 wyjścia hydrauliczne.</w:t>
            </w:r>
          </w:p>
          <w:p w:rsidR="00BB6A0F" w:rsidRPr="00923E75" w:rsidRDefault="00BB6A0F" w:rsidP="005823D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23E75">
              <w:rPr>
                <w:rFonts w:ascii="Tahoma" w:hAnsi="Tahoma" w:cs="Tahoma"/>
                <w:b/>
                <w:sz w:val="18"/>
                <w:szCs w:val="18"/>
              </w:rPr>
              <w:t>Po</w:t>
            </w:r>
            <w:r w:rsidR="00DF6B04" w:rsidRPr="00923E75">
              <w:rPr>
                <w:rFonts w:ascii="Tahoma" w:hAnsi="Tahoma" w:cs="Tahoma"/>
                <w:b/>
                <w:sz w:val="18"/>
                <w:szCs w:val="18"/>
              </w:rPr>
              <w:t>dnośnik tylny o udźwigu min. 41</w:t>
            </w:r>
            <w:r w:rsidR="006C7A7E" w:rsidRPr="00923E75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>0kg.</w:t>
            </w:r>
          </w:p>
        </w:tc>
        <w:tc>
          <w:tcPr>
            <w:tcW w:w="4320" w:type="dxa"/>
            <w:shd w:val="clear" w:color="auto" w:fill="auto"/>
          </w:tcPr>
          <w:p w:rsidR="00BB6A0F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03"/>
        </w:trPr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Wyposażenie wymagane (wnętrze, bezpieczeństwo, komfort):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BB6A0F" w:rsidRPr="00A77B5A" w:rsidTr="005823D1">
        <w:trPr>
          <w:trHeight w:val="435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FB610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Kabina wysokiej widoczności o strukturze FOPS, wentylo</w:t>
            </w:r>
            <w:r w:rsidR="00FB61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wana i ogrzewana, zawieszona 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silentblokach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615"/>
        </w:trPr>
        <w:tc>
          <w:tcPr>
            <w:tcW w:w="5148" w:type="dxa"/>
            <w:gridSpan w:val="3"/>
            <w:shd w:val="clear" w:color="auto" w:fill="auto"/>
          </w:tcPr>
          <w:p w:rsidR="00BB6A0F" w:rsidRPr="00923E75" w:rsidRDefault="00BB6A0F" w:rsidP="005823D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Ogumienie 4WD: 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 xml:space="preserve">przód </w:t>
            </w:r>
            <w:r w:rsidR="005823D1" w:rsidRPr="00923E75">
              <w:rPr>
                <w:rFonts w:ascii="Tahoma" w:hAnsi="Tahoma" w:cs="Tahoma"/>
                <w:b/>
                <w:sz w:val="18"/>
                <w:szCs w:val="18"/>
              </w:rPr>
              <w:t>14.9 R24</w:t>
            </w:r>
            <w:r w:rsidR="00DF6B04" w:rsidRPr="00923E75">
              <w:rPr>
                <w:rFonts w:ascii="Tahoma" w:hAnsi="Tahoma" w:cs="Tahoma"/>
                <w:b/>
                <w:sz w:val="18"/>
                <w:szCs w:val="18"/>
              </w:rPr>
              <w:t xml:space="preserve"> lub </w:t>
            </w:r>
            <w:r w:rsidR="00DF6B04" w:rsidRPr="00923E75">
              <w:rPr>
                <w:rFonts w:ascii="Tahoma" w:hAnsi="Tahoma" w:cs="Tahoma"/>
                <w:b/>
                <w:sz w:val="20"/>
              </w:rPr>
              <w:t xml:space="preserve">360/70R24, </w:t>
            </w:r>
          </w:p>
          <w:p w:rsidR="00BB6A0F" w:rsidRPr="00A77B5A" w:rsidRDefault="00624B21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671F">
              <w:rPr>
                <w:rFonts w:ascii="Tahoma" w:hAnsi="Tahoma" w:cs="Tahoma"/>
                <w:b/>
                <w:sz w:val="18"/>
                <w:szCs w:val="18"/>
              </w:rPr>
              <w:t>tył 16.9R34 lub</w:t>
            </w:r>
            <w:r w:rsidR="005823D1" w:rsidRPr="007E67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F6B04" w:rsidRPr="007E671F">
              <w:rPr>
                <w:rFonts w:ascii="Tahoma" w:hAnsi="Tahoma" w:cs="Tahoma"/>
                <w:b/>
                <w:sz w:val="20"/>
              </w:rPr>
              <w:t>480</w:t>
            </w:r>
            <w:r w:rsidR="00DF6B04" w:rsidRPr="00923E75">
              <w:rPr>
                <w:rFonts w:ascii="Tahoma" w:hAnsi="Tahoma" w:cs="Tahoma"/>
                <w:b/>
                <w:sz w:val="20"/>
              </w:rPr>
              <w:t>/70R34</w:t>
            </w:r>
            <w:r w:rsidR="005823D1" w:rsidRPr="00923E75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823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Felgi regulowane, skręcane</w:t>
            </w:r>
            <w:r w:rsidR="00BB6A0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5823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Błotniki przednie skrę</w:t>
            </w:r>
            <w:r w:rsidR="00BB6A0F">
              <w:rPr>
                <w:rFonts w:ascii="Tahoma" w:hAnsi="Tahoma" w:cs="Tahoma"/>
                <w:color w:val="000000"/>
                <w:sz w:val="18"/>
                <w:szCs w:val="18"/>
              </w:rPr>
              <w:t>tne.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690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Instalacja elektryczna o napięciu 12V, gniazdo elektryczne 12V, światło obrotowe (kogut). Główny wyłącznik zasilania w kabinie.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Regulowana kolumna kierownicza.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B6A0F" w:rsidRPr="00A77B5A" w:rsidTr="005823D1"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Tłumik z wylotem bocznym na słupku kabiny.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720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Filtr powietrza z wyrzutnikiem pyłów.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Fotel kie</w:t>
            </w:r>
            <w:r w:rsidR="008A2014">
              <w:rPr>
                <w:rFonts w:ascii="Tahoma" w:hAnsi="Tahoma" w:cs="Tahoma"/>
                <w:color w:val="000000"/>
                <w:sz w:val="18"/>
                <w:szCs w:val="18"/>
              </w:rPr>
              <w:t>rowcy amortyzowany mechanicznie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F6B04" w:rsidRPr="00923E75">
              <w:rPr>
                <w:rFonts w:ascii="Tahoma" w:hAnsi="Tahoma" w:cs="Tahoma"/>
                <w:b/>
                <w:sz w:val="18"/>
                <w:szCs w:val="18"/>
              </w:rPr>
              <w:t xml:space="preserve">lub pneumatycznie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z regulacją wysokości, oparcia, wagi. Dodatkowy fotel pasażera z pasem bezpieczeństwa.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Oświetlenie robocze przednie i tylne.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600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Skrzynka narzędziowa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660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Zaczep tylny mechaniczny szybkiej regulacji,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Piton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Fix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dolny zaczep oscylacyjny.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BB6A0F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Wspornik do obciążników przednich z zaczepem.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915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190665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Klimatyzacja kabiny (manualna lub automatyczna).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B6A0F" w:rsidRPr="00A77B5A" w:rsidTr="005823D1">
        <w:trPr>
          <w:trHeight w:val="330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F027D7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Sterowanie podnośnika tylnego z zewnątrz za pomocą dźwigni lub przycisków.</w:t>
            </w:r>
            <w:r w:rsidR="00BB6A0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Ramiona podnośnika i łącznik górny z zaczepami automatycznymi.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495"/>
        </w:trPr>
        <w:tc>
          <w:tcPr>
            <w:tcW w:w="5148" w:type="dxa"/>
            <w:gridSpan w:val="3"/>
            <w:shd w:val="clear" w:color="auto" w:fill="auto"/>
          </w:tcPr>
          <w:p w:rsidR="00BB6A0F" w:rsidRPr="00A77B5A" w:rsidRDefault="00190665" w:rsidP="005823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Wyświetlacz parametrów pracy w kabinie (analogowy lub cyfrowy).</w:t>
            </w:r>
          </w:p>
        </w:tc>
        <w:tc>
          <w:tcPr>
            <w:tcW w:w="4320" w:type="dxa"/>
            <w:shd w:val="clear" w:color="auto" w:fill="auto"/>
          </w:tcPr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BB6A0F" w:rsidRPr="00A77B5A" w:rsidTr="005823D1">
        <w:trPr>
          <w:trHeight w:val="320"/>
        </w:trPr>
        <w:tc>
          <w:tcPr>
            <w:tcW w:w="9468" w:type="dxa"/>
            <w:gridSpan w:val="4"/>
            <w:shd w:val="clear" w:color="auto" w:fill="auto"/>
          </w:tcPr>
          <w:p w:rsidR="00BB6A0F" w:rsidRPr="00D70B39" w:rsidRDefault="00BB6A0F" w:rsidP="005823D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Serwis i dokumentacja serwisowa</w:t>
            </w: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BB6A0F" w:rsidRPr="00A77B5A" w:rsidTr="009A1033">
        <w:trPr>
          <w:trHeight w:val="2865"/>
        </w:trPr>
        <w:tc>
          <w:tcPr>
            <w:tcW w:w="9468" w:type="dxa"/>
            <w:gridSpan w:val="4"/>
            <w:shd w:val="clear" w:color="auto" w:fill="auto"/>
          </w:tcPr>
          <w:p w:rsidR="00BB6A0F" w:rsidRPr="00241F16" w:rsidRDefault="00BB6A0F" w:rsidP="005823D1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 xml:space="preserve">1) Wykonawca zapewnia autoryzowany serwis gwarancyjny i pogwarancyjny ciągnika. </w:t>
            </w:r>
          </w:p>
          <w:p w:rsidR="00BB6A0F" w:rsidRPr="00241F16" w:rsidRDefault="00BB6A0F" w:rsidP="005823D1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 xml:space="preserve">2) W okresie gwarancyjnym </w:t>
            </w:r>
            <w:r w:rsidR="009138C3" w:rsidRPr="00241F16">
              <w:rPr>
                <w:rFonts w:ascii="Tahoma" w:hAnsi="Tahoma" w:cs="Tahoma"/>
                <w:sz w:val="18"/>
                <w:szCs w:val="18"/>
              </w:rPr>
              <w:t xml:space="preserve">wymagane jest </w:t>
            </w:r>
            <w:r w:rsidRPr="00241F16">
              <w:rPr>
                <w:rFonts w:ascii="Tahoma" w:hAnsi="Tahoma" w:cs="Tahoma"/>
                <w:sz w:val="18"/>
                <w:szCs w:val="18"/>
              </w:rPr>
              <w:t xml:space="preserve">podjęcie czynności naprawczych ciągnika w czasie do 48h od momentu zgłoszenia </w:t>
            </w:r>
            <w:r w:rsidR="00C66565">
              <w:rPr>
                <w:rFonts w:ascii="Tahoma" w:hAnsi="Tahoma" w:cs="Tahoma"/>
                <w:sz w:val="18"/>
                <w:szCs w:val="18"/>
              </w:rPr>
              <w:t>niesprawności</w:t>
            </w:r>
            <w:r w:rsidR="00C66565" w:rsidRPr="00241F16">
              <w:rPr>
                <w:rFonts w:ascii="Tahoma" w:hAnsi="Tahoma" w:cs="Tahoma"/>
                <w:sz w:val="18"/>
                <w:szCs w:val="18"/>
              </w:rPr>
              <w:t>.</w:t>
            </w:r>
            <w:r w:rsidRPr="00241F1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B6A0F" w:rsidRPr="00241F16" w:rsidRDefault="009138C3" w:rsidP="005823D1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3) Wykonawca zapewni</w:t>
            </w:r>
            <w:r w:rsidR="00BB6A0F" w:rsidRPr="00241F16">
              <w:rPr>
                <w:rFonts w:ascii="Tahoma" w:hAnsi="Tahoma" w:cs="Tahoma"/>
                <w:sz w:val="18"/>
                <w:szCs w:val="18"/>
              </w:rPr>
              <w:t xml:space="preserve"> przeprowadzenie nieodpłatnego szkolenia praktycznego </w:t>
            </w:r>
            <w:r w:rsidRPr="00241F16">
              <w:rPr>
                <w:rFonts w:ascii="Tahoma" w:hAnsi="Tahoma" w:cs="Tahoma"/>
                <w:sz w:val="18"/>
                <w:szCs w:val="18"/>
              </w:rPr>
              <w:t xml:space="preserve">dla kierowcy </w:t>
            </w:r>
            <w:r w:rsidR="00BB6A0F" w:rsidRPr="00241F16"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241F16">
              <w:rPr>
                <w:rFonts w:ascii="Tahoma" w:hAnsi="Tahoma" w:cs="Tahoma"/>
                <w:sz w:val="18"/>
                <w:szCs w:val="18"/>
              </w:rPr>
              <w:t>miejscu odbioru ciągnika</w:t>
            </w:r>
            <w:r w:rsidR="00BB6A0F" w:rsidRPr="00241F16">
              <w:rPr>
                <w:rFonts w:ascii="Tahoma" w:hAnsi="Tahoma" w:cs="Tahoma"/>
                <w:sz w:val="18"/>
                <w:szCs w:val="18"/>
              </w:rPr>
              <w:t xml:space="preserve"> w zakresie: bhp, obsługi i eksploatacji, konserwacji przedmiotowego pojazdu.</w:t>
            </w:r>
          </w:p>
          <w:p w:rsidR="00BB6A0F" w:rsidRPr="00241F16" w:rsidRDefault="00BB6A0F" w:rsidP="005823D1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 xml:space="preserve">4) </w:t>
            </w:r>
            <w:r w:rsidR="009138C3" w:rsidRPr="00241F16">
              <w:rPr>
                <w:rFonts w:ascii="Tahoma" w:hAnsi="Tahoma" w:cs="Tahoma"/>
                <w:sz w:val="18"/>
                <w:szCs w:val="18"/>
              </w:rPr>
              <w:t>Wykonawca wystawi zaświadczenie imienne dla przeszkolonego kierowcy upoważniające</w:t>
            </w:r>
            <w:r w:rsidRPr="00241F16">
              <w:rPr>
                <w:rFonts w:ascii="Tahoma" w:hAnsi="Tahoma" w:cs="Tahoma"/>
                <w:sz w:val="18"/>
                <w:szCs w:val="18"/>
              </w:rPr>
              <w:t xml:space="preserve"> do wykon</w:t>
            </w:r>
            <w:r w:rsidR="009138C3" w:rsidRPr="00241F16">
              <w:rPr>
                <w:rFonts w:ascii="Tahoma" w:hAnsi="Tahoma" w:cs="Tahoma"/>
                <w:sz w:val="18"/>
                <w:szCs w:val="18"/>
              </w:rPr>
              <w:t>yw</w:t>
            </w:r>
            <w:r w:rsidRPr="00241F16">
              <w:rPr>
                <w:rFonts w:ascii="Tahoma" w:hAnsi="Tahoma" w:cs="Tahoma"/>
                <w:sz w:val="18"/>
                <w:szCs w:val="18"/>
              </w:rPr>
              <w:t>ania obsługi</w:t>
            </w:r>
            <w:r w:rsidR="009138C3" w:rsidRPr="00241F16">
              <w:rPr>
                <w:rFonts w:ascii="Tahoma" w:hAnsi="Tahoma" w:cs="Tahoma"/>
                <w:sz w:val="18"/>
                <w:szCs w:val="18"/>
              </w:rPr>
              <w:t xml:space="preserve"> codziennej</w:t>
            </w:r>
            <w:r w:rsidRPr="00241F16">
              <w:rPr>
                <w:rFonts w:ascii="Tahoma" w:hAnsi="Tahoma" w:cs="Tahoma"/>
                <w:sz w:val="18"/>
                <w:szCs w:val="18"/>
              </w:rPr>
              <w:t>, eksploatacji i ko</w:t>
            </w:r>
            <w:r w:rsidR="009138C3" w:rsidRPr="00241F16">
              <w:rPr>
                <w:rFonts w:ascii="Tahoma" w:hAnsi="Tahoma" w:cs="Tahoma"/>
                <w:sz w:val="18"/>
                <w:szCs w:val="18"/>
              </w:rPr>
              <w:t>nserwacji ciągnika</w:t>
            </w:r>
            <w:r w:rsidRPr="00241F1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B6A0F" w:rsidRPr="00241F16" w:rsidRDefault="00BB6A0F" w:rsidP="005823D1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5)</w:t>
            </w:r>
            <w:r w:rsidR="009138C3" w:rsidRPr="00241F16">
              <w:rPr>
                <w:rFonts w:ascii="Tahoma" w:hAnsi="Tahoma" w:cs="Tahoma"/>
                <w:sz w:val="18"/>
                <w:szCs w:val="18"/>
              </w:rPr>
              <w:t>Wykonawca dostarczy  instrukcję obsługi zawierającą</w:t>
            </w:r>
            <w:r w:rsidRPr="00241F16">
              <w:rPr>
                <w:rFonts w:ascii="Tahoma" w:hAnsi="Tahoma" w:cs="Tahoma"/>
                <w:sz w:val="18"/>
                <w:szCs w:val="18"/>
              </w:rPr>
              <w:t xml:space="preserve"> elementy dotyczące bezpiecznego użytkowania</w:t>
            </w:r>
            <w:r w:rsidR="009138C3" w:rsidRPr="00241F16">
              <w:rPr>
                <w:rFonts w:ascii="Tahoma" w:hAnsi="Tahoma" w:cs="Tahoma"/>
                <w:sz w:val="18"/>
                <w:szCs w:val="18"/>
              </w:rPr>
              <w:t xml:space="preserve"> ciągnika oraz instrukcję jego</w:t>
            </w:r>
            <w:r w:rsidRPr="00241F16">
              <w:rPr>
                <w:rFonts w:ascii="Tahoma" w:hAnsi="Tahoma" w:cs="Tahoma"/>
                <w:sz w:val="18"/>
                <w:szCs w:val="18"/>
              </w:rPr>
              <w:t xml:space="preserve"> konserwacji - w języku polskim.</w:t>
            </w:r>
          </w:p>
          <w:p w:rsidR="00BB6A0F" w:rsidRPr="00241F16" w:rsidRDefault="00BB6A0F" w:rsidP="00241F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6)</w:t>
            </w:r>
            <w:r w:rsidR="00241F16" w:rsidRPr="00241F16">
              <w:rPr>
                <w:rFonts w:ascii="Tahoma" w:hAnsi="Tahoma" w:cs="Tahoma"/>
                <w:sz w:val="18"/>
                <w:szCs w:val="18"/>
              </w:rPr>
              <w:t xml:space="preserve"> Wykonawca dostarczy katalog części zamiennych i układów, które nie są objęte gwarancją. Katalogi części zamiennych dla ciągnika będą napisane w języku polskim (lub angielskim jeśli części i podzespoły opisane są za pomocą kodów i numerów).</w:t>
            </w:r>
          </w:p>
          <w:p w:rsidR="00BB6A0F" w:rsidRDefault="00241F16" w:rsidP="005823D1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7) Wykonawca dostarczy dokument gwarancyjny na ciągnik</w:t>
            </w:r>
            <w:r w:rsidR="00BB6A0F" w:rsidRPr="00241F1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A1033" w:rsidRPr="00A77B5A" w:rsidTr="004E5958">
        <w:trPr>
          <w:trHeight w:val="300"/>
        </w:trPr>
        <w:tc>
          <w:tcPr>
            <w:tcW w:w="9468" w:type="dxa"/>
            <w:gridSpan w:val="4"/>
            <w:shd w:val="clear" w:color="auto" w:fill="auto"/>
          </w:tcPr>
          <w:p w:rsidR="009A1033" w:rsidRPr="00241F16" w:rsidRDefault="009A1033" w:rsidP="009A10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Gwarancja</w:t>
            </w:r>
          </w:p>
        </w:tc>
      </w:tr>
      <w:tr w:rsidR="009A1033" w:rsidRPr="00A77B5A" w:rsidTr="009A1033">
        <w:trPr>
          <w:trHeight w:val="390"/>
        </w:trPr>
        <w:tc>
          <w:tcPr>
            <w:tcW w:w="4875" w:type="dxa"/>
            <w:shd w:val="clear" w:color="auto" w:fill="auto"/>
          </w:tcPr>
          <w:p w:rsidR="009A1033" w:rsidRPr="00A77B5A" w:rsidRDefault="009A1033" w:rsidP="004E595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Wymagana gwarancja wynosi minimum 12 - miesięcy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od daty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odbioru pojazdu/ ewentualny limit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minimum 1000rbh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93" w:type="dxa"/>
            <w:gridSpan w:val="3"/>
            <w:shd w:val="clear" w:color="auto" w:fill="auto"/>
          </w:tcPr>
          <w:p w:rsidR="009A1033" w:rsidRPr="00D70B39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Udzielamy gwarancji:</w:t>
            </w:r>
          </w:p>
          <w:p w:rsidR="009A1033" w:rsidRPr="00D70B39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 miesięcy</w:t>
            </w:r>
          </w:p>
          <w:p w:rsidR="009A1033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/…………………………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</w:p>
          <w:p w:rsidR="009A1033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dnia odbioru pojazdu.</w:t>
            </w:r>
          </w:p>
          <w:p w:rsidR="009A1033" w:rsidRPr="00A77B5A" w:rsidRDefault="009A1033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B6A0F" w:rsidRPr="00A77B5A" w:rsidTr="005823D1">
        <w:trPr>
          <w:trHeight w:val="372"/>
        </w:trPr>
        <w:tc>
          <w:tcPr>
            <w:tcW w:w="9468" w:type="dxa"/>
            <w:gridSpan w:val="4"/>
            <w:shd w:val="clear" w:color="auto" w:fill="auto"/>
          </w:tcPr>
          <w:p w:rsidR="00BB6A0F" w:rsidRPr="00492E44" w:rsidRDefault="00BB6A0F" w:rsidP="005823D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92E44">
              <w:rPr>
                <w:rFonts w:ascii="Tahoma" w:hAnsi="Tahoma" w:cs="Tahoma"/>
                <w:b/>
                <w:i/>
                <w:sz w:val="18"/>
                <w:szCs w:val="18"/>
              </w:rPr>
              <w:t>Miejsce dostawy i odbioru maszyny:</w:t>
            </w:r>
          </w:p>
        </w:tc>
      </w:tr>
      <w:tr w:rsidR="00BB6A0F" w:rsidRPr="00A77B5A" w:rsidTr="005823D1">
        <w:trPr>
          <w:trHeight w:val="720"/>
        </w:trPr>
        <w:tc>
          <w:tcPr>
            <w:tcW w:w="9468" w:type="dxa"/>
            <w:gridSpan w:val="4"/>
            <w:shd w:val="clear" w:color="auto" w:fill="auto"/>
          </w:tcPr>
          <w:p w:rsidR="00BB6A0F" w:rsidRPr="00DE385D" w:rsidRDefault="00BB6A0F" w:rsidP="005823D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190665" w:rsidRPr="005823D1" w:rsidRDefault="00190665" w:rsidP="001906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23D1">
              <w:rPr>
                <w:rFonts w:ascii="Tahoma" w:hAnsi="Tahoma" w:cs="Tahoma"/>
                <w:sz w:val="18"/>
                <w:szCs w:val="18"/>
              </w:rPr>
              <w:t xml:space="preserve">Obwód Ochrony Wybrzeża </w:t>
            </w:r>
            <w:r w:rsidR="00CC7870">
              <w:rPr>
                <w:rFonts w:ascii="Tahoma" w:hAnsi="Tahoma" w:cs="Tahoma"/>
                <w:sz w:val="18"/>
                <w:szCs w:val="18"/>
              </w:rPr>
              <w:t>w Sztutowie</w:t>
            </w:r>
            <w:r w:rsidRPr="008A2014">
              <w:rPr>
                <w:rFonts w:ascii="Tahoma" w:hAnsi="Tahoma" w:cs="Tahoma"/>
                <w:sz w:val="18"/>
                <w:szCs w:val="18"/>
              </w:rPr>
              <w:t>, ul. Obozowa 10, 82 – 110 Sztutowo,</w:t>
            </w:r>
            <w:r w:rsidRPr="005823D1">
              <w:rPr>
                <w:rFonts w:ascii="Tahoma" w:hAnsi="Tahoma" w:cs="Tahoma"/>
                <w:sz w:val="18"/>
                <w:szCs w:val="18"/>
              </w:rPr>
              <w:t xml:space="preserve"> dostawa w dni robocze  w godz. 8.00-14.00.</w:t>
            </w:r>
          </w:p>
          <w:p w:rsidR="00BB6A0F" w:rsidRDefault="00BB6A0F" w:rsidP="005823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6A0F" w:rsidRPr="00DE385D" w:rsidRDefault="00BB6A0F" w:rsidP="005823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Dostarczenie przedmiotowego </w:t>
            </w:r>
            <w:r>
              <w:rPr>
                <w:rFonts w:ascii="Tahoma" w:hAnsi="Tahoma" w:cs="Tahoma"/>
                <w:sz w:val="18"/>
                <w:szCs w:val="18"/>
              </w:rPr>
              <w:t>ciągnika na miejsce</w:t>
            </w:r>
            <w:r w:rsidRPr="00DE385D">
              <w:rPr>
                <w:rFonts w:ascii="Tahoma" w:hAnsi="Tahoma" w:cs="Tahoma"/>
                <w:sz w:val="18"/>
                <w:szCs w:val="18"/>
              </w:rPr>
              <w:t xml:space="preserve"> dostawy, gdzie nastąpi odbiór końcowy – na koszt i ryzyko Wykonawcy.</w:t>
            </w:r>
          </w:p>
          <w:p w:rsidR="00BB6A0F" w:rsidRDefault="00BB6A0F" w:rsidP="005823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6A0F" w:rsidRDefault="00BB6A0F" w:rsidP="005823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6A0F" w:rsidRDefault="00BB6A0F" w:rsidP="005823D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6A0F" w:rsidRPr="00A77B5A" w:rsidTr="005823D1">
        <w:trPr>
          <w:trHeight w:val="330"/>
        </w:trPr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BB6A0F" w:rsidRPr="00A77B5A" w:rsidTr="005823D1">
        <w:trPr>
          <w:trHeight w:val="1130"/>
        </w:trPr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B6A0F" w:rsidRPr="00A77B5A" w:rsidTr="005823D1">
        <w:trPr>
          <w:trHeight w:val="315"/>
        </w:trPr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ciągnika </w:t>
            </w: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(marka, typ, wersja wyposażenia):</w:t>
            </w:r>
          </w:p>
        </w:tc>
      </w:tr>
      <w:tr w:rsidR="00BB6A0F" w:rsidRPr="00A77B5A" w:rsidTr="005823D1">
        <w:trPr>
          <w:trHeight w:val="1125"/>
        </w:trPr>
        <w:tc>
          <w:tcPr>
            <w:tcW w:w="9468" w:type="dxa"/>
            <w:gridSpan w:val="4"/>
            <w:shd w:val="clear" w:color="auto" w:fill="auto"/>
          </w:tcPr>
          <w:p w:rsidR="00BB6A0F" w:rsidRPr="00A77B5A" w:rsidRDefault="00BB6A0F" w:rsidP="005823D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B6A0F" w:rsidRPr="00A77B5A" w:rsidRDefault="00BB6A0F" w:rsidP="005823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B6A0F" w:rsidRPr="00A77B5A" w:rsidTr="005823D1">
        <w:trPr>
          <w:trHeight w:val="345"/>
        </w:trPr>
        <w:tc>
          <w:tcPr>
            <w:tcW w:w="9468" w:type="dxa"/>
            <w:gridSpan w:val="4"/>
            <w:shd w:val="clear" w:color="auto" w:fill="auto"/>
          </w:tcPr>
          <w:p w:rsidR="00BB6A0F" w:rsidRPr="000078A2" w:rsidRDefault="00BB6A0F" w:rsidP="005823D1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0078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Termin realizacji zamówienia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BB6A0F" w:rsidRPr="00A77B5A" w:rsidTr="005823D1">
        <w:trPr>
          <w:trHeight w:val="330"/>
        </w:trPr>
        <w:tc>
          <w:tcPr>
            <w:tcW w:w="4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0F" w:rsidRPr="000907B0" w:rsidRDefault="00141EA1" w:rsidP="005823D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4</w:t>
            </w:r>
            <w:r w:rsidR="00BB6A0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tygodni od dnia podpisania umowy.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43" w:rsidRPr="00A77B5A" w:rsidRDefault="00C76E43" w:rsidP="00C76E4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Dostawę zrealizujemy w terminie do ……tygodni od</w:t>
            </w:r>
          </w:p>
          <w:p w:rsidR="00C76E43" w:rsidRPr="00A77B5A" w:rsidRDefault="00C76E43" w:rsidP="00C76E4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B6A0F" w:rsidRDefault="00C76E43" w:rsidP="00C76E4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dnia podpisania umowy.</w:t>
            </w:r>
          </w:p>
        </w:tc>
      </w:tr>
    </w:tbl>
    <w:p w:rsidR="00BB6A0F" w:rsidRDefault="00BB6A0F" w:rsidP="00BB6A0F">
      <w:pPr>
        <w:rPr>
          <w:rFonts w:ascii="Tahoma" w:hAnsi="Tahoma" w:cs="Tahoma"/>
          <w:sz w:val="20"/>
          <w:szCs w:val="20"/>
        </w:rPr>
      </w:pPr>
      <w:r w:rsidRPr="00711871">
        <w:rPr>
          <w:rFonts w:ascii="Tahoma" w:hAnsi="Tahoma" w:cs="Tahoma"/>
          <w:sz w:val="20"/>
          <w:szCs w:val="20"/>
        </w:rPr>
        <w:t xml:space="preserve"> </w:t>
      </w:r>
    </w:p>
    <w:p w:rsidR="00BB6A0F" w:rsidRDefault="00BB6A0F" w:rsidP="00BB6A0F">
      <w:pPr>
        <w:rPr>
          <w:rFonts w:ascii="Tahoma" w:hAnsi="Tahoma" w:cs="Tahoma"/>
          <w:sz w:val="20"/>
          <w:szCs w:val="20"/>
        </w:rPr>
      </w:pPr>
    </w:p>
    <w:p w:rsidR="00A9124A" w:rsidRPr="000078A2" w:rsidRDefault="00A9124A" w:rsidP="00A9124A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22"/>
          <w:u w:val="single"/>
        </w:rPr>
        <w:t>3</w:t>
      </w:r>
      <w:r w:rsidRPr="000078A2">
        <w:rPr>
          <w:rFonts w:ascii="Arial" w:hAnsi="Arial" w:cs="Arial"/>
          <w:b/>
          <w:sz w:val="22"/>
          <w:u w:val="single"/>
        </w:rPr>
        <w:t xml:space="preserve">. Dostawa </w:t>
      </w:r>
      <w:r>
        <w:rPr>
          <w:rFonts w:ascii="Arial" w:hAnsi="Arial" w:cs="Arial"/>
          <w:b/>
          <w:sz w:val="22"/>
          <w:u w:val="single"/>
        </w:rPr>
        <w:t>ciągnika rolniczego III .</w:t>
      </w:r>
    </w:p>
    <w:p w:rsidR="00A9124A" w:rsidRPr="000078A2" w:rsidRDefault="00A9124A" w:rsidP="00A9124A">
      <w:pPr>
        <w:tabs>
          <w:tab w:val="left" w:pos="29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5"/>
        <w:gridCol w:w="135"/>
        <w:gridCol w:w="48"/>
        <w:gridCol w:w="4320"/>
      </w:tblGrid>
      <w:tr w:rsidR="00A9124A" w:rsidRPr="00A77B5A" w:rsidTr="00A9124A">
        <w:trPr>
          <w:trHeight w:val="1147"/>
        </w:trPr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Pojazd fabrycznie nowy, nie zarejestrowany,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2017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rok produkcji, fabryczna kom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pletacja i wyposażenie ciągnika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przeznaczone dla krajów europejskich i ruchu prawostronnego. </w:t>
            </w:r>
          </w:p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ciągniki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musi pochodzić z oficjalnego kanału dystrybucji na terenie Polski i posiadać </w:t>
            </w:r>
            <w:r w:rsidR="0095021A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minimum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95021A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2 </w:t>
            </w:r>
            <w:r w:rsidR="0095021A">
              <w:rPr>
                <w:rFonts w:ascii="Tahoma" w:hAnsi="Tahoma" w:cs="Tahoma"/>
                <w:color w:val="000000"/>
                <w:sz w:val="18"/>
                <w:szCs w:val="18"/>
              </w:rPr>
              <w:t>miesięczną</w:t>
            </w:r>
            <w:r w:rsidR="0095021A"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gwarancję producenta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 ewentualnym limitem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zakończenia gwarancji wynoszącym minimum 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 realizowaną na terenie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Unii Europejskiej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  <w:p w:rsidR="00A9124A" w:rsidRPr="00A77B5A" w:rsidRDefault="00A9124A" w:rsidP="00A9124A">
            <w:pPr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9124A" w:rsidRPr="00A77B5A" w:rsidTr="00A9124A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Wymagania szczegółowe związane z przedmiotem zamówienia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Opis, parametry i wyposażenie oferowanego przez Wykonawcę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ciągnika</w:t>
            </w:r>
          </w:p>
        </w:tc>
      </w:tr>
      <w:tr w:rsidR="00A9124A" w:rsidRPr="00A77B5A" w:rsidTr="00A9124A"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Silnik</w:t>
            </w:r>
          </w:p>
        </w:tc>
      </w:tr>
      <w:tr w:rsidR="00A9124A" w:rsidRPr="00A77B5A" w:rsidTr="00A9124A">
        <w:trPr>
          <w:trHeight w:val="22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Typ silnika: czterosuwowy.</w:t>
            </w:r>
            <w:r w:rsidR="0095021A" w:rsidRPr="00DE385D">
              <w:rPr>
                <w:rFonts w:ascii="Tahoma" w:hAnsi="Tahoma" w:cs="Tahoma"/>
                <w:sz w:val="18"/>
                <w:szCs w:val="18"/>
              </w:rPr>
              <w:t xml:space="preserve"> Ilość cylindrów: min 4</w:t>
            </w:r>
            <w:r w:rsidR="0095021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Umiejscowienie silnika: z przodu pojazdu.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A9124A" w:rsidRPr="00923E75" w:rsidRDefault="00DF6B04" w:rsidP="00A9124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Pojemność skokowa: min. 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>3,7</w:t>
            </w:r>
            <w:r w:rsidR="00A9124A" w:rsidRPr="00923E75">
              <w:rPr>
                <w:rFonts w:ascii="Tahoma" w:hAnsi="Tahoma" w:cs="Tahoma"/>
                <w:b/>
                <w:sz w:val="18"/>
                <w:szCs w:val="18"/>
              </w:rPr>
              <w:t xml:space="preserve"> dm</w:t>
            </w:r>
            <w:r w:rsidR="00A9124A" w:rsidRPr="00923E7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maks. 4,0 dm</w:t>
            </w:r>
            <w:r w:rsidRPr="00DE385D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369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9502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lastRenderedPageBreak/>
              <w:t>Maksy</w:t>
            </w:r>
            <w:r w:rsidR="00D11DF4">
              <w:rPr>
                <w:rFonts w:ascii="Tahoma" w:hAnsi="Tahoma" w:cs="Tahoma"/>
                <w:sz w:val="18"/>
                <w:szCs w:val="18"/>
              </w:rPr>
              <w:t xml:space="preserve">malna moc wg ECE R120:   </w:t>
            </w:r>
            <w:r w:rsidR="0095021A">
              <w:rPr>
                <w:rFonts w:ascii="Tahoma" w:hAnsi="Tahoma" w:cs="Tahoma"/>
                <w:sz w:val="18"/>
                <w:szCs w:val="18"/>
              </w:rPr>
              <w:t>min. 105 KM, maks. 115KM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309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Maksymalny moment obrotowy przy 1600obr/min: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11DF4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in</w:t>
            </w:r>
            <w:r w:rsidR="00D11DF4">
              <w:rPr>
                <w:rFonts w:ascii="Tahoma" w:hAnsi="Tahoma" w:cs="Tahoma"/>
                <w:sz w:val="18"/>
                <w:szCs w:val="18"/>
              </w:rPr>
              <w:t>. 420</w:t>
            </w:r>
            <w:r w:rsidRPr="00DE385D">
              <w:rPr>
                <w:rFonts w:ascii="Tahoma" w:hAnsi="Tahoma" w:cs="Tahoma"/>
                <w:sz w:val="18"/>
                <w:szCs w:val="18"/>
              </w:rPr>
              <w:t>Nm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c>
          <w:tcPr>
            <w:tcW w:w="5148" w:type="dxa"/>
            <w:gridSpan w:val="3"/>
            <w:shd w:val="clear" w:color="auto" w:fill="auto"/>
          </w:tcPr>
          <w:p w:rsidR="00A9124A" w:rsidRPr="00DE385D" w:rsidRDefault="0095021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Prędkość maksymalna ciągnika min.40km/h w trybie ECO tj. przy zredukowanych obrotach silnika.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95021A" w:rsidRDefault="0095021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5021A" w:rsidRPr="00A77B5A" w:rsidRDefault="0095021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Rodzaj chłodzenia: chłodzony cieczą 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141EA1" w:rsidRPr="00A77B5A" w:rsidTr="00A9124A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141EA1" w:rsidRPr="00DE385D" w:rsidRDefault="00141EA1" w:rsidP="004E59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Silnik spełniający dopuszczalną normę emisji spalin min. Euro 4/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Tier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 xml:space="preserve"> 4Final.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przypadku zastosowania filtra cząstek stałych – proces wypalania filtra musi odbywać się w czasie normalnej pracy ciągnika (bez konieczności postoju i przerwy w pracy).</w:t>
            </w:r>
          </w:p>
          <w:p w:rsidR="00141EA1" w:rsidRPr="00DE385D" w:rsidRDefault="00141EA1" w:rsidP="004E5958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141EA1" w:rsidRPr="00A77B5A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Default="00141EA1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41EA1" w:rsidRPr="00A77B5A" w:rsidRDefault="00141EA1" w:rsidP="004E5958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92"/>
        </w:trPr>
        <w:tc>
          <w:tcPr>
            <w:tcW w:w="9468" w:type="dxa"/>
            <w:gridSpan w:val="4"/>
            <w:shd w:val="clear" w:color="auto" w:fill="auto"/>
          </w:tcPr>
          <w:p w:rsidR="00A9124A" w:rsidRPr="00DE385D" w:rsidRDefault="00A9124A" w:rsidP="00A912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b/>
                <w:i/>
                <w:sz w:val="18"/>
                <w:szCs w:val="18"/>
              </w:rPr>
              <w:t>Konstrukcja, masy i wymiary</w:t>
            </w:r>
          </w:p>
        </w:tc>
      </w:tr>
      <w:tr w:rsidR="00A9124A" w:rsidRPr="00A77B5A" w:rsidTr="00A9124A">
        <w:trPr>
          <w:trHeight w:val="397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D11DF4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Masa własna, maks. 42</w:t>
            </w:r>
            <w:r w:rsidR="00A9124A" w:rsidRPr="00DE385D">
              <w:rPr>
                <w:rFonts w:ascii="Tahoma" w:hAnsi="Tahoma" w:cs="Tahoma"/>
                <w:sz w:val="18"/>
                <w:szCs w:val="18"/>
              </w:rPr>
              <w:t>00kg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242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Rozstaw osi maks. 2400mm.</w:t>
            </w:r>
          </w:p>
          <w:p w:rsidR="00A9124A" w:rsidRPr="00DE385D" w:rsidRDefault="00A9124A" w:rsidP="00A9124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300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Szerokość całkowita </w:t>
            </w:r>
            <w:r w:rsidR="00D11DF4">
              <w:rPr>
                <w:rFonts w:ascii="Tahoma" w:hAnsi="Tahoma" w:cs="Tahoma"/>
                <w:sz w:val="18"/>
                <w:szCs w:val="18"/>
              </w:rPr>
              <w:t>maks. 25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DE385D">
              <w:rPr>
                <w:rFonts w:ascii="Tahoma" w:hAnsi="Tahoma" w:cs="Tahoma"/>
                <w:sz w:val="18"/>
                <w:szCs w:val="18"/>
              </w:rPr>
              <w:t>0mm.</w:t>
            </w:r>
          </w:p>
          <w:p w:rsidR="00A9124A" w:rsidRPr="00DE385D" w:rsidRDefault="00A9124A" w:rsidP="00A9124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283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Długość całkowita maks. 4300mm.</w:t>
            </w:r>
          </w:p>
          <w:p w:rsidR="00A9124A" w:rsidRPr="00DE385D" w:rsidRDefault="00A9124A" w:rsidP="00A9124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180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Pojemność </w:t>
            </w:r>
            <w:r w:rsidR="00DF6B04">
              <w:rPr>
                <w:rFonts w:ascii="Tahoma" w:hAnsi="Tahoma" w:cs="Tahoma"/>
                <w:sz w:val="18"/>
                <w:szCs w:val="18"/>
              </w:rPr>
              <w:t xml:space="preserve">zbiornika paliwa min. </w:t>
            </w:r>
            <w:r w:rsidR="00DF6B04" w:rsidRPr="00923E75">
              <w:rPr>
                <w:rFonts w:ascii="Tahoma" w:hAnsi="Tahoma" w:cs="Tahoma"/>
                <w:b/>
                <w:sz w:val="18"/>
                <w:szCs w:val="18"/>
              </w:rPr>
              <w:t>105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>litrów.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31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Wysokość: maks. 2800mm.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641"/>
        </w:trPr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Układ napędowy,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hamulcowy, hydrauliczny i </w:t>
            </w: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systemy wspomagające kierowcę:</w:t>
            </w:r>
          </w:p>
        </w:tc>
      </w:tr>
      <w:tr w:rsidR="00A9124A" w:rsidRPr="00A77B5A" w:rsidTr="00A9124A"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Skrzynia biegów zsynchronizowana: skrzynia min. 4 biegowa;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Liczba przełożeń: min. 8+8;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Liczba przełożeń z mini i super-reduktorem: min. 16+16.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Napęd na 4 koła z blokadami mechanizmów różnicowych.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70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Napęd na 4 koła i blokady mechanizmów sterowane elektrohydraulicznie przyciskami. 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40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Sprzęgło WOM wielotarczowe mokre sterowane elektrohydraulicznie przyciskiem.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color w:val="000000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040E0" w:rsidRPr="00A77B5A" w:rsidTr="00A9124A">
        <w:trPr>
          <w:trHeight w:val="345"/>
        </w:trPr>
        <w:tc>
          <w:tcPr>
            <w:tcW w:w="5148" w:type="dxa"/>
            <w:gridSpan w:val="3"/>
            <w:shd w:val="clear" w:color="auto" w:fill="auto"/>
          </w:tcPr>
          <w:p w:rsidR="005040E0" w:rsidRDefault="005040E0" w:rsidP="005040E0">
            <w:r w:rsidRPr="00DE385D">
              <w:rPr>
                <w:rFonts w:ascii="Tahoma" w:hAnsi="Tahoma" w:cs="Tahoma"/>
                <w:sz w:val="18"/>
                <w:szCs w:val="18"/>
              </w:rPr>
              <w:t>Rodzaj rewersu</w:t>
            </w:r>
            <w:r>
              <w:rPr>
                <w:rFonts w:ascii="Tahoma" w:hAnsi="Tahoma" w:cs="Tahoma"/>
                <w:sz w:val="18"/>
                <w:szCs w:val="18"/>
              </w:rPr>
              <w:t xml:space="preserve"> kierunku jazdy</w:t>
            </w:r>
            <w:r w:rsidRPr="00DE385D">
              <w:rPr>
                <w:rFonts w:ascii="Tahoma" w:hAnsi="Tahoma" w:cs="Tahoma"/>
                <w:sz w:val="18"/>
                <w:szCs w:val="18"/>
              </w:rPr>
              <w:t>: rewers elektrohydrauliczny przełączany pod obciążeniem.</w:t>
            </w:r>
            <w:r>
              <w:t xml:space="preserve">  </w:t>
            </w:r>
            <w:r w:rsidRPr="005040E0">
              <w:rPr>
                <w:rFonts w:ascii="Tahoma" w:hAnsi="Tahoma" w:cs="Tahoma"/>
                <w:sz w:val="18"/>
                <w:szCs w:val="18"/>
              </w:rPr>
              <w:t>Regulacja czułości rewersu kierunku jazdy. Możliwość zatrzymanie ciągnika bez użycia pedału sprzęgła w podłodze.</w:t>
            </w:r>
          </w:p>
          <w:p w:rsidR="005040E0" w:rsidRPr="00DE385D" w:rsidRDefault="005040E0" w:rsidP="005040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5040E0" w:rsidRPr="00A77B5A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40E0" w:rsidRPr="00A77B5A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5040E0" w:rsidRPr="00A77B5A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40E0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5040E0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40E0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5040E0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40E0" w:rsidRPr="00A77B5A" w:rsidRDefault="005040E0" w:rsidP="005040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731"/>
        </w:trPr>
        <w:tc>
          <w:tcPr>
            <w:tcW w:w="5148" w:type="dxa"/>
            <w:gridSpan w:val="3"/>
            <w:shd w:val="clear" w:color="auto" w:fill="auto"/>
          </w:tcPr>
          <w:p w:rsidR="00113A05" w:rsidRPr="00DE385D" w:rsidRDefault="00113A05" w:rsidP="00113A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lastRenderedPageBreak/>
              <w:t>WOM tylny: obroty min 540/540</w:t>
            </w:r>
            <w:r>
              <w:rPr>
                <w:rFonts w:ascii="Tahoma" w:hAnsi="Tahoma" w:cs="Tahoma"/>
                <w:sz w:val="18"/>
                <w:szCs w:val="18"/>
              </w:rPr>
              <w:t>ECO</w:t>
            </w:r>
            <w:r w:rsidRPr="00DE38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E385D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DE385D">
              <w:rPr>
                <w:rFonts w:ascii="Tahoma" w:hAnsi="Tahoma" w:cs="Tahoma"/>
                <w:sz w:val="18"/>
                <w:szCs w:val="18"/>
              </w:rPr>
              <w:t>/min.</w:t>
            </w:r>
          </w:p>
          <w:p w:rsidR="00A9124A" w:rsidRPr="00DE385D" w:rsidRDefault="00113A05" w:rsidP="00113A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Sterowanie WOM: elektrohydrauliczne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61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hamulcowy zintegrowany hydrostatycznie na 4 koła z hamulcem postojowym i pneumatycznych układem hamulcowym przyczep.</w:t>
            </w:r>
          </w:p>
        </w:tc>
        <w:tc>
          <w:tcPr>
            <w:tcW w:w="4320" w:type="dxa"/>
            <w:shd w:val="clear" w:color="auto" w:fill="auto"/>
          </w:tcPr>
          <w:p w:rsidR="00A9124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5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5040E0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kierowniczy hydrostatyczny z niezależna pompą i podwójnymi siłownikami skrętu.</w:t>
            </w:r>
            <w:r>
              <w:rPr>
                <w:rFonts w:ascii="Tahoma" w:hAnsi="Tahoma" w:cs="Tahoma"/>
                <w:sz w:val="18"/>
                <w:szCs w:val="18"/>
              </w:rPr>
              <w:t xml:space="preserve"> Kąt skrętu kół min. 55stopni.</w:t>
            </w:r>
          </w:p>
        </w:tc>
        <w:tc>
          <w:tcPr>
            <w:tcW w:w="4320" w:type="dxa"/>
            <w:shd w:val="clear" w:color="auto" w:fill="auto"/>
          </w:tcPr>
          <w:p w:rsidR="00A9124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465"/>
        </w:trPr>
        <w:tc>
          <w:tcPr>
            <w:tcW w:w="5148" w:type="dxa"/>
            <w:gridSpan w:val="3"/>
            <w:shd w:val="clear" w:color="auto" w:fill="auto"/>
          </w:tcPr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Układ hydrauliczny z pompą o wydajności min. 55l/min.</w:t>
            </w:r>
          </w:p>
          <w:p w:rsidR="00A9124A" w:rsidRPr="00DE385D" w:rsidRDefault="00A9124A" w:rsidP="00A912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>4 wyjścia hydrauliczne.</w:t>
            </w:r>
          </w:p>
          <w:p w:rsidR="00A9124A" w:rsidRPr="00923E75" w:rsidRDefault="00A9124A" w:rsidP="00A9124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23E75">
              <w:rPr>
                <w:rFonts w:ascii="Tahoma" w:hAnsi="Tahoma" w:cs="Tahoma"/>
                <w:b/>
                <w:sz w:val="18"/>
                <w:szCs w:val="18"/>
              </w:rPr>
              <w:t>Po</w:t>
            </w:r>
            <w:r w:rsidR="00DF6B04" w:rsidRPr="00923E75">
              <w:rPr>
                <w:rFonts w:ascii="Tahoma" w:hAnsi="Tahoma" w:cs="Tahoma"/>
                <w:b/>
                <w:sz w:val="18"/>
                <w:szCs w:val="18"/>
              </w:rPr>
              <w:t>dnośnik tylny o udźwigu min. 41</w:t>
            </w:r>
            <w:r w:rsidRPr="00923E75">
              <w:rPr>
                <w:rFonts w:ascii="Tahoma" w:hAnsi="Tahoma" w:cs="Tahoma"/>
                <w:b/>
                <w:sz w:val="18"/>
                <w:szCs w:val="18"/>
              </w:rPr>
              <w:t>00kg.</w:t>
            </w:r>
          </w:p>
        </w:tc>
        <w:tc>
          <w:tcPr>
            <w:tcW w:w="4320" w:type="dxa"/>
            <w:shd w:val="clear" w:color="auto" w:fill="auto"/>
          </w:tcPr>
          <w:p w:rsidR="00A9124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03"/>
        </w:trPr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Wyposażenie wymagane (wnętrze, bezpieczeństwo, komfort):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A9124A" w:rsidRPr="00A77B5A" w:rsidTr="00A9124A">
        <w:trPr>
          <w:trHeight w:val="435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801107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Kabina wysokiej widoczności o strukturze FOPS, wentylowana i ogrzewana, zawieszona 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silentblokach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615"/>
        </w:trPr>
        <w:tc>
          <w:tcPr>
            <w:tcW w:w="5148" w:type="dxa"/>
            <w:gridSpan w:val="3"/>
            <w:shd w:val="clear" w:color="auto" w:fill="auto"/>
          </w:tcPr>
          <w:p w:rsidR="00A9124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Ogumienie 4WD: przód </w:t>
            </w:r>
            <w:r w:rsidR="00D11DF4">
              <w:rPr>
                <w:rFonts w:ascii="Tahoma" w:hAnsi="Tahoma" w:cs="Tahoma"/>
                <w:color w:val="000000"/>
                <w:sz w:val="18"/>
                <w:szCs w:val="18"/>
              </w:rPr>
              <w:t>480/65R24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  <w:p w:rsidR="00A9124A" w:rsidRPr="00A77B5A" w:rsidRDefault="00D11DF4" w:rsidP="005040E0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tył 540/65R34</w:t>
            </w:r>
            <w:r w:rsidR="00A9124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1906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Błotniki przednie skrętne. </w:t>
            </w:r>
            <w:r w:rsidR="00190665" w:rsidRPr="00190665">
              <w:rPr>
                <w:rFonts w:ascii="Tahoma" w:hAnsi="Tahoma" w:cs="Tahoma"/>
                <w:sz w:val="18"/>
                <w:szCs w:val="18"/>
              </w:rPr>
              <w:t>Obciążniki kół tylnych.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690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Instalacja elektryczna o napięciu 12V, gniazdo elektryczne 12V, światło obrotowe (kogut). Główny wyłącznik zasilania w kabinie.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Regulowana kolumna kierownicza</w:t>
            </w:r>
            <w:r w:rsidR="00D11D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dwóch płaszczyznach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9124A" w:rsidRPr="00A77B5A" w:rsidTr="00A9124A"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Tłumik z wylotem bocznym na słupku kabiny.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720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Filtr powietrza z wyrzutnikiem pyłów.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Fotel kierowcy amortyzowany pneumatycznie z regulacją wysokości, oparcia, wagi. </w:t>
            </w:r>
            <w:r w:rsidR="00F027D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Dodatkowy fotel pasażera z pasem bezpieczeństwa.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10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Oświetlenie robocze przednie i tylne.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600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Skrzynka narzędziowa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660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Zaczep tylny mechaniczny szybkiej regulacji,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Piton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Fix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dolny zaczep oscylacyjny.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525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Wspornik do obciążników przednich z zaczepem.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915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Klimatyzacja kabiny</w:t>
            </w:r>
            <w:r w:rsidR="001906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(manualna lub automatyczna)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9124A" w:rsidRPr="00A77B5A" w:rsidTr="00A9124A">
        <w:trPr>
          <w:trHeight w:val="330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F027D7" w:rsidP="0019066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Sterowanie podnośnika tylnego z zewnątrz za pomocą dźwigni lub przycisków. </w:t>
            </w:r>
            <w:r w:rsidR="00A9124A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Ramiona podnośnika i łącznik górny z zaczepami </w:t>
            </w:r>
            <w:r w:rsidR="00190665">
              <w:rPr>
                <w:rFonts w:ascii="Tahoma" w:hAnsi="Tahoma" w:cs="Tahoma"/>
                <w:color w:val="000000"/>
                <w:sz w:val="18"/>
                <w:szCs w:val="18"/>
              </w:rPr>
              <w:t>automatycznymi</w:t>
            </w:r>
            <w:r w:rsidR="00A9124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495"/>
        </w:trPr>
        <w:tc>
          <w:tcPr>
            <w:tcW w:w="5148" w:type="dxa"/>
            <w:gridSpan w:val="3"/>
            <w:shd w:val="clear" w:color="auto" w:fill="auto"/>
          </w:tcPr>
          <w:p w:rsidR="00A9124A" w:rsidRPr="00A77B5A" w:rsidRDefault="00A9124A" w:rsidP="00A9124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Wyświetlacz parametrów pracy</w:t>
            </w:r>
            <w:r w:rsidR="001906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kabinie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(analogowy lub cyfrowy).</w:t>
            </w:r>
          </w:p>
        </w:tc>
        <w:tc>
          <w:tcPr>
            <w:tcW w:w="4320" w:type="dxa"/>
            <w:shd w:val="clear" w:color="auto" w:fill="auto"/>
          </w:tcPr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9124A" w:rsidRPr="00A77B5A" w:rsidTr="00A9124A">
        <w:trPr>
          <w:trHeight w:val="320"/>
        </w:trPr>
        <w:tc>
          <w:tcPr>
            <w:tcW w:w="9468" w:type="dxa"/>
            <w:gridSpan w:val="4"/>
            <w:shd w:val="clear" w:color="auto" w:fill="auto"/>
          </w:tcPr>
          <w:p w:rsidR="00A9124A" w:rsidRPr="00D70B39" w:rsidRDefault="00A9124A" w:rsidP="00A9124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Serwis i dokumentacja serwisowa</w:t>
            </w: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A9124A" w:rsidRPr="00A77B5A" w:rsidTr="009A1033">
        <w:trPr>
          <w:trHeight w:val="2835"/>
        </w:trPr>
        <w:tc>
          <w:tcPr>
            <w:tcW w:w="9468" w:type="dxa"/>
            <w:gridSpan w:val="4"/>
            <w:shd w:val="clear" w:color="auto" w:fill="auto"/>
          </w:tcPr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 xml:space="preserve">1) Wykonawca zapewnia autoryzowany serwis gwarancyjny i pogwarancyjny ciągnika. 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 xml:space="preserve">2) W okresie gwarancyjnym wymagane jest podjęcie czynności naprawczych ciągnika w czasie do 48h od momentu zgłoszenia </w:t>
            </w:r>
            <w:r w:rsidR="00C66565">
              <w:rPr>
                <w:rFonts w:ascii="Tahoma" w:hAnsi="Tahoma" w:cs="Tahoma"/>
                <w:sz w:val="18"/>
                <w:szCs w:val="18"/>
              </w:rPr>
              <w:t>niesprawności</w:t>
            </w:r>
            <w:r w:rsidR="00C66565" w:rsidRPr="00241F16">
              <w:rPr>
                <w:rFonts w:ascii="Tahoma" w:hAnsi="Tahoma" w:cs="Tahoma"/>
                <w:sz w:val="18"/>
                <w:szCs w:val="18"/>
              </w:rPr>
              <w:t>.</w:t>
            </w:r>
            <w:r w:rsidRPr="00241F1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3) Wykonawca zapewni przeprowadzenie nieodpłatnego szkolenia praktycznego dla kierowcy w miejscu odbioru ciągnika w zakresie: bhp, obsługi i eksploatacji, konserwacji przedmiotowego pojazdu.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4) Wykonawca wystawi zaświadczenie imienne dla przeszkolonego kierowcy upoważniające do wykonywania obsługi codziennej, eksploatacji i konserwacji ciągnika.</w:t>
            </w:r>
          </w:p>
          <w:p w:rsidR="00241F16" w:rsidRPr="00241F16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5)Wykonawca dostarczy  instrukcję obsługi zawierającą elementy dotyczące bezpiecznego użytkowania ciągnika oraz instrukcję jego konserwacji - w języku polskim.</w:t>
            </w:r>
          </w:p>
          <w:p w:rsidR="00241F16" w:rsidRPr="00241F16" w:rsidRDefault="00241F16" w:rsidP="00241F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6) Wykonawca dostarczy katalog części zamiennych i układów, które nie są objęte gwarancją. Katalogi części zamiennych dla ciągnika będą napisane w języku polskim (lub angielskim jeśli części i podzespoły opisane są za pomocą kodów i numerów).</w:t>
            </w:r>
          </w:p>
          <w:p w:rsidR="00A9124A" w:rsidRDefault="00241F16" w:rsidP="00241F16">
            <w:pPr>
              <w:rPr>
                <w:rFonts w:ascii="Tahoma" w:hAnsi="Tahoma" w:cs="Tahoma"/>
                <w:sz w:val="18"/>
                <w:szCs w:val="18"/>
              </w:rPr>
            </w:pPr>
            <w:r w:rsidRPr="00241F16">
              <w:rPr>
                <w:rFonts w:ascii="Tahoma" w:hAnsi="Tahoma" w:cs="Tahoma"/>
                <w:sz w:val="18"/>
                <w:szCs w:val="18"/>
              </w:rPr>
              <w:t>7) Wykonawca dostarczy dokument gwarancyjny na ciągnik.</w:t>
            </w:r>
          </w:p>
        </w:tc>
      </w:tr>
      <w:tr w:rsidR="009A1033" w:rsidRPr="00A77B5A" w:rsidTr="004E5958">
        <w:trPr>
          <w:trHeight w:val="270"/>
        </w:trPr>
        <w:tc>
          <w:tcPr>
            <w:tcW w:w="9468" w:type="dxa"/>
            <w:gridSpan w:val="4"/>
            <w:shd w:val="clear" w:color="auto" w:fill="auto"/>
          </w:tcPr>
          <w:p w:rsidR="009A1033" w:rsidRPr="00241F16" w:rsidRDefault="009A1033" w:rsidP="009A10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Gwarancja</w:t>
            </w:r>
          </w:p>
        </w:tc>
      </w:tr>
      <w:tr w:rsidR="009A1033" w:rsidRPr="00A77B5A" w:rsidTr="009A1033">
        <w:trPr>
          <w:trHeight w:val="585"/>
        </w:trPr>
        <w:tc>
          <w:tcPr>
            <w:tcW w:w="5100" w:type="dxa"/>
            <w:gridSpan w:val="2"/>
            <w:shd w:val="clear" w:color="auto" w:fill="auto"/>
          </w:tcPr>
          <w:p w:rsidR="009A1033" w:rsidRPr="00A77B5A" w:rsidRDefault="009A1033" w:rsidP="004E595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Wymagana gwarancja wynosi minimum 12 - miesięcy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od daty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odbioru pojazdu/ ewentualny limit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rbh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minimum 1000rbh</w:t>
            </w: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68" w:type="dxa"/>
            <w:gridSpan w:val="2"/>
            <w:shd w:val="clear" w:color="auto" w:fill="auto"/>
          </w:tcPr>
          <w:p w:rsidR="009A1033" w:rsidRPr="00D70B39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Udzielamy gwarancji:</w:t>
            </w:r>
          </w:p>
          <w:p w:rsidR="009A1033" w:rsidRPr="00D70B39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 miesięcy</w:t>
            </w:r>
          </w:p>
          <w:p w:rsidR="009A1033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/…………………………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</w:p>
          <w:p w:rsidR="009A1033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dnia odbioru pojazdu.</w:t>
            </w:r>
          </w:p>
          <w:p w:rsidR="009A1033" w:rsidRPr="00A77B5A" w:rsidRDefault="009A1033" w:rsidP="004E595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9124A" w:rsidRPr="00A77B5A" w:rsidTr="00A9124A">
        <w:trPr>
          <w:trHeight w:val="372"/>
        </w:trPr>
        <w:tc>
          <w:tcPr>
            <w:tcW w:w="9468" w:type="dxa"/>
            <w:gridSpan w:val="4"/>
            <w:shd w:val="clear" w:color="auto" w:fill="auto"/>
          </w:tcPr>
          <w:p w:rsidR="00A9124A" w:rsidRPr="00492E44" w:rsidRDefault="00A9124A" w:rsidP="00A9124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92E44">
              <w:rPr>
                <w:rFonts w:ascii="Tahoma" w:hAnsi="Tahoma" w:cs="Tahoma"/>
                <w:b/>
                <w:i/>
                <w:sz w:val="18"/>
                <w:szCs w:val="18"/>
              </w:rPr>
              <w:t>Miejsce dostawy i odbioru maszyny:</w:t>
            </w:r>
          </w:p>
        </w:tc>
      </w:tr>
      <w:tr w:rsidR="00A9124A" w:rsidRPr="00A77B5A" w:rsidTr="00A9124A">
        <w:trPr>
          <w:trHeight w:val="720"/>
        </w:trPr>
        <w:tc>
          <w:tcPr>
            <w:tcW w:w="9468" w:type="dxa"/>
            <w:gridSpan w:val="4"/>
            <w:shd w:val="clear" w:color="auto" w:fill="auto"/>
          </w:tcPr>
          <w:p w:rsidR="00A9124A" w:rsidRPr="00DE385D" w:rsidRDefault="00A9124A" w:rsidP="00A9124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190665" w:rsidRPr="005823D1" w:rsidRDefault="00190665" w:rsidP="001906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23D1">
              <w:rPr>
                <w:rFonts w:ascii="Tahoma" w:hAnsi="Tahoma" w:cs="Tahoma"/>
                <w:sz w:val="18"/>
                <w:szCs w:val="18"/>
              </w:rPr>
              <w:t>Obwód Ochrony Wybrzeża</w:t>
            </w:r>
            <w:r w:rsidR="00CC7870">
              <w:rPr>
                <w:rFonts w:ascii="Tahoma" w:hAnsi="Tahoma" w:cs="Tahoma"/>
                <w:sz w:val="18"/>
                <w:szCs w:val="18"/>
              </w:rPr>
              <w:t xml:space="preserve"> w Rozewiu</w:t>
            </w:r>
            <w:r w:rsidRPr="005823D1">
              <w:rPr>
                <w:rFonts w:ascii="Tahoma" w:hAnsi="Tahoma" w:cs="Tahoma"/>
                <w:sz w:val="18"/>
                <w:szCs w:val="18"/>
              </w:rPr>
              <w:t>, ul. Rozewska 17, 84 – 104 Jastrzębia Góra, , dostawa w dni robocze  w godz. 8.00-14.00.</w:t>
            </w:r>
          </w:p>
          <w:p w:rsidR="00A9124A" w:rsidRDefault="00A9124A" w:rsidP="00A912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9124A" w:rsidRPr="00DE385D" w:rsidRDefault="00A9124A" w:rsidP="00A912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85D">
              <w:rPr>
                <w:rFonts w:ascii="Tahoma" w:hAnsi="Tahoma" w:cs="Tahoma"/>
                <w:sz w:val="18"/>
                <w:szCs w:val="18"/>
              </w:rPr>
              <w:t xml:space="preserve">Dostarczenie przedmiotowego </w:t>
            </w:r>
            <w:r>
              <w:rPr>
                <w:rFonts w:ascii="Tahoma" w:hAnsi="Tahoma" w:cs="Tahoma"/>
                <w:sz w:val="18"/>
                <w:szCs w:val="18"/>
              </w:rPr>
              <w:t>ciągnika na miejsce</w:t>
            </w:r>
            <w:r w:rsidRPr="00DE385D">
              <w:rPr>
                <w:rFonts w:ascii="Tahoma" w:hAnsi="Tahoma" w:cs="Tahoma"/>
                <w:sz w:val="18"/>
                <w:szCs w:val="18"/>
              </w:rPr>
              <w:t xml:space="preserve"> dostawy, gdzie nastąpi odbiór końcowy – na koszt i ryzyko Wykonawcy.</w:t>
            </w:r>
          </w:p>
          <w:p w:rsidR="00A9124A" w:rsidRDefault="00A9124A" w:rsidP="00A912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9124A" w:rsidRDefault="00A9124A" w:rsidP="00A912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9124A" w:rsidRDefault="00A9124A" w:rsidP="00A912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124A" w:rsidRPr="00A77B5A" w:rsidTr="00A9124A">
        <w:trPr>
          <w:trHeight w:val="330"/>
        </w:trPr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A9124A" w:rsidRPr="00A77B5A" w:rsidTr="00A9124A">
        <w:trPr>
          <w:trHeight w:val="1130"/>
        </w:trPr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9124A" w:rsidRPr="00A77B5A" w:rsidTr="00A9124A">
        <w:trPr>
          <w:trHeight w:val="315"/>
        </w:trPr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lastRenderedPageBreak/>
              <w:t xml:space="preserve">Dane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ciągnika </w:t>
            </w:r>
            <w:r w:rsidRPr="00A77B5A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(marka, typ, wersja wyposażenia):</w:t>
            </w:r>
          </w:p>
        </w:tc>
      </w:tr>
      <w:tr w:rsidR="00A9124A" w:rsidRPr="00A77B5A" w:rsidTr="00A9124A">
        <w:trPr>
          <w:trHeight w:val="1125"/>
        </w:trPr>
        <w:tc>
          <w:tcPr>
            <w:tcW w:w="9468" w:type="dxa"/>
            <w:gridSpan w:val="4"/>
            <w:shd w:val="clear" w:color="auto" w:fill="auto"/>
          </w:tcPr>
          <w:p w:rsidR="00A9124A" w:rsidRPr="00A77B5A" w:rsidRDefault="00A9124A" w:rsidP="00A9124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9124A" w:rsidRPr="00A77B5A" w:rsidRDefault="00A9124A" w:rsidP="00A912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124A" w:rsidRPr="00A77B5A" w:rsidTr="00A9124A">
        <w:trPr>
          <w:trHeight w:val="345"/>
        </w:trPr>
        <w:tc>
          <w:tcPr>
            <w:tcW w:w="9468" w:type="dxa"/>
            <w:gridSpan w:val="4"/>
            <w:shd w:val="clear" w:color="auto" w:fill="auto"/>
          </w:tcPr>
          <w:p w:rsidR="00A9124A" w:rsidRPr="000078A2" w:rsidRDefault="00A9124A" w:rsidP="00A9124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0078A2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Termin realizacji zamówienia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A9124A" w:rsidRPr="00A77B5A" w:rsidTr="00A9124A">
        <w:trPr>
          <w:trHeight w:val="330"/>
        </w:trPr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A9124A" w:rsidRPr="000907B0" w:rsidRDefault="00141EA1" w:rsidP="00A9124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4</w:t>
            </w:r>
            <w:r w:rsidR="00A9124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tygodni od dnia podpisania umowy.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E43" w:rsidRPr="00A77B5A" w:rsidRDefault="00C76E43" w:rsidP="00C76E4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Dostawę zrealizujemy w terminie do ……tygodni od</w:t>
            </w:r>
          </w:p>
          <w:p w:rsidR="00C76E43" w:rsidRPr="00A77B5A" w:rsidRDefault="00C76E43" w:rsidP="00C76E4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124A" w:rsidRDefault="00C76E43" w:rsidP="00C76E4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dnia podpisania umowy.</w:t>
            </w:r>
          </w:p>
        </w:tc>
      </w:tr>
    </w:tbl>
    <w:p w:rsidR="00A9124A" w:rsidRDefault="00A9124A" w:rsidP="00A9124A">
      <w:pPr>
        <w:rPr>
          <w:rFonts w:ascii="Tahoma" w:hAnsi="Tahoma" w:cs="Tahoma"/>
          <w:sz w:val="20"/>
          <w:szCs w:val="20"/>
        </w:rPr>
      </w:pPr>
      <w:r w:rsidRPr="00711871">
        <w:rPr>
          <w:rFonts w:ascii="Tahoma" w:hAnsi="Tahoma" w:cs="Tahoma"/>
          <w:sz w:val="20"/>
          <w:szCs w:val="20"/>
        </w:rPr>
        <w:t xml:space="preserve"> </w:t>
      </w:r>
    </w:p>
    <w:p w:rsidR="00AD5AAC" w:rsidRDefault="00AD5AAC" w:rsidP="00A33955">
      <w:pPr>
        <w:rPr>
          <w:rFonts w:ascii="Tahoma" w:hAnsi="Tahoma" w:cs="Tahoma"/>
          <w:sz w:val="20"/>
          <w:szCs w:val="20"/>
        </w:rPr>
      </w:pPr>
    </w:p>
    <w:p w:rsidR="00AD5AAC" w:rsidRDefault="00AD5AAC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……</w:t>
      </w:r>
      <w:r w:rsidR="00141EA1">
        <w:rPr>
          <w:rFonts w:ascii="Tahoma" w:hAnsi="Tahoma" w:cs="Tahoma"/>
          <w:sz w:val="18"/>
          <w:szCs w:val="18"/>
        </w:rPr>
        <w:t>……………………………………………………………..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Podpis(y) osoby(osób) upoważnionej(</w:t>
      </w:r>
      <w:proofErr w:type="spellStart"/>
      <w:r w:rsidRPr="008A7406">
        <w:rPr>
          <w:rFonts w:ascii="Tahoma" w:hAnsi="Tahoma" w:cs="Tahoma"/>
          <w:sz w:val="18"/>
          <w:szCs w:val="18"/>
        </w:rPr>
        <w:t>ych</w:t>
      </w:r>
      <w:proofErr w:type="spellEnd"/>
      <w:r w:rsidRPr="008A7406">
        <w:rPr>
          <w:rFonts w:ascii="Tahoma" w:hAnsi="Tahoma" w:cs="Tahoma"/>
          <w:sz w:val="18"/>
          <w:szCs w:val="18"/>
        </w:rPr>
        <w:t xml:space="preserve">) do  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podpisania oferty w imieniu Wykonawcy(ów)</w:t>
      </w:r>
    </w:p>
    <w:p w:rsidR="00D70B39" w:rsidRPr="00711871" w:rsidRDefault="00D70B39" w:rsidP="00C73586">
      <w:pPr>
        <w:rPr>
          <w:rFonts w:ascii="Tahoma" w:hAnsi="Tahoma" w:cs="Tahoma"/>
          <w:sz w:val="20"/>
          <w:szCs w:val="20"/>
        </w:rPr>
      </w:pPr>
    </w:p>
    <w:p w:rsidR="001406C4" w:rsidRPr="00D70B39" w:rsidRDefault="001406C4" w:rsidP="00D70B39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sectPr w:rsidR="001406C4" w:rsidRPr="00D70B39" w:rsidSect="002C1D3A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58" w:rsidRDefault="004E5958">
      <w:r>
        <w:separator/>
      </w:r>
    </w:p>
  </w:endnote>
  <w:endnote w:type="continuationSeparator" w:id="0">
    <w:p w:rsidR="004E5958" w:rsidRDefault="004E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58" w:rsidRDefault="00C44120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59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5958" w:rsidRDefault="004E5958" w:rsidP="002C1D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58" w:rsidRDefault="00C44120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59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7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E5958" w:rsidRDefault="004E5958" w:rsidP="002C1D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58" w:rsidRDefault="004E5958">
      <w:r>
        <w:separator/>
      </w:r>
    </w:p>
  </w:footnote>
  <w:footnote w:type="continuationSeparator" w:id="0">
    <w:p w:rsidR="004E5958" w:rsidRDefault="004E5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47"/>
    <w:multiLevelType w:val="hybridMultilevel"/>
    <w:tmpl w:val="6E94A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3906"/>
    <w:multiLevelType w:val="hybridMultilevel"/>
    <w:tmpl w:val="172E9B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4087"/>
    <w:multiLevelType w:val="hybridMultilevel"/>
    <w:tmpl w:val="5C7C6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6DA8"/>
    <w:multiLevelType w:val="multilevel"/>
    <w:tmpl w:val="B0E6083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436AE5"/>
    <w:multiLevelType w:val="hybridMultilevel"/>
    <w:tmpl w:val="17183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24AA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6">
    <w:nsid w:val="1D5C0AB1"/>
    <w:multiLevelType w:val="hybridMultilevel"/>
    <w:tmpl w:val="3C0882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2EAD"/>
    <w:multiLevelType w:val="hybridMultilevel"/>
    <w:tmpl w:val="D304CBD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A04C9"/>
    <w:multiLevelType w:val="hybridMultilevel"/>
    <w:tmpl w:val="866093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42F0"/>
    <w:multiLevelType w:val="hybridMultilevel"/>
    <w:tmpl w:val="F9D63D3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24382B53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1">
    <w:nsid w:val="288066D0"/>
    <w:multiLevelType w:val="hybridMultilevel"/>
    <w:tmpl w:val="FD681E7E"/>
    <w:lvl w:ilvl="0" w:tplc="40601262">
      <w:start w:val="1"/>
      <w:numFmt w:val="lowerLetter"/>
      <w:lvlText w:val="%1)"/>
      <w:lvlJc w:val="left"/>
      <w:pPr>
        <w:tabs>
          <w:tab w:val="num" w:pos="1066"/>
        </w:tabs>
        <w:ind w:left="17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1FC"/>
    <w:multiLevelType w:val="hybridMultilevel"/>
    <w:tmpl w:val="B316D964"/>
    <w:lvl w:ilvl="0" w:tplc="CCD826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5A776AC"/>
    <w:multiLevelType w:val="hybridMultilevel"/>
    <w:tmpl w:val="220A5D66"/>
    <w:lvl w:ilvl="0" w:tplc="DAC2F292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6C31226"/>
    <w:multiLevelType w:val="hybridMultilevel"/>
    <w:tmpl w:val="B914D410"/>
    <w:lvl w:ilvl="0" w:tplc="829046D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9236AE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6">
    <w:nsid w:val="3B8D3F53"/>
    <w:multiLevelType w:val="multilevel"/>
    <w:tmpl w:val="79FC26D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6A57CD9"/>
    <w:multiLevelType w:val="hybridMultilevel"/>
    <w:tmpl w:val="CB283BA2"/>
    <w:lvl w:ilvl="0" w:tplc="5C0CC568">
      <w:start w:val="1"/>
      <w:numFmt w:val="lowerLetter"/>
      <w:lvlText w:val="%1)"/>
      <w:lvlJc w:val="left"/>
      <w:pPr>
        <w:tabs>
          <w:tab w:val="num" w:pos="0"/>
        </w:tabs>
        <w:ind w:left="136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86177A8"/>
    <w:multiLevelType w:val="multilevel"/>
    <w:tmpl w:val="3AC2866E"/>
    <w:lvl w:ilvl="0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37C9"/>
    <w:multiLevelType w:val="hybridMultilevel"/>
    <w:tmpl w:val="9DDA5010"/>
    <w:lvl w:ilvl="0" w:tplc="1546A1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4B8554C"/>
    <w:multiLevelType w:val="hybridMultilevel"/>
    <w:tmpl w:val="3148D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266C7"/>
    <w:multiLevelType w:val="multilevel"/>
    <w:tmpl w:val="16FAE580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92F3A44"/>
    <w:multiLevelType w:val="multilevel"/>
    <w:tmpl w:val="220A5D66"/>
    <w:lvl w:ilvl="0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BC5680F"/>
    <w:multiLevelType w:val="multilevel"/>
    <w:tmpl w:val="782EF494"/>
    <w:lvl w:ilvl="0">
      <w:start w:val="1"/>
      <w:numFmt w:val="lowerLetter"/>
      <w:lvlText w:val="%1)"/>
      <w:lvlJc w:val="left"/>
      <w:pPr>
        <w:tabs>
          <w:tab w:val="num" w:pos="0"/>
        </w:tabs>
        <w:ind w:left="1361" w:firstLine="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7E20854"/>
    <w:multiLevelType w:val="multilevel"/>
    <w:tmpl w:val="57BE8A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69995AB4"/>
    <w:multiLevelType w:val="hybridMultilevel"/>
    <w:tmpl w:val="B5CAA226"/>
    <w:lvl w:ilvl="0" w:tplc="21E4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56273"/>
    <w:multiLevelType w:val="hybridMultilevel"/>
    <w:tmpl w:val="BE66C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D5294"/>
    <w:multiLevelType w:val="hybridMultilevel"/>
    <w:tmpl w:val="ACEA0D4C"/>
    <w:lvl w:ilvl="0" w:tplc="623631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4DE43BB"/>
    <w:multiLevelType w:val="multilevel"/>
    <w:tmpl w:val="502A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B914454"/>
    <w:multiLevelType w:val="hybridMultilevel"/>
    <w:tmpl w:val="3AC2866E"/>
    <w:lvl w:ilvl="0" w:tplc="427AA93A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FB2C60"/>
    <w:multiLevelType w:val="hybridMultilevel"/>
    <w:tmpl w:val="29448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11C95"/>
    <w:multiLevelType w:val="hybridMultilevel"/>
    <w:tmpl w:val="759E9FBA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A3979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"/>
  </w:num>
  <w:num w:numId="5">
    <w:abstractNumId w:val="20"/>
  </w:num>
  <w:num w:numId="6">
    <w:abstractNumId w:val="30"/>
  </w:num>
  <w:num w:numId="7">
    <w:abstractNumId w:val="8"/>
  </w:num>
  <w:num w:numId="8">
    <w:abstractNumId w:val="2"/>
  </w:num>
  <w:num w:numId="9">
    <w:abstractNumId w:val="0"/>
  </w:num>
  <w:num w:numId="10">
    <w:abstractNumId w:val="32"/>
  </w:num>
  <w:num w:numId="11">
    <w:abstractNumId w:val="24"/>
  </w:num>
  <w:num w:numId="12">
    <w:abstractNumId w:val="10"/>
  </w:num>
  <w:num w:numId="13">
    <w:abstractNumId w:val="28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27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29"/>
  </w:num>
  <w:num w:numId="24">
    <w:abstractNumId w:val="18"/>
  </w:num>
  <w:num w:numId="25">
    <w:abstractNumId w:val="11"/>
  </w:num>
  <w:num w:numId="26">
    <w:abstractNumId w:val="21"/>
  </w:num>
  <w:num w:numId="27">
    <w:abstractNumId w:val="23"/>
  </w:num>
  <w:num w:numId="28">
    <w:abstractNumId w:val="15"/>
  </w:num>
  <w:num w:numId="29">
    <w:abstractNumId w:val="5"/>
  </w:num>
  <w:num w:numId="30">
    <w:abstractNumId w:val="9"/>
  </w:num>
  <w:num w:numId="31">
    <w:abstractNumId w:val="31"/>
  </w:num>
  <w:num w:numId="32">
    <w:abstractNumId w:val="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C4"/>
    <w:rsid w:val="000078A2"/>
    <w:rsid w:val="00017C8C"/>
    <w:rsid w:val="0003211B"/>
    <w:rsid w:val="00035A51"/>
    <w:rsid w:val="0007158F"/>
    <w:rsid w:val="00113A05"/>
    <w:rsid w:val="00123687"/>
    <w:rsid w:val="00127E38"/>
    <w:rsid w:val="0013423A"/>
    <w:rsid w:val="001350FF"/>
    <w:rsid w:val="00136728"/>
    <w:rsid w:val="001406C4"/>
    <w:rsid w:val="00141EA1"/>
    <w:rsid w:val="0016040B"/>
    <w:rsid w:val="00190665"/>
    <w:rsid w:val="001E5689"/>
    <w:rsid w:val="00212409"/>
    <w:rsid w:val="00241F16"/>
    <w:rsid w:val="002C1D3A"/>
    <w:rsid w:val="002C28F4"/>
    <w:rsid w:val="002F703B"/>
    <w:rsid w:val="003172AD"/>
    <w:rsid w:val="00327925"/>
    <w:rsid w:val="00331A6F"/>
    <w:rsid w:val="00334456"/>
    <w:rsid w:val="00334E0B"/>
    <w:rsid w:val="00350DDD"/>
    <w:rsid w:val="0036458E"/>
    <w:rsid w:val="003674B7"/>
    <w:rsid w:val="00375F96"/>
    <w:rsid w:val="003807B7"/>
    <w:rsid w:val="003836EF"/>
    <w:rsid w:val="0038617F"/>
    <w:rsid w:val="003A5CE1"/>
    <w:rsid w:val="003C4FF7"/>
    <w:rsid w:val="003E398D"/>
    <w:rsid w:val="003F50F2"/>
    <w:rsid w:val="003F617E"/>
    <w:rsid w:val="0040100D"/>
    <w:rsid w:val="0043334C"/>
    <w:rsid w:val="0045527E"/>
    <w:rsid w:val="00457527"/>
    <w:rsid w:val="0047693F"/>
    <w:rsid w:val="00486F41"/>
    <w:rsid w:val="004B315F"/>
    <w:rsid w:val="004E5958"/>
    <w:rsid w:val="005040E0"/>
    <w:rsid w:val="00536961"/>
    <w:rsid w:val="00565329"/>
    <w:rsid w:val="005823D1"/>
    <w:rsid w:val="005B45F6"/>
    <w:rsid w:val="005D1784"/>
    <w:rsid w:val="005F0F6E"/>
    <w:rsid w:val="00600A12"/>
    <w:rsid w:val="00614560"/>
    <w:rsid w:val="00624B21"/>
    <w:rsid w:val="0062512D"/>
    <w:rsid w:val="00637CE7"/>
    <w:rsid w:val="006455D6"/>
    <w:rsid w:val="0065009B"/>
    <w:rsid w:val="00653418"/>
    <w:rsid w:val="006C7A7E"/>
    <w:rsid w:val="006D38F9"/>
    <w:rsid w:val="00704635"/>
    <w:rsid w:val="00711871"/>
    <w:rsid w:val="0071223A"/>
    <w:rsid w:val="00714730"/>
    <w:rsid w:val="00726CE0"/>
    <w:rsid w:val="0075762D"/>
    <w:rsid w:val="0078349B"/>
    <w:rsid w:val="00795EFA"/>
    <w:rsid w:val="007A0190"/>
    <w:rsid w:val="007C7036"/>
    <w:rsid w:val="007D3E9F"/>
    <w:rsid w:val="007E671F"/>
    <w:rsid w:val="00801107"/>
    <w:rsid w:val="00804D2F"/>
    <w:rsid w:val="00806BE5"/>
    <w:rsid w:val="00820598"/>
    <w:rsid w:val="0082402A"/>
    <w:rsid w:val="0083451E"/>
    <w:rsid w:val="008414C1"/>
    <w:rsid w:val="00845446"/>
    <w:rsid w:val="00866C5D"/>
    <w:rsid w:val="008678D7"/>
    <w:rsid w:val="0088579C"/>
    <w:rsid w:val="008A2014"/>
    <w:rsid w:val="008B62EF"/>
    <w:rsid w:val="008C4EBB"/>
    <w:rsid w:val="008D7F16"/>
    <w:rsid w:val="00907F5B"/>
    <w:rsid w:val="009138C3"/>
    <w:rsid w:val="00923E75"/>
    <w:rsid w:val="009407D7"/>
    <w:rsid w:val="0095021A"/>
    <w:rsid w:val="00960701"/>
    <w:rsid w:val="00962E73"/>
    <w:rsid w:val="009635CF"/>
    <w:rsid w:val="009A1033"/>
    <w:rsid w:val="009B52AB"/>
    <w:rsid w:val="009E042F"/>
    <w:rsid w:val="00A33955"/>
    <w:rsid w:val="00A433D0"/>
    <w:rsid w:val="00A77B5A"/>
    <w:rsid w:val="00A8306A"/>
    <w:rsid w:val="00A9124A"/>
    <w:rsid w:val="00AD5AAC"/>
    <w:rsid w:val="00B029EC"/>
    <w:rsid w:val="00B11B7E"/>
    <w:rsid w:val="00B14AC0"/>
    <w:rsid w:val="00B34EE8"/>
    <w:rsid w:val="00B43F17"/>
    <w:rsid w:val="00B45DA0"/>
    <w:rsid w:val="00B63326"/>
    <w:rsid w:val="00B71300"/>
    <w:rsid w:val="00B8130A"/>
    <w:rsid w:val="00B86C09"/>
    <w:rsid w:val="00B87E03"/>
    <w:rsid w:val="00B90E47"/>
    <w:rsid w:val="00B94D53"/>
    <w:rsid w:val="00BB6A0F"/>
    <w:rsid w:val="00BE3848"/>
    <w:rsid w:val="00C03969"/>
    <w:rsid w:val="00C27498"/>
    <w:rsid w:val="00C37857"/>
    <w:rsid w:val="00C44120"/>
    <w:rsid w:val="00C627DF"/>
    <w:rsid w:val="00C66565"/>
    <w:rsid w:val="00C73586"/>
    <w:rsid w:val="00C76E43"/>
    <w:rsid w:val="00CA1FAA"/>
    <w:rsid w:val="00CB2C24"/>
    <w:rsid w:val="00CB3716"/>
    <w:rsid w:val="00CC7870"/>
    <w:rsid w:val="00D11DF4"/>
    <w:rsid w:val="00D63604"/>
    <w:rsid w:val="00D70B39"/>
    <w:rsid w:val="00DE385D"/>
    <w:rsid w:val="00DE6310"/>
    <w:rsid w:val="00DF6B04"/>
    <w:rsid w:val="00E2003B"/>
    <w:rsid w:val="00E27915"/>
    <w:rsid w:val="00E27CA4"/>
    <w:rsid w:val="00E64AD5"/>
    <w:rsid w:val="00EA17D4"/>
    <w:rsid w:val="00EF485B"/>
    <w:rsid w:val="00F027D7"/>
    <w:rsid w:val="00F4197C"/>
    <w:rsid w:val="00F45212"/>
    <w:rsid w:val="00F53A4D"/>
    <w:rsid w:val="00F7296B"/>
    <w:rsid w:val="00FA2403"/>
    <w:rsid w:val="00FB6108"/>
    <w:rsid w:val="00FC107D"/>
    <w:rsid w:val="00FE3908"/>
    <w:rsid w:val="00FF1131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C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406C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C1D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D3A"/>
  </w:style>
  <w:style w:type="table" w:styleId="Tabela-Siatka">
    <w:name w:val="Table Grid"/>
    <w:basedOn w:val="Standardowy"/>
    <w:rsid w:val="0088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8579C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Akapitzlist1">
    <w:name w:val="Akapit z listą1"/>
    <w:basedOn w:val="Normalny"/>
    <w:rsid w:val="003E39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600A1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0A12"/>
    <w:rPr>
      <w:vertAlign w:val="superscript"/>
    </w:rPr>
  </w:style>
  <w:style w:type="paragraph" w:styleId="Tekstdymka">
    <w:name w:val="Balloon Text"/>
    <w:basedOn w:val="Normalny"/>
    <w:link w:val="TekstdymkaZnak"/>
    <w:rsid w:val="00F53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2490</Words>
  <Characters>22621</Characters>
  <Application>Microsoft Office Word</Application>
  <DocSecurity>0</DocSecurity>
  <Lines>188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IDW – Formularz specyfikacji technicznej oferowanego samochodu</vt:lpstr>
    </vt:vector>
  </TitlesOfParts>
  <Company>Urząd Morski w Gdyni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IDW – Formularz specyfikacji technicznej oferowanego samochodu</dc:title>
  <dc:creator>achudzik</dc:creator>
  <cp:lastModifiedBy>jlesniak</cp:lastModifiedBy>
  <cp:revision>3</cp:revision>
  <cp:lastPrinted>2016-01-18T10:50:00Z</cp:lastPrinted>
  <dcterms:created xsi:type="dcterms:W3CDTF">2017-11-22T08:34:00Z</dcterms:created>
  <dcterms:modified xsi:type="dcterms:W3CDTF">2017-11-22T11:13:00Z</dcterms:modified>
</cp:coreProperties>
</file>