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51B52" w:rsidRPr="00586373" w:rsidTr="003B26B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51B52" w:rsidRDefault="00951B52" w:rsidP="003B26BE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bookmarkStart w:id="0" w:name="OLE_LINK1"/>
          </w:p>
          <w:p w:rsidR="00951B52" w:rsidRPr="00586373" w:rsidRDefault="00951B52" w:rsidP="003B26B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 A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951B52" w:rsidRPr="00586373" w:rsidTr="003B26B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1B52" w:rsidRPr="00586373" w:rsidRDefault="00951B52" w:rsidP="003B26B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1B52" w:rsidRPr="00586373" w:rsidRDefault="00951B52" w:rsidP="00951B5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951B52" w:rsidRPr="00586373" w:rsidTr="003B26BE">
        <w:trPr>
          <w:trHeight w:val="400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51B52" w:rsidRPr="00020035" w:rsidRDefault="00951B52" w:rsidP="003B26B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951B52" w:rsidRPr="00586373" w:rsidRDefault="00951B52" w:rsidP="003B26BE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951B52" w:rsidRPr="00586373" w:rsidRDefault="00951B52" w:rsidP="003B26BE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951B52" w:rsidRPr="00586373" w:rsidRDefault="00951B52" w:rsidP="003B26BE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951B52" w:rsidRPr="00586373" w:rsidRDefault="00951B52" w:rsidP="003B26BE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1B52" w:rsidRDefault="00951B52" w:rsidP="003B26BE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ED5C79">
              <w:rPr>
                <w:rFonts w:ascii="Calibri" w:hAnsi="Calibri" w:cs="Segoe UI"/>
                <w:color w:val="000000"/>
                <w:sz w:val="22"/>
                <w:szCs w:val="22"/>
              </w:rPr>
              <w:t>na:</w:t>
            </w:r>
          </w:p>
          <w:p w:rsidR="00951B52" w:rsidRPr="00ED5C79" w:rsidRDefault="00951B52" w:rsidP="003B26BE">
            <w:pPr>
              <w:suppressAutoHyphens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  <w:r w:rsidRPr="00ED5C79">
              <w:rPr>
                <w:rFonts w:ascii="Calibri" w:hAnsi="Calibri" w:cs="Arial"/>
                <w:b/>
                <w:sz w:val="22"/>
                <w:szCs w:val="22"/>
              </w:rPr>
              <w:t>„Demontaż i utylizacja azb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estowych szalunków i izolacji </w:t>
            </w:r>
            <w:r w:rsidRPr="00ED5C79">
              <w:rPr>
                <w:rFonts w:ascii="Calibri" w:hAnsi="Calibri" w:cs="Arial"/>
                <w:b/>
                <w:sz w:val="22"/>
                <w:szCs w:val="22"/>
              </w:rPr>
              <w:t xml:space="preserve">w sterówce i pomieszczeniach bytowych na jednostce k/h </w:t>
            </w:r>
            <w:proofErr w:type="spellStart"/>
            <w:r w:rsidRPr="00ED5C79">
              <w:rPr>
                <w:rFonts w:ascii="Calibri" w:hAnsi="Calibri" w:cs="Arial"/>
                <w:b/>
                <w:sz w:val="22"/>
                <w:szCs w:val="22"/>
              </w:rPr>
              <w:t>Tucana</w:t>
            </w:r>
            <w:proofErr w:type="spellEnd"/>
            <w:r w:rsidRPr="00ED5C79">
              <w:rPr>
                <w:rFonts w:ascii="Calibri" w:hAnsi="Calibri" w:cs="Arial"/>
                <w:b/>
                <w:sz w:val="22"/>
                <w:szCs w:val="22"/>
              </w:rPr>
              <w:t>, Modernizacja (przebudowa) sterówki ora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z pomieszczeń bytowych zgodnie </w:t>
            </w:r>
            <w:r w:rsidRPr="00ED5C79">
              <w:rPr>
                <w:rFonts w:ascii="Calibri" w:hAnsi="Calibri" w:cs="Arial"/>
                <w:b/>
                <w:sz w:val="22"/>
                <w:szCs w:val="22"/>
              </w:rPr>
              <w:t xml:space="preserve">z zatwierdzonym projektem po demontażu szalunków i izolacji, Modernizacja (wymiana) instalacji klimatyzacji zgodnie z zatwierdzonym projektem.” </w:t>
            </w:r>
          </w:p>
          <w:p w:rsidR="00951B52" w:rsidRPr="000B37B9" w:rsidRDefault="00951B52" w:rsidP="003B26BE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1B52" w:rsidRPr="001B04C3" w:rsidRDefault="00951B52" w:rsidP="003B26BE">
            <w:pPr>
              <w:ind w:lef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 xml:space="preserve">CZĘŚĆ I ZAMÓWIENIA </w:t>
            </w:r>
            <w:r w:rsidRPr="001B04C3">
              <w:rPr>
                <w:rFonts w:ascii="Calibri" w:hAnsi="Calibri" w:cs="Segoe UI"/>
                <w:b/>
                <w:sz w:val="22"/>
                <w:szCs w:val="22"/>
              </w:rPr>
              <w:t>– „</w:t>
            </w:r>
            <w:r w:rsidRPr="001B04C3">
              <w:rPr>
                <w:rFonts w:ascii="Calibri" w:hAnsi="Calibri" w:cs="Arial"/>
                <w:sz w:val="22"/>
                <w:szCs w:val="22"/>
              </w:rPr>
              <w:t xml:space="preserve">Demontaż i utylizacja azbestowych szalunków i izolacji w sterówce </w:t>
            </w:r>
            <w:r w:rsidRPr="001B04C3">
              <w:rPr>
                <w:rFonts w:ascii="Calibri" w:hAnsi="Calibri" w:cs="Arial"/>
                <w:sz w:val="22"/>
                <w:szCs w:val="22"/>
              </w:rPr>
              <w:br/>
              <w:t xml:space="preserve">i pomieszczeniach bytowych na jednostce k/h </w:t>
            </w:r>
            <w:proofErr w:type="spellStart"/>
            <w:r w:rsidRPr="001B04C3">
              <w:rPr>
                <w:rFonts w:ascii="Calibri" w:hAnsi="Calibri" w:cs="Arial"/>
                <w:sz w:val="22"/>
                <w:szCs w:val="22"/>
              </w:rPr>
              <w:t>Tucana</w:t>
            </w:r>
            <w:proofErr w:type="spellEnd"/>
            <w:r w:rsidRPr="001B04C3">
              <w:rPr>
                <w:rFonts w:ascii="Calibri" w:hAnsi="Calibri" w:cs="Arial"/>
                <w:sz w:val="22"/>
                <w:szCs w:val="22"/>
              </w:rPr>
              <w:t xml:space="preserve"> zgodnie z obowiązującymi przepisami oraz Modernizacja (przebudowa) sterówki oraz pomieszczeń bytowych na jednostce k/h </w:t>
            </w:r>
            <w:proofErr w:type="spellStart"/>
            <w:r w:rsidRPr="001B04C3">
              <w:rPr>
                <w:rFonts w:ascii="Calibri" w:hAnsi="Calibri" w:cs="Arial"/>
                <w:sz w:val="22"/>
                <w:szCs w:val="22"/>
              </w:rPr>
              <w:t>Tucana</w:t>
            </w:r>
            <w:proofErr w:type="spellEnd"/>
            <w:r w:rsidRPr="001B04C3">
              <w:rPr>
                <w:rFonts w:ascii="Calibri" w:hAnsi="Calibri" w:cs="Arial"/>
                <w:sz w:val="22"/>
                <w:szCs w:val="22"/>
              </w:rPr>
              <w:t xml:space="preserve"> zgodnie z zatwierdzonym projektem po demontażu szalunków i izolacji</w:t>
            </w:r>
            <w:r w:rsidRPr="001B04C3">
              <w:rPr>
                <w:rFonts w:ascii="Calibri" w:hAnsi="Calibri" w:cs="Arial"/>
                <w:b/>
                <w:sz w:val="22"/>
                <w:szCs w:val="22"/>
              </w:rPr>
              <w:t>”</w:t>
            </w:r>
          </w:p>
          <w:p w:rsidR="00951B52" w:rsidRPr="0066569B" w:rsidRDefault="00951B52" w:rsidP="003B26B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951B52" w:rsidRPr="00586373" w:rsidRDefault="00951B52" w:rsidP="003B2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ZP-JBC-3800-47</w:t>
            </w:r>
            <w:r w:rsidRPr="0066569B">
              <w:rPr>
                <w:rFonts w:ascii="Calibri" w:hAnsi="Calibri" w:cs="Arial"/>
                <w:b/>
                <w:sz w:val="22"/>
                <w:szCs w:val="22"/>
              </w:rPr>
              <w:t>/16</w:t>
            </w:r>
          </w:p>
        </w:tc>
      </w:tr>
      <w:tr w:rsidR="00951B52" w:rsidRPr="00586373" w:rsidTr="003B26BE">
        <w:trPr>
          <w:trHeight w:val="4098"/>
        </w:trPr>
        <w:tc>
          <w:tcPr>
            <w:tcW w:w="9214" w:type="dxa"/>
            <w:gridSpan w:val="2"/>
          </w:tcPr>
          <w:p w:rsidR="00951B52" w:rsidRPr="00586373" w:rsidRDefault="00951B52" w:rsidP="00951B52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1B52" w:rsidRPr="00586373" w:rsidRDefault="00951B52" w:rsidP="003B26BE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951B52" w:rsidRPr="00586373" w:rsidRDefault="00951B52" w:rsidP="003B26B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951B52" w:rsidRPr="00586373" w:rsidRDefault="00951B52" w:rsidP="003B26B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51B52" w:rsidRPr="00586373" w:rsidRDefault="00951B52" w:rsidP="003B26B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51B52" w:rsidRPr="00586373" w:rsidRDefault="00951B52" w:rsidP="003B26B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1B52" w:rsidRPr="00586373" w:rsidRDefault="00951B52" w:rsidP="003B26BE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951B52" w:rsidRPr="00586373" w:rsidRDefault="00951B52" w:rsidP="003B26B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951B52" w:rsidRDefault="00951B52" w:rsidP="003B26BE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951B52" w:rsidRDefault="00951B52" w:rsidP="003B26BE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951B52" w:rsidRDefault="00951B52" w:rsidP="003B26BE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951B52" w:rsidRPr="00586373" w:rsidRDefault="00951B52" w:rsidP="003B26BE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951B52" w:rsidRPr="00586373" w:rsidTr="003B26BE">
        <w:trPr>
          <w:trHeight w:val="383"/>
        </w:trPr>
        <w:tc>
          <w:tcPr>
            <w:tcW w:w="9214" w:type="dxa"/>
            <w:gridSpan w:val="2"/>
            <w:shd w:val="clear" w:color="auto" w:fill="auto"/>
          </w:tcPr>
          <w:p w:rsidR="00951B52" w:rsidRDefault="00951B52" w:rsidP="00951B52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1B52" w:rsidRPr="00507D06" w:rsidRDefault="00951B52" w:rsidP="003B26BE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usługę polegającą na demontażu i utylizacji azbestowych szalunków i Izolacji w sterówce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br/>
              <w:t xml:space="preserve">i pomieszczeniach bytowych na jednostce k/h 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Tucana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zgodnie z obowiązującymi przepisami oraz modernizacji (przebudowie) sterówki oraz pomieszczeń bytowych na jednostce k/h 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Tucana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zgodnie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br/>
              <w:t>z zatwierdzonym projektem demontażu szalunków i izolacji.</w:t>
            </w:r>
          </w:p>
        </w:tc>
      </w:tr>
      <w:tr w:rsidR="00951B52" w:rsidRPr="00586373" w:rsidTr="003B26BE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51B52" w:rsidRDefault="00951B52" w:rsidP="00951B52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Termin wykonania zamówienia wynosi …………… dni (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>. 90 dni).</w:t>
            </w:r>
          </w:p>
        </w:tc>
      </w:tr>
      <w:tr w:rsidR="00951B52" w:rsidRPr="00586373" w:rsidTr="003B26BE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51B52" w:rsidRDefault="00951B52" w:rsidP="00951B52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Udzielam gwarancji jakości wykonanych usług na okres …………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m-cy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(od 12 do 24 miesięcy).</w:t>
            </w:r>
          </w:p>
        </w:tc>
      </w:tr>
      <w:tr w:rsidR="00951B52" w:rsidRPr="00586373" w:rsidTr="003B26BE">
        <w:trPr>
          <w:trHeight w:val="1965"/>
        </w:trPr>
        <w:tc>
          <w:tcPr>
            <w:tcW w:w="9214" w:type="dxa"/>
            <w:gridSpan w:val="2"/>
            <w:shd w:val="clear" w:color="auto" w:fill="auto"/>
          </w:tcPr>
          <w:p w:rsidR="00951B52" w:rsidRPr="00586373" w:rsidRDefault="00951B52" w:rsidP="00951B52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1B52" w:rsidRPr="00586373" w:rsidRDefault="00951B52" w:rsidP="003B26BE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951B52" w:rsidRPr="00586373" w:rsidTr="003B26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51B52" w:rsidRPr="00586373" w:rsidRDefault="00951B52" w:rsidP="003B26BE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951B52" w:rsidRPr="00586373" w:rsidRDefault="00951B52" w:rsidP="003B26BE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1B52" w:rsidRPr="00586373" w:rsidRDefault="00951B52" w:rsidP="003B26B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1B52" w:rsidRPr="00586373" w:rsidRDefault="00951B52" w:rsidP="003B26BE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51B52" w:rsidRPr="00586373" w:rsidTr="003B26BE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51B52" w:rsidRPr="00586373" w:rsidRDefault="00951B52" w:rsidP="00951B52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1B52" w:rsidRDefault="00951B52" w:rsidP="00951B5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zamówienie zostanie zrealizowane w terminach określonych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SIWZ oraz </w:t>
            </w:r>
            <w:r>
              <w:rPr>
                <w:rFonts w:ascii="Calibri" w:hAnsi="Calibri" w:cs="Segoe UI"/>
                <w:sz w:val="20"/>
                <w:szCs w:val="20"/>
              </w:rPr>
              <w:t>we wzorze umowy, tj. w okresie 90 dni, licząc od dnia podpisania umowy.</w:t>
            </w:r>
          </w:p>
          <w:p w:rsidR="00951B52" w:rsidRPr="00586373" w:rsidRDefault="00951B52" w:rsidP="00951B5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1B52" w:rsidRPr="00586373" w:rsidRDefault="00951B52" w:rsidP="00951B5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51B52" w:rsidRPr="0055553E" w:rsidRDefault="00951B52" w:rsidP="00951B5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951B52" w:rsidRPr="00586373" w:rsidTr="003B26BE">
        <w:trPr>
          <w:trHeight w:val="1685"/>
        </w:trPr>
        <w:tc>
          <w:tcPr>
            <w:tcW w:w="9214" w:type="dxa"/>
            <w:gridSpan w:val="2"/>
            <w:vAlign w:val="center"/>
          </w:tcPr>
          <w:p w:rsidR="00951B52" w:rsidRPr="00586373" w:rsidRDefault="00951B52" w:rsidP="00951B52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1B52" w:rsidRPr="00586373" w:rsidRDefault="00951B52" w:rsidP="00951B5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1B52" w:rsidRPr="00586373" w:rsidRDefault="00951B52" w:rsidP="00951B5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1B52" w:rsidRPr="00586373" w:rsidRDefault="00951B52" w:rsidP="003B26BE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951B52" w:rsidRPr="00586373" w:rsidTr="003B26BE">
        <w:trPr>
          <w:trHeight w:val="1835"/>
        </w:trPr>
        <w:tc>
          <w:tcPr>
            <w:tcW w:w="9214" w:type="dxa"/>
            <w:gridSpan w:val="2"/>
            <w:vAlign w:val="center"/>
          </w:tcPr>
          <w:p w:rsidR="00951B52" w:rsidRPr="00586373" w:rsidRDefault="00951B52" w:rsidP="00951B52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951B52" w:rsidRPr="00586373" w:rsidRDefault="00951B52" w:rsidP="003B26BE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951B52" w:rsidRPr="00586373" w:rsidRDefault="00951B52" w:rsidP="00951B52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1B52" w:rsidRPr="00586373" w:rsidRDefault="00951B52" w:rsidP="00951B52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1B52" w:rsidRPr="00886EA5" w:rsidRDefault="00951B52" w:rsidP="00951B52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51B52" w:rsidRPr="00586373" w:rsidTr="003B26BE">
        <w:trPr>
          <w:trHeight w:val="280"/>
        </w:trPr>
        <w:tc>
          <w:tcPr>
            <w:tcW w:w="9214" w:type="dxa"/>
            <w:gridSpan w:val="2"/>
          </w:tcPr>
          <w:p w:rsidR="00951B52" w:rsidRPr="00586373" w:rsidRDefault="00951B52" w:rsidP="00951B52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1B52" w:rsidRPr="00586373" w:rsidRDefault="00951B52" w:rsidP="003B26BE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1B52" w:rsidRPr="00586373" w:rsidRDefault="00951B52" w:rsidP="00951B52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1B52" w:rsidRPr="00586373" w:rsidRDefault="00951B52" w:rsidP="00951B52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1B52" w:rsidRPr="00586373" w:rsidRDefault="00951B52" w:rsidP="00951B52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1B52" w:rsidRPr="00586373" w:rsidRDefault="00951B52" w:rsidP="003B26BE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1B52" w:rsidRPr="00586373" w:rsidTr="003B26BE">
        <w:trPr>
          <w:trHeight w:val="1677"/>
        </w:trPr>
        <w:tc>
          <w:tcPr>
            <w:tcW w:w="4500" w:type="dxa"/>
            <w:vAlign w:val="bottom"/>
          </w:tcPr>
          <w:p w:rsidR="00951B52" w:rsidRPr="00586373" w:rsidRDefault="00951B52" w:rsidP="003B26BE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1B52" w:rsidRPr="00586373" w:rsidRDefault="00951B52" w:rsidP="003B26BE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951B52" w:rsidRPr="00586373" w:rsidRDefault="00951B52" w:rsidP="003B26BE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1B52" w:rsidRPr="00586373" w:rsidRDefault="00951B52" w:rsidP="003B26BE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51B52" w:rsidRPr="00586373" w:rsidTr="003B26B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51B52" w:rsidRDefault="00951B52" w:rsidP="003B26BE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951B52" w:rsidRPr="00586373" w:rsidRDefault="00951B52" w:rsidP="003B26B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 B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951B52" w:rsidRPr="00586373" w:rsidTr="003B26B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1B52" w:rsidRPr="00586373" w:rsidRDefault="00951B52" w:rsidP="003B26B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lastRenderedPageBreak/>
              <w:t>FORMULARZ OFERTOWY</w:t>
            </w:r>
          </w:p>
        </w:tc>
      </w:tr>
    </w:tbl>
    <w:p w:rsidR="00951B52" w:rsidRPr="00586373" w:rsidRDefault="00951B52" w:rsidP="00951B5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951B52" w:rsidRPr="00586373" w:rsidTr="003B26BE">
        <w:trPr>
          <w:trHeight w:val="400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51B52" w:rsidRPr="00020035" w:rsidRDefault="00951B52" w:rsidP="003B26B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951B52" w:rsidRPr="00586373" w:rsidRDefault="00951B52" w:rsidP="003B26BE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951B52" w:rsidRPr="00586373" w:rsidRDefault="00951B52" w:rsidP="003B26BE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951B52" w:rsidRPr="00586373" w:rsidRDefault="00951B52" w:rsidP="003B26BE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951B52" w:rsidRPr="00586373" w:rsidRDefault="00951B52" w:rsidP="003B26BE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1B52" w:rsidRDefault="00951B52" w:rsidP="003B26BE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 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951B52" w:rsidRPr="00ED5C79" w:rsidRDefault="00951B52" w:rsidP="003B26BE">
            <w:pPr>
              <w:suppressAutoHyphens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D5C79">
              <w:rPr>
                <w:rFonts w:ascii="Calibri" w:hAnsi="Calibri" w:cs="Arial"/>
                <w:b/>
                <w:sz w:val="22"/>
                <w:szCs w:val="22"/>
              </w:rPr>
              <w:t>„Demontaż i utylizacja azb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estowych szalunków i izolacji </w:t>
            </w:r>
            <w:r w:rsidRPr="00ED5C79">
              <w:rPr>
                <w:rFonts w:ascii="Calibri" w:hAnsi="Calibri" w:cs="Arial"/>
                <w:b/>
                <w:sz w:val="22"/>
                <w:szCs w:val="22"/>
              </w:rPr>
              <w:t xml:space="preserve">w sterówce i pomieszczeniach bytowych na jednostce k/h </w:t>
            </w:r>
            <w:proofErr w:type="spellStart"/>
            <w:r w:rsidRPr="00ED5C79">
              <w:rPr>
                <w:rFonts w:ascii="Calibri" w:hAnsi="Calibri" w:cs="Arial"/>
                <w:b/>
                <w:sz w:val="22"/>
                <w:szCs w:val="22"/>
              </w:rPr>
              <w:t>Tucana</w:t>
            </w:r>
            <w:proofErr w:type="spellEnd"/>
            <w:r w:rsidRPr="00ED5C79">
              <w:rPr>
                <w:rFonts w:ascii="Calibri" w:hAnsi="Calibri" w:cs="Arial"/>
                <w:b/>
                <w:sz w:val="22"/>
                <w:szCs w:val="22"/>
              </w:rPr>
              <w:t>, Modernizacja (przebudowa) sterówki ora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z pomieszczeń bytowych zgodnie </w:t>
            </w:r>
            <w:r w:rsidRPr="00ED5C79">
              <w:rPr>
                <w:rFonts w:ascii="Calibri" w:hAnsi="Calibri" w:cs="Arial"/>
                <w:b/>
                <w:sz w:val="22"/>
                <w:szCs w:val="22"/>
              </w:rPr>
              <w:t xml:space="preserve">z zatwierdzonym projektem po demontażu szalunków i izolacji, Modernizacja (wymiana) instalacji klimatyzacji zgodnie z zatwierdzonym projektem.” </w:t>
            </w:r>
          </w:p>
          <w:p w:rsidR="00951B52" w:rsidRDefault="00951B52" w:rsidP="003B26BE">
            <w:pPr>
              <w:ind w:left="176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951B52" w:rsidRPr="007874C9" w:rsidRDefault="00951B52" w:rsidP="003B26BE">
            <w:pPr>
              <w:ind w:left="2444" w:hanging="2268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874C9">
              <w:rPr>
                <w:rFonts w:ascii="Calibri" w:hAnsi="Calibri" w:cs="Segoe UI"/>
                <w:b/>
                <w:sz w:val="22"/>
                <w:szCs w:val="22"/>
              </w:rPr>
              <w:t>CZĘŚĆ I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I ZAMÓWIENIA </w:t>
            </w:r>
            <w:r w:rsidRPr="007874C9">
              <w:rPr>
                <w:rFonts w:ascii="Calibri" w:hAnsi="Calibri" w:cs="Segoe UI"/>
                <w:b/>
                <w:sz w:val="22"/>
                <w:szCs w:val="22"/>
              </w:rPr>
              <w:t>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7874C9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 w:rsidRPr="007874C9">
              <w:rPr>
                <w:rFonts w:ascii="Calibri" w:hAnsi="Calibri" w:cs="Arial"/>
                <w:sz w:val="22"/>
                <w:szCs w:val="22"/>
              </w:rPr>
              <w:t>Modernizacja (wymiana) i</w:t>
            </w:r>
            <w:r>
              <w:rPr>
                <w:rFonts w:ascii="Calibri" w:hAnsi="Calibri" w:cs="Arial"/>
                <w:sz w:val="22"/>
                <w:szCs w:val="22"/>
              </w:rPr>
              <w:t xml:space="preserve">nstalacji klimatyzacji zgodnie </w:t>
            </w:r>
            <w:r w:rsidRPr="007874C9">
              <w:rPr>
                <w:rFonts w:ascii="Calibri" w:hAnsi="Calibri" w:cs="Arial"/>
                <w:sz w:val="22"/>
                <w:szCs w:val="22"/>
              </w:rPr>
              <w:t>z zatwierdzonym projektem</w:t>
            </w:r>
            <w:r w:rsidRPr="007874C9"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951B52" w:rsidRPr="0066569B" w:rsidRDefault="00951B52" w:rsidP="003B26B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951B52" w:rsidRPr="00586373" w:rsidRDefault="00951B52" w:rsidP="003B2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ZP-JBC-3800-47</w:t>
            </w:r>
            <w:r w:rsidRPr="0066569B">
              <w:rPr>
                <w:rFonts w:ascii="Calibri" w:hAnsi="Calibri" w:cs="Arial"/>
                <w:b/>
                <w:sz w:val="22"/>
                <w:szCs w:val="22"/>
              </w:rPr>
              <w:t>/16</w:t>
            </w:r>
          </w:p>
        </w:tc>
      </w:tr>
      <w:tr w:rsidR="00951B52" w:rsidRPr="00586373" w:rsidTr="003B26BE">
        <w:trPr>
          <w:trHeight w:val="4098"/>
        </w:trPr>
        <w:tc>
          <w:tcPr>
            <w:tcW w:w="9214" w:type="dxa"/>
            <w:gridSpan w:val="2"/>
          </w:tcPr>
          <w:p w:rsidR="00951B52" w:rsidRPr="00586373" w:rsidRDefault="00951B52" w:rsidP="00951B52">
            <w:pPr>
              <w:pStyle w:val="Akapitzlist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1B52" w:rsidRPr="00586373" w:rsidRDefault="00951B52" w:rsidP="003B26BE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951B52" w:rsidRPr="00586373" w:rsidRDefault="00951B52" w:rsidP="003B26B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951B52" w:rsidRPr="00586373" w:rsidRDefault="00951B52" w:rsidP="003B26B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51B52" w:rsidRPr="00586373" w:rsidRDefault="00951B52" w:rsidP="003B26B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51B52" w:rsidRPr="00586373" w:rsidRDefault="00951B52" w:rsidP="003B26B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1B52" w:rsidRPr="00586373" w:rsidRDefault="00951B52" w:rsidP="003B26BE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951B52" w:rsidRPr="00586373" w:rsidRDefault="00951B52" w:rsidP="003B26B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951B52" w:rsidRDefault="00951B52" w:rsidP="003B26BE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951B52" w:rsidRDefault="00951B52" w:rsidP="003B26BE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951B52" w:rsidRDefault="00951B52" w:rsidP="003B26BE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2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951B52" w:rsidRPr="00586373" w:rsidRDefault="00951B52" w:rsidP="003B26BE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951B52" w:rsidRPr="00586373" w:rsidTr="003B26BE">
        <w:trPr>
          <w:trHeight w:val="383"/>
        </w:trPr>
        <w:tc>
          <w:tcPr>
            <w:tcW w:w="9214" w:type="dxa"/>
            <w:gridSpan w:val="2"/>
            <w:shd w:val="clear" w:color="auto" w:fill="auto"/>
          </w:tcPr>
          <w:p w:rsidR="00951B52" w:rsidRDefault="00951B52" w:rsidP="00951B52">
            <w:pPr>
              <w:numPr>
                <w:ilvl w:val="0"/>
                <w:numId w:val="21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1B52" w:rsidRPr="00507D06" w:rsidRDefault="00951B52" w:rsidP="003B26BE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wykonanie usługi polegającej na modernizacji (wymianie) instalacji klimatyzacji zgodnie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br/>
              <w:t>z zatwierdzonym projektem.</w:t>
            </w:r>
          </w:p>
        </w:tc>
      </w:tr>
      <w:tr w:rsidR="00951B52" w:rsidRPr="00586373" w:rsidTr="003B26BE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51B52" w:rsidRDefault="00951B52" w:rsidP="00951B52">
            <w:pPr>
              <w:numPr>
                <w:ilvl w:val="0"/>
                <w:numId w:val="21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Termin wykonania zamówienia wynosi …………… dni(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>. 90 dni).</w:t>
            </w:r>
          </w:p>
        </w:tc>
      </w:tr>
      <w:tr w:rsidR="00951B52" w:rsidRPr="00586373" w:rsidTr="003B26BE">
        <w:trPr>
          <w:trHeight w:val="62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51B52" w:rsidRDefault="00951B52" w:rsidP="00951B52">
            <w:pPr>
              <w:numPr>
                <w:ilvl w:val="0"/>
                <w:numId w:val="21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Udzielam gwarancji jakości wykonanych usług na okres …………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m-cy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(od 12 do 24 miesięcy).</w:t>
            </w:r>
          </w:p>
        </w:tc>
      </w:tr>
      <w:tr w:rsidR="00951B52" w:rsidRPr="00586373" w:rsidTr="003B26BE">
        <w:trPr>
          <w:trHeight w:val="1965"/>
        </w:trPr>
        <w:tc>
          <w:tcPr>
            <w:tcW w:w="9214" w:type="dxa"/>
            <w:gridSpan w:val="2"/>
            <w:shd w:val="clear" w:color="auto" w:fill="auto"/>
          </w:tcPr>
          <w:p w:rsidR="00951B52" w:rsidRPr="00586373" w:rsidRDefault="00951B52" w:rsidP="00951B52">
            <w:pPr>
              <w:numPr>
                <w:ilvl w:val="0"/>
                <w:numId w:val="21"/>
              </w:num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1B52" w:rsidRPr="00586373" w:rsidRDefault="00951B52" w:rsidP="003B26BE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951B52" w:rsidRPr="00586373" w:rsidTr="003B26B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51B52" w:rsidRPr="00586373" w:rsidRDefault="00951B52" w:rsidP="003B26BE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951B52" w:rsidRPr="00586373" w:rsidRDefault="00951B52" w:rsidP="003B26BE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1B52" w:rsidRPr="00586373" w:rsidRDefault="00951B52" w:rsidP="003B26B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1B52" w:rsidRPr="00586373" w:rsidRDefault="00951B52" w:rsidP="003B26BE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51B52" w:rsidRPr="00586373" w:rsidTr="003B26BE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51B52" w:rsidRPr="00586373" w:rsidRDefault="00951B52" w:rsidP="00951B52">
            <w:pPr>
              <w:pStyle w:val="Akapitzlist"/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1B52" w:rsidRDefault="00951B52" w:rsidP="00951B52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zamówienie zostanie zrealizowane w terminach określonych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SIWZ oraz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we wzorze umowy, tj. </w:t>
            </w:r>
            <w:r>
              <w:rPr>
                <w:rFonts w:ascii="Calibri" w:hAnsi="Calibri" w:cs="Segoe UI"/>
                <w:sz w:val="20"/>
                <w:szCs w:val="20"/>
              </w:rPr>
              <w:br/>
              <w:t>w okresie 90 dni, licząc od dnia podpisania umowy.</w:t>
            </w:r>
          </w:p>
          <w:p w:rsidR="00951B52" w:rsidRPr="00586373" w:rsidRDefault="00951B52" w:rsidP="00951B52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1B52" w:rsidRPr="00586373" w:rsidRDefault="00951B52" w:rsidP="00951B52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51B52" w:rsidRPr="0055553E" w:rsidRDefault="00951B52" w:rsidP="00951B52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951B52" w:rsidRPr="00586373" w:rsidTr="003B26BE">
        <w:trPr>
          <w:trHeight w:val="1685"/>
        </w:trPr>
        <w:tc>
          <w:tcPr>
            <w:tcW w:w="9214" w:type="dxa"/>
            <w:gridSpan w:val="2"/>
            <w:vAlign w:val="center"/>
          </w:tcPr>
          <w:p w:rsidR="00951B52" w:rsidRPr="00586373" w:rsidRDefault="00951B52" w:rsidP="00951B52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1B52" w:rsidRPr="00586373" w:rsidRDefault="00951B52" w:rsidP="00951B52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1B52" w:rsidRPr="00586373" w:rsidRDefault="00951B52" w:rsidP="00951B52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1B52" w:rsidRPr="00586373" w:rsidRDefault="00951B52" w:rsidP="003B26BE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951B52" w:rsidRPr="00586373" w:rsidTr="003B26BE">
        <w:trPr>
          <w:trHeight w:val="1581"/>
        </w:trPr>
        <w:tc>
          <w:tcPr>
            <w:tcW w:w="9214" w:type="dxa"/>
            <w:gridSpan w:val="2"/>
            <w:vAlign w:val="center"/>
          </w:tcPr>
          <w:p w:rsidR="00951B52" w:rsidRPr="00586373" w:rsidRDefault="00951B52" w:rsidP="00951B52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951B52" w:rsidRPr="00586373" w:rsidRDefault="00951B52" w:rsidP="003B26BE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951B52" w:rsidRPr="00586373" w:rsidRDefault="00951B52" w:rsidP="00951B52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1B52" w:rsidRPr="00586373" w:rsidRDefault="00951B52" w:rsidP="00951B52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1B52" w:rsidRPr="00886EA5" w:rsidRDefault="00951B52" w:rsidP="003B26B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1B52" w:rsidRPr="00586373" w:rsidTr="003B26BE">
        <w:trPr>
          <w:trHeight w:val="280"/>
        </w:trPr>
        <w:tc>
          <w:tcPr>
            <w:tcW w:w="9214" w:type="dxa"/>
            <w:gridSpan w:val="2"/>
          </w:tcPr>
          <w:p w:rsidR="00951B52" w:rsidRPr="00586373" w:rsidRDefault="00951B52" w:rsidP="00951B52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1B52" w:rsidRPr="00586373" w:rsidRDefault="00951B52" w:rsidP="003B26BE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1B52" w:rsidRPr="00586373" w:rsidRDefault="00951B52" w:rsidP="00951B52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1B52" w:rsidRPr="007C022C" w:rsidRDefault="00951B52" w:rsidP="00951B52">
            <w:pPr>
              <w:numPr>
                <w:ilvl w:val="0"/>
                <w:numId w:val="20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1B52" w:rsidRPr="00586373" w:rsidRDefault="00951B52" w:rsidP="003B26BE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1B52" w:rsidRPr="00586373" w:rsidTr="003B26BE">
        <w:trPr>
          <w:trHeight w:val="1677"/>
        </w:trPr>
        <w:tc>
          <w:tcPr>
            <w:tcW w:w="4500" w:type="dxa"/>
            <w:vAlign w:val="bottom"/>
          </w:tcPr>
          <w:p w:rsidR="00951B52" w:rsidRPr="00586373" w:rsidRDefault="00951B52" w:rsidP="003B26BE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1B52" w:rsidRPr="00586373" w:rsidRDefault="00951B52" w:rsidP="003B26BE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951B52" w:rsidRPr="00586373" w:rsidRDefault="00951B52" w:rsidP="003B26BE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1B52" w:rsidRPr="00586373" w:rsidRDefault="00951B52" w:rsidP="003B26BE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p w:rsidR="00951B52" w:rsidRPr="00586373" w:rsidRDefault="00951B52" w:rsidP="00951B52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51B52" w:rsidRPr="00BE1CBA" w:rsidTr="003B26BE"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951B52" w:rsidRPr="00BE1CBA" w:rsidTr="003B26BE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951B52" w:rsidRPr="00285820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461603307"/>
            <w:bookmarkStart w:id="2" w:name="_Toc461611582"/>
            <w:r w:rsidRPr="00285820">
              <w:rPr>
                <w:rFonts w:ascii="Calibri" w:hAnsi="Calibri"/>
              </w:rPr>
              <w:t>OŚWIADCZENIE O BRAKU PODSTAW DO WYK</w:t>
            </w:r>
            <w:r>
              <w:rPr>
                <w:rFonts w:ascii="Calibri" w:hAnsi="Calibri"/>
              </w:rPr>
              <w:t xml:space="preserve">LUCZENIA  I SPEŁNIENIA WARUNKÓW </w:t>
            </w:r>
            <w:r w:rsidRPr="00285820">
              <w:rPr>
                <w:rFonts w:ascii="Calibri" w:hAnsi="Calibri"/>
              </w:rPr>
              <w:t xml:space="preserve">UDZIAŁU </w:t>
            </w:r>
            <w:r w:rsidRPr="00285820">
              <w:rPr>
                <w:rFonts w:ascii="Calibri" w:hAnsi="Calibri"/>
              </w:rPr>
              <w:br/>
              <w:t>W POSTĘPOWANIU</w:t>
            </w:r>
            <w:bookmarkEnd w:id="1"/>
            <w:bookmarkEnd w:id="2"/>
          </w:p>
        </w:tc>
      </w:tr>
    </w:tbl>
    <w:p w:rsidR="00951B52" w:rsidRPr="00BE1CBA" w:rsidRDefault="00951B52" w:rsidP="00951B5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951B52" w:rsidRPr="00BE1CBA" w:rsidTr="003B26BE">
        <w:trPr>
          <w:trHeight w:val="919"/>
        </w:trPr>
        <w:tc>
          <w:tcPr>
            <w:tcW w:w="9214" w:type="dxa"/>
            <w:gridSpan w:val="2"/>
            <w:vAlign w:val="center"/>
          </w:tcPr>
          <w:p w:rsidR="00951B52" w:rsidRPr="00920F78" w:rsidRDefault="00951B52" w:rsidP="003B26BE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Pr="00920F78">
              <w:rPr>
                <w:rFonts w:ascii="Arial" w:hAnsi="Arial" w:cs="Arial"/>
                <w:b/>
                <w:sz w:val="20"/>
                <w:szCs w:val="20"/>
              </w:rPr>
              <w:t xml:space="preserve">„Demontaż i utylizacja azbestowych szalunków </w:t>
            </w:r>
            <w:r w:rsidRPr="00920F78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izolacji w sterówce i pomieszczeniach bytowych na jednostce k/h </w:t>
            </w:r>
            <w:proofErr w:type="spellStart"/>
            <w:r w:rsidRPr="00920F78">
              <w:rPr>
                <w:rFonts w:ascii="Arial" w:hAnsi="Arial" w:cs="Arial"/>
                <w:b/>
                <w:sz w:val="20"/>
                <w:szCs w:val="20"/>
              </w:rPr>
              <w:t>Tucana</w:t>
            </w:r>
            <w:proofErr w:type="spellEnd"/>
            <w:r w:rsidRPr="00920F78">
              <w:rPr>
                <w:rFonts w:ascii="Arial" w:hAnsi="Arial" w:cs="Arial"/>
                <w:b/>
                <w:sz w:val="20"/>
                <w:szCs w:val="20"/>
              </w:rPr>
              <w:t xml:space="preserve">, Modernizacja (przebudowa) sterówki oraz pomieszczeń bytowych zgodnie z zatwierdzonym projektem po demontażu szalunków i izolacji, Modernizacja (wymiana) instalacji klimatyzacji zgodnie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20F78">
              <w:rPr>
                <w:rFonts w:ascii="Arial" w:hAnsi="Arial" w:cs="Arial"/>
                <w:b/>
                <w:sz w:val="20"/>
                <w:szCs w:val="20"/>
              </w:rPr>
              <w:t xml:space="preserve">z zatwierdzonym projektem.” </w:t>
            </w:r>
          </w:p>
          <w:p w:rsidR="00951B52" w:rsidRPr="00E35EC0" w:rsidRDefault="00951B52" w:rsidP="003B26B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  <w:p w:rsidR="00951B52" w:rsidRPr="00BE1CBA" w:rsidRDefault="00951B52" w:rsidP="003B26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BE1CBA" w:rsidRDefault="00951B52" w:rsidP="003B2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ZP-JBC-3800-47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  <w:tr w:rsidR="00951B52" w:rsidRPr="00BE1CBA" w:rsidTr="003B26BE">
        <w:trPr>
          <w:trHeight w:val="1336"/>
        </w:trPr>
        <w:tc>
          <w:tcPr>
            <w:tcW w:w="9214" w:type="dxa"/>
            <w:gridSpan w:val="2"/>
            <w:vAlign w:val="center"/>
          </w:tcPr>
          <w:p w:rsidR="00951B52" w:rsidRPr="00BE1CBA" w:rsidRDefault="00951B52" w:rsidP="003B26BE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951B52" w:rsidRPr="00BE1CBA" w:rsidRDefault="00951B52" w:rsidP="003B26BE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951B52" w:rsidRPr="00BE1CBA" w:rsidTr="003B26BE">
        <w:trPr>
          <w:trHeight w:val="782"/>
        </w:trPr>
        <w:tc>
          <w:tcPr>
            <w:tcW w:w="9214" w:type="dxa"/>
            <w:gridSpan w:val="2"/>
            <w:vAlign w:val="center"/>
          </w:tcPr>
          <w:p w:rsidR="00951B52" w:rsidRPr="00BE1CBA" w:rsidRDefault="00951B52" w:rsidP="003B26B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egam wykluczeniu z postępowania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i spełniam warunki udziału w postępowaniu</w:t>
            </w:r>
          </w:p>
        </w:tc>
      </w:tr>
      <w:tr w:rsidR="00951B52" w:rsidRPr="00E35EC0" w:rsidTr="003B26BE">
        <w:trPr>
          <w:trHeight w:val="3824"/>
        </w:trPr>
        <w:tc>
          <w:tcPr>
            <w:tcW w:w="9214" w:type="dxa"/>
            <w:gridSpan w:val="2"/>
            <w:vAlign w:val="center"/>
          </w:tcPr>
          <w:p w:rsidR="00951B52" w:rsidRPr="00E35EC0" w:rsidRDefault="00951B52" w:rsidP="003B26BE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E35EC0" w:rsidRDefault="00951B52" w:rsidP="003B26BE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5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późn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. zm.) lub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5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5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skarbowe,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5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komplementariusza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pkt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2;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 postępowaniu o udzielenie zamówienia;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 będącego podmiotem zbiorowym, wobec którego sąd orzekł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publiczne;</w:t>
            </w:r>
          </w:p>
          <w:p w:rsidR="00951B52" w:rsidRPr="00E35EC0" w:rsidRDefault="00951B52" w:rsidP="00951B52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951B52" w:rsidRPr="00E35EC0" w:rsidTr="003B26BE">
        <w:trPr>
          <w:trHeight w:val="546"/>
        </w:trPr>
        <w:tc>
          <w:tcPr>
            <w:tcW w:w="9214" w:type="dxa"/>
            <w:gridSpan w:val="2"/>
            <w:vAlign w:val="bottom"/>
          </w:tcPr>
          <w:p w:rsidR="00951B52" w:rsidRDefault="00951B52" w:rsidP="003B26BE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951B52" w:rsidRPr="00E46466" w:rsidRDefault="00951B52" w:rsidP="003B26BE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 ubiegający się o przedmiotowe zamówienie musi spełniać również warunki udziału w postępowaniu dotyczące:</w:t>
            </w:r>
          </w:p>
          <w:p w:rsidR="00951B52" w:rsidRPr="00E46466" w:rsidRDefault="00951B52" w:rsidP="00951B52">
            <w:pPr>
              <w:pStyle w:val="Akapitzlist"/>
              <w:numPr>
                <w:ilvl w:val="0"/>
                <w:numId w:val="36"/>
              </w:numPr>
              <w:tabs>
                <w:tab w:val="clear" w:pos="720"/>
                <w:tab w:val="num" w:pos="176"/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951B52" w:rsidRPr="00C94D54" w:rsidRDefault="00951B52" w:rsidP="003B26BE">
            <w:pPr>
              <w:suppressAutoHyphens/>
              <w:spacing w:before="120" w:after="120"/>
              <w:ind w:left="1196" w:hanging="116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4D54">
              <w:rPr>
                <w:rFonts w:ascii="Arial" w:hAnsi="Arial" w:cs="Arial"/>
                <w:sz w:val="20"/>
                <w:szCs w:val="20"/>
                <w:u w:val="single"/>
              </w:rPr>
              <w:t>Dla części I</w:t>
            </w:r>
          </w:p>
          <w:p w:rsidR="00951B52" w:rsidRPr="00772ACD" w:rsidRDefault="00951B52" w:rsidP="00951B52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wykonał w okresie ostatnich 3</w:t>
            </w:r>
            <w:r w:rsidRPr="00772ACD">
              <w:rPr>
                <w:rFonts w:ascii="Arial" w:hAnsi="Arial" w:cs="Arial"/>
                <w:sz w:val="20"/>
                <w:szCs w:val="20"/>
              </w:rPr>
              <w:t xml:space="preserve"> lat przed  upływem terminu składania ofert, a jeżeli okres prowadzenia działalności jest krótszy – w tym okresie, dwie usługi polegające na remoncie, przeb</w:t>
            </w:r>
            <w:r>
              <w:rPr>
                <w:rFonts w:ascii="Arial" w:hAnsi="Arial" w:cs="Arial"/>
                <w:sz w:val="20"/>
                <w:szCs w:val="20"/>
              </w:rPr>
              <w:t xml:space="preserve">udowie, modernizacji i wyposażeniu pomieszczeń bytowych lub sterówki </w:t>
            </w:r>
            <w:r w:rsidRPr="00772ACD">
              <w:rPr>
                <w:rFonts w:ascii="Arial" w:hAnsi="Arial" w:cs="Arial"/>
                <w:sz w:val="20"/>
                <w:szCs w:val="20"/>
              </w:rPr>
              <w:t xml:space="preserve">statku/kutra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2ACD">
              <w:rPr>
                <w:rFonts w:ascii="Arial" w:hAnsi="Arial" w:cs="Arial"/>
                <w:sz w:val="20"/>
                <w:szCs w:val="20"/>
              </w:rPr>
              <w:t>o wartości każdej z usług nie niższej niż 100 000,00 zł  (słownie: sto tysięcy złotych ) brutto.</w:t>
            </w:r>
          </w:p>
          <w:p w:rsidR="00951B52" w:rsidRDefault="00951B52" w:rsidP="003B26BE">
            <w:pPr>
              <w:suppressAutoHyphens/>
              <w:spacing w:before="120" w:after="120"/>
              <w:ind w:left="1196" w:hanging="1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D54">
              <w:rPr>
                <w:rFonts w:ascii="Arial" w:hAnsi="Arial" w:cs="Arial"/>
                <w:sz w:val="20"/>
                <w:szCs w:val="20"/>
                <w:u w:val="single"/>
              </w:rPr>
              <w:t>Dla części II</w:t>
            </w:r>
          </w:p>
          <w:p w:rsidR="00951B52" w:rsidRDefault="00951B52" w:rsidP="003B26BE">
            <w:pPr>
              <w:tabs>
                <w:tab w:val="left" w:pos="318"/>
              </w:tabs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</w:t>
            </w:r>
            <w:r w:rsidRPr="00772ACD">
              <w:rPr>
                <w:rFonts w:ascii="TimesNewRoman" w:hAnsi="TimesNewRoman" w:cs="TimesNewRoman"/>
                <w:sz w:val="20"/>
                <w:szCs w:val="20"/>
              </w:rPr>
              <w:t>)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72ACD">
              <w:rPr>
                <w:rFonts w:ascii="Arial" w:hAnsi="Arial" w:cs="Arial"/>
                <w:sz w:val="20"/>
                <w:szCs w:val="20"/>
              </w:rPr>
              <w:t>wykonał w okresie ost</w:t>
            </w:r>
            <w:r>
              <w:rPr>
                <w:rFonts w:ascii="Arial" w:hAnsi="Arial" w:cs="Arial"/>
                <w:sz w:val="20"/>
                <w:szCs w:val="20"/>
              </w:rPr>
              <w:t>atnich 3</w:t>
            </w:r>
            <w:r w:rsidRPr="00772ACD">
              <w:rPr>
                <w:rFonts w:ascii="Arial" w:hAnsi="Arial" w:cs="Arial"/>
                <w:sz w:val="20"/>
                <w:szCs w:val="20"/>
              </w:rPr>
              <w:t xml:space="preserve"> lat przed  upływem terminu składania ofert, a jeżeli okres prowadzenia działalności jest krótszy – w tym okresie, dwie usługi polegające na instalacji systemu klimatyzacji  lub jej modernizacji (wymianie) na statku/kutrze o wartości każdej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2ACD">
              <w:rPr>
                <w:rFonts w:ascii="Arial" w:hAnsi="Arial" w:cs="Arial"/>
                <w:sz w:val="20"/>
                <w:szCs w:val="20"/>
              </w:rPr>
              <w:t>z usług nie niższej niż 70 000,00 zł  (słownie: siedemdziesiąt tysięcy złotych ) brutto.</w:t>
            </w:r>
          </w:p>
          <w:p w:rsidR="00951B52" w:rsidRPr="00E35EC0" w:rsidRDefault="00951B52" w:rsidP="003B26BE">
            <w:pPr>
              <w:spacing w:after="40"/>
              <w:ind w:left="4680" w:hanging="4965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951B52" w:rsidRPr="00E35EC0" w:rsidTr="003B26BE">
        <w:trPr>
          <w:trHeight w:val="240"/>
        </w:trPr>
        <w:tc>
          <w:tcPr>
            <w:tcW w:w="9214" w:type="dxa"/>
            <w:gridSpan w:val="2"/>
            <w:vAlign w:val="bottom"/>
          </w:tcPr>
          <w:p w:rsidR="00951B52" w:rsidRDefault="00951B52" w:rsidP="003B26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951B52" w:rsidRPr="00E46466" w:rsidRDefault="00951B52" w:rsidP="003B26B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951B52" w:rsidRPr="00E46466" w:rsidRDefault="00951B52" w:rsidP="003B26B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951B52" w:rsidRPr="00E46466" w:rsidRDefault="00951B52" w:rsidP="003B26B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951B52" w:rsidRPr="00476D81" w:rsidRDefault="00951B52" w:rsidP="003B26BE">
            <w:pPr>
              <w:spacing w:after="40"/>
              <w:jc w:val="center"/>
              <w:rPr>
                <w:rFonts w:ascii="Calibri" w:hAnsi="Calibri" w:cs="Segoe UI"/>
                <w:strike/>
                <w:sz w:val="16"/>
                <w:szCs w:val="16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  <w:r w:rsidRPr="00476D81">
              <w:rPr>
                <w:rFonts w:ascii="Calibri" w:hAnsi="Calibri" w:cs="Segoe UI"/>
                <w:strike/>
                <w:sz w:val="16"/>
                <w:szCs w:val="16"/>
              </w:rPr>
              <w:t xml:space="preserve"> </w:t>
            </w:r>
          </w:p>
          <w:p w:rsidR="00951B52" w:rsidRDefault="00951B52" w:rsidP="003B26BE">
            <w:pPr>
              <w:spacing w:after="40"/>
              <w:ind w:left="4680" w:hanging="4965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51B52" w:rsidRPr="00E35EC0" w:rsidTr="003B26BE">
        <w:trPr>
          <w:trHeight w:val="681"/>
        </w:trPr>
        <w:tc>
          <w:tcPr>
            <w:tcW w:w="9214" w:type="dxa"/>
            <w:gridSpan w:val="2"/>
            <w:vAlign w:val="bottom"/>
          </w:tcPr>
          <w:p w:rsidR="00951B52" w:rsidRDefault="00951B52" w:rsidP="003B26BE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E46466" w:rsidRDefault="00951B52" w:rsidP="003B26B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951B52" w:rsidRPr="00E46466" w:rsidRDefault="00951B52" w:rsidP="003B26B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51B52" w:rsidRDefault="00951B52" w:rsidP="003B26BE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  <w:p w:rsidR="00951B52" w:rsidRPr="00E35EC0" w:rsidRDefault="00951B52" w:rsidP="003B26BE">
            <w:pPr>
              <w:spacing w:after="40"/>
              <w:ind w:left="4680" w:hanging="4965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51B52" w:rsidRPr="00E35EC0" w:rsidTr="003B26BE">
        <w:trPr>
          <w:trHeight w:val="1800"/>
        </w:trPr>
        <w:tc>
          <w:tcPr>
            <w:tcW w:w="9214" w:type="dxa"/>
            <w:gridSpan w:val="2"/>
            <w:vAlign w:val="bottom"/>
          </w:tcPr>
          <w:p w:rsidR="00951B52" w:rsidRPr="00E46466" w:rsidRDefault="00951B52" w:rsidP="003B26B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Oświadczenie dotyczące podwykonawcy niebędącego podmiotem, na którego zasoby powołuje się wykonawca</w:t>
            </w:r>
          </w:p>
          <w:p w:rsidR="00951B52" w:rsidRPr="00E46466" w:rsidRDefault="00951B52" w:rsidP="003B26B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51B52" w:rsidRDefault="00951B52" w:rsidP="003B26BE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951B52" w:rsidRPr="00E35EC0" w:rsidTr="003B26BE">
        <w:trPr>
          <w:trHeight w:val="1610"/>
        </w:trPr>
        <w:tc>
          <w:tcPr>
            <w:tcW w:w="3828" w:type="dxa"/>
            <w:vAlign w:val="bottom"/>
          </w:tcPr>
          <w:p w:rsidR="00951B52" w:rsidRPr="00E35EC0" w:rsidRDefault="00951B52" w:rsidP="003B26BE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951B52" w:rsidRPr="00E35EC0" w:rsidRDefault="00951B52" w:rsidP="003B26BE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951B52" w:rsidRPr="00E35EC0" w:rsidRDefault="00951B52" w:rsidP="003B26BE">
            <w:pPr>
              <w:spacing w:after="40"/>
              <w:ind w:left="4712" w:hanging="4997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951B52" w:rsidRPr="00E35EC0" w:rsidRDefault="00951B52" w:rsidP="003B26BE">
            <w:pPr>
              <w:spacing w:after="40"/>
              <w:ind w:left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951B52" w:rsidRPr="00E35EC0" w:rsidRDefault="00951B52" w:rsidP="00951B52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  <w:r w:rsidRPr="00E35EC0">
        <w:rPr>
          <w:rFonts w:ascii="Calibri" w:hAnsi="Calibri" w:cs="Segoe UI"/>
          <w:color w:val="000000"/>
          <w:sz w:val="20"/>
          <w:szCs w:val="20"/>
        </w:rPr>
        <w:tab/>
      </w:r>
    </w:p>
    <w:p w:rsidR="00951B52" w:rsidRPr="00E35EC0" w:rsidRDefault="00951B52" w:rsidP="00951B52">
      <w:pPr>
        <w:pStyle w:val="Style12"/>
        <w:ind w:left="709" w:hanging="425"/>
        <w:rPr>
          <w:rStyle w:val="CharacterStyle7"/>
          <w:color w:val="000000"/>
          <w:spacing w:val="6"/>
          <w:sz w:val="20"/>
          <w:szCs w:val="20"/>
        </w:rPr>
      </w:pPr>
    </w:p>
    <w:p w:rsidR="00951B52" w:rsidRPr="00E35EC0" w:rsidRDefault="00951B52" w:rsidP="00951B52">
      <w:pPr>
        <w:jc w:val="center"/>
        <w:rPr>
          <w:rFonts w:ascii="Calibri" w:hAnsi="Calibri" w:cs="Arial"/>
          <w:sz w:val="20"/>
          <w:szCs w:val="20"/>
        </w:rPr>
      </w:pP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951B52" w:rsidRPr="00E35EC0" w:rsidRDefault="00951B52" w:rsidP="00951B52">
      <w:pPr>
        <w:jc w:val="center"/>
        <w:rPr>
          <w:rFonts w:ascii="Calibri" w:hAnsi="Calibri" w:cs="Arial"/>
          <w:sz w:val="20"/>
          <w:szCs w:val="20"/>
        </w:rPr>
      </w:pPr>
    </w:p>
    <w:p w:rsidR="00951B52" w:rsidRPr="00E35EC0" w:rsidRDefault="00951B52" w:rsidP="00951B52">
      <w:pPr>
        <w:jc w:val="center"/>
        <w:rPr>
          <w:rFonts w:ascii="Calibri" w:hAnsi="Calibri" w:cs="Arial"/>
          <w:sz w:val="20"/>
          <w:szCs w:val="20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51B52" w:rsidRPr="00BE1CBA" w:rsidTr="003B26BE"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3 A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951B52" w:rsidRPr="00BE1CBA" w:rsidTr="003B26BE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CENOWY DLA CZĘŚCI I ZAMÓWIENIA</w:t>
            </w:r>
          </w:p>
        </w:tc>
      </w:tr>
      <w:tr w:rsidR="00951B52" w:rsidRPr="00BE1CBA" w:rsidTr="003B26BE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B52" w:rsidRDefault="00951B52" w:rsidP="003B26BE">
            <w:pPr>
              <w:ind w:left="5137"/>
              <w:rPr>
                <w:b/>
                <w:sz w:val="20"/>
                <w:szCs w:val="20"/>
              </w:rPr>
            </w:pPr>
          </w:p>
          <w:p w:rsidR="00951B52" w:rsidRPr="009F0FC0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:rsidR="00951B52" w:rsidRPr="009F0FC0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951B52" w:rsidRPr="009F0FC0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F0FC0">
              <w:rPr>
                <w:rFonts w:ascii="Arial" w:hAnsi="Arial" w:cs="Arial"/>
                <w:b/>
                <w:sz w:val="20"/>
                <w:szCs w:val="20"/>
              </w:rPr>
              <w:t>l. Chrzanowskiego 10</w:t>
            </w:r>
          </w:p>
          <w:p w:rsidR="00951B52" w:rsidRPr="009F0FC0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 xml:space="preserve">81 – 338 Gdynia  </w:t>
            </w:r>
          </w:p>
          <w:p w:rsidR="00951B52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920F78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920F78" w:rsidRDefault="00951B52" w:rsidP="003B26BE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F78">
              <w:rPr>
                <w:rFonts w:ascii="Arial" w:hAnsi="Arial" w:cs="Arial"/>
                <w:b/>
                <w:sz w:val="20"/>
                <w:szCs w:val="20"/>
              </w:rPr>
              <w:t xml:space="preserve">„Demontaż i utylizacja azbestowych szalunków i izolacji w sterówce i pomieszczeniach bytowych na jednostce k/h </w:t>
            </w:r>
            <w:proofErr w:type="spellStart"/>
            <w:r w:rsidRPr="00920F78">
              <w:rPr>
                <w:rFonts w:ascii="Arial" w:hAnsi="Arial" w:cs="Arial"/>
                <w:b/>
                <w:sz w:val="20"/>
                <w:szCs w:val="20"/>
              </w:rPr>
              <w:t>Tucana</w:t>
            </w:r>
            <w:proofErr w:type="spellEnd"/>
            <w:r w:rsidRPr="00920F78">
              <w:rPr>
                <w:rFonts w:ascii="Arial" w:hAnsi="Arial" w:cs="Arial"/>
                <w:b/>
                <w:sz w:val="20"/>
                <w:szCs w:val="20"/>
              </w:rPr>
              <w:t xml:space="preserve">, Modernizacja (przebudowa) sterówki oraz pomieszczeń bytowych zgodnie z zatwierdzonym projektem po demontażu szalunków i izolacji, Modernizacja (wymiana) instalacji klimatyzacji zgodnie z zatwierdzonym projektem.” </w:t>
            </w:r>
          </w:p>
          <w:p w:rsidR="00951B52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I zamówienia:</w:t>
            </w:r>
          </w:p>
          <w:p w:rsidR="00951B52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1B04C3" w:rsidRDefault="00951B52" w:rsidP="003B26BE">
            <w:pPr>
              <w:ind w:lef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B04C3">
              <w:rPr>
                <w:rFonts w:ascii="Calibri" w:hAnsi="Calibri" w:cs="Segoe UI"/>
                <w:b/>
                <w:sz w:val="22"/>
                <w:szCs w:val="22"/>
              </w:rPr>
              <w:t xml:space="preserve"> „</w:t>
            </w:r>
            <w:r w:rsidRPr="001B04C3">
              <w:rPr>
                <w:rFonts w:ascii="Calibri" w:hAnsi="Calibri" w:cs="Arial"/>
                <w:sz w:val="22"/>
                <w:szCs w:val="22"/>
              </w:rPr>
              <w:t>Demontaż i utylizacja azbestowych s</w:t>
            </w:r>
            <w:r>
              <w:rPr>
                <w:rFonts w:ascii="Calibri" w:hAnsi="Calibri" w:cs="Arial"/>
                <w:sz w:val="22"/>
                <w:szCs w:val="22"/>
              </w:rPr>
              <w:t xml:space="preserve">zalunków i izolacji w sterówce </w:t>
            </w:r>
            <w:r w:rsidRPr="001B04C3">
              <w:rPr>
                <w:rFonts w:ascii="Calibri" w:hAnsi="Calibri" w:cs="Arial"/>
                <w:sz w:val="22"/>
                <w:szCs w:val="22"/>
              </w:rPr>
              <w:t xml:space="preserve">i pomieszczeniach bytowych na jednostce k/h </w:t>
            </w:r>
            <w:proofErr w:type="spellStart"/>
            <w:r w:rsidRPr="001B04C3">
              <w:rPr>
                <w:rFonts w:ascii="Calibri" w:hAnsi="Calibri" w:cs="Arial"/>
                <w:sz w:val="22"/>
                <w:szCs w:val="22"/>
              </w:rPr>
              <w:t>Tucana</w:t>
            </w:r>
            <w:proofErr w:type="spellEnd"/>
            <w:r w:rsidRPr="001B04C3">
              <w:rPr>
                <w:rFonts w:ascii="Calibri" w:hAnsi="Calibri" w:cs="Arial"/>
                <w:sz w:val="22"/>
                <w:szCs w:val="22"/>
              </w:rPr>
              <w:t xml:space="preserve"> zgodnie z obowiązującymi przepisami oraz Modernizacja (przebudowa) sterówki oraz pomieszczeń bytowych na jednostce k/h </w:t>
            </w:r>
            <w:proofErr w:type="spellStart"/>
            <w:r w:rsidRPr="001B04C3">
              <w:rPr>
                <w:rFonts w:ascii="Calibri" w:hAnsi="Calibri" w:cs="Arial"/>
                <w:sz w:val="22"/>
                <w:szCs w:val="22"/>
              </w:rPr>
              <w:t>Tucana</w:t>
            </w:r>
            <w:proofErr w:type="spellEnd"/>
            <w:r w:rsidRPr="001B04C3">
              <w:rPr>
                <w:rFonts w:ascii="Calibri" w:hAnsi="Calibri" w:cs="Arial"/>
                <w:sz w:val="22"/>
                <w:szCs w:val="22"/>
              </w:rPr>
              <w:t xml:space="preserve"> zgodnie z zatwierdzonym projektem po demontażu szalunków i izolacji</w:t>
            </w:r>
            <w:r w:rsidRPr="001B04C3">
              <w:rPr>
                <w:rFonts w:ascii="Calibri" w:hAnsi="Calibri" w:cs="Arial"/>
                <w:b/>
                <w:sz w:val="22"/>
                <w:szCs w:val="22"/>
              </w:rPr>
              <w:t>”</w:t>
            </w:r>
          </w:p>
          <w:p w:rsidR="00951B52" w:rsidRPr="00BE1CBA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894A8F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ZP-JBC-3800-47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  <w:tr w:rsidR="00951B52" w:rsidRPr="00BE1CBA" w:rsidTr="003B26BE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B52" w:rsidRPr="00894A8F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951B52" w:rsidRPr="00894A8F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951B52" w:rsidRDefault="00951B52" w:rsidP="00951B52">
      <w:pPr>
        <w:rPr>
          <w:color w:val="000000"/>
          <w:sz w:val="22"/>
          <w:szCs w:val="22"/>
        </w:rPr>
      </w:pPr>
      <w:bookmarkStart w:id="14" w:name="OLE_LINK4"/>
      <w:bookmarkStart w:id="15" w:name="OLE_LINK5"/>
      <w:bookmarkStart w:id="16" w:name="OLE_LINK6"/>
      <w:r>
        <w:rPr>
          <w:color w:val="000000"/>
          <w:sz w:val="22"/>
          <w:szCs w:val="22"/>
        </w:rPr>
        <w:tab/>
      </w:r>
    </w:p>
    <w:p w:rsidR="00951B52" w:rsidRDefault="00951B52" w:rsidP="00951B52">
      <w:pPr>
        <w:rPr>
          <w:color w:val="000000"/>
          <w:sz w:val="22"/>
          <w:szCs w:val="22"/>
        </w:rPr>
      </w:pPr>
    </w:p>
    <w:tbl>
      <w:tblPr>
        <w:tblW w:w="923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1121"/>
        <w:gridCol w:w="3828"/>
        <w:gridCol w:w="103"/>
        <w:gridCol w:w="1771"/>
        <w:gridCol w:w="110"/>
        <w:gridCol w:w="1701"/>
        <w:gridCol w:w="23"/>
      </w:tblGrid>
      <w:tr w:rsidR="00951B52" w:rsidTr="003B26B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0" w:type="dxa"/>
            <w:vAlign w:val="center"/>
          </w:tcPr>
          <w:p w:rsidR="00951B52" w:rsidRDefault="00951B52" w:rsidP="003B26BE">
            <w:pPr>
              <w:ind w:left="-37"/>
              <w:jc w:val="center"/>
              <w:rPr>
                <w:color w:val="000000"/>
                <w:sz w:val="22"/>
                <w:szCs w:val="22"/>
              </w:rPr>
            </w:pPr>
          </w:p>
          <w:p w:rsidR="00951B52" w:rsidRDefault="00951B52" w:rsidP="003B26BE">
            <w:pPr>
              <w:ind w:lef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21" w:type="dxa"/>
            <w:vAlign w:val="center"/>
          </w:tcPr>
          <w:p w:rsidR="00951B52" w:rsidRDefault="00951B52" w:rsidP="003B26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1B52" w:rsidRPr="00B9089E" w:rsidRDefault="00951B52" w:rsidP="003B26BE">
            <w:pPr>
              <w:jc w:val="center"/>
              <w:rPr>
                <w:color w:val="000000"/>
                <w:sz w:val="14"/>
                <w:szCs w:val="14"/>
              </w:rPr>
            </w:pPr>
            <w:r w:rsidRPr="00B9089E">
              <w:rPr>
                <w:b/>
                <w:bCs/>
                <w:sz w:val="14"/>
                <w:szCs w:val="14"/>
              </w:rPr>
              <w:t>POZYCJA SPECYFIKACJI</w:t>
            </w:r>
          </w:p>
        </w:tc>
        <w:tc>
          <w:tcPr>
            <w:tcW w:w="3931" w:type="dxa"/>
            <w:gridSpan w:val="2"/>
            <w:vAlign w:val="center"/>
          </w:tcPr>
          <w:p w:rsidR="00951B52" w:rsidRDefault="00951B52" w:rsidP="003B26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1B52" w:rsidRDefault="00951B52" w:rsidP="003B2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NAZWA WYKONYWANYCH PRAC</w:t>
            </w:r>
          </w:p>
        </w:tc>
        <w:tc>
          <w:tcPr>
            <w:tcW w:w="1881" w:type="dxa"/>
            <w:gridSpan w:val="2"/>
            <w:vAlign w:val="center"/>
          </w:tcPr>
          <w:p w:rsidR="00951B52" w:rsidRPr="00AE7CC3" w:rsidRDefault="00951B52" w:rsidP="003B26BE">
            <w:pPr>
              <w:rPr>
                <w:color w:val="000000"/>
                <w:sz w:val="16"/>
                <w:szCs w:val="16"/>
              </w:rPr>
            </w:pPr>
          </w:p>
          <w:p w:rsidR="00951B52" w:rsidRPr="00AE7CC3" w:rsidRDefault="00951B52" w:rsidP="003B26BE">
            <w:pPr>
              <w:jc w:val="center"/>
              <w:rPr>
                <w:b/>
                <w:bCs/>
                <w:sz w:val="16"/>
                <w:szCs w:val="16"/>
              </w:rPr>
            </w:pPr>
            <w:r w:rsidRPr="00AE7CC3">
              <w:rPr>
                <w:b/>
                <w:bCs/>
                <w:sz w:val="16"/>
                <w:szCs w:val="16"/>
              </w:rPr>
              <w:t>RAZEM WARTOŚĆ</w:t>
            </w:r>
          </w:p>
          <w:p w:rsidR="00951B52" w:rsidRPr="00AE7CC3" w:rsidRDefault="00951B52" w:rsidP="003B26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(NETTO</w:t>
            </w:r>
            <w:r w:rsidRPr="00AE7CC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24" w:type="dxa"/>
            <w:gridSpan w:val="2"/>
            <w:vAlign w:val="center"/>
          </w:tcPr>
          <w:p w:rsidR="00951B52" w:rsidRPr="00AE7CC3" w:rsidRDefault="00951B52" w:rsidP="003B26B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51B52" w:rsidRPr="00AE7CC3" w:rsidRDefault="00951B52" w:rsidP="003B26BE">
            <w:pPr>
              <w:jc w:val="center"/>
              <w:rPr>
                <w:b/>
                <w:bCs/>
                <w:sz w:val="16"/>
                <w:szCs w:val="16"/>
              </w:rPr>
            </w:pPr>
            <w:r w:rsidRPr="00AE7CC3">
              <w:rPr>
                <w:b/>
                <w:bCs/>
                <w:sz w:val="16"/>
                <w:szCs w:val="16"/>
              </w:rPr>
              <w:t>RAZEM WARTOŚĆ</w:t>
            </w:r>
          </w:p>
          <w:p w:rsidR="00951B52" w:rsidRPr="00AE7CC3" w:rsidRDefault="00951B52" w:rsidP="003B26BE">
            <w:pPr>
              <w:jc w:val="center"/>
              <w:rPr>
                <w:color w:val="000000"/>
                <w:sz w:val="16"/>
                <w:szCs w:val="16"/>
              </w:rPr>
            </w:pPr>
            <w:r w:rsidRPr="00AE7CC3">
              <w:rPr>
                <w:b/>
                <w:bCs/>
                <w:sz w:val="16"/>
                <w:szCs w:val="16"/>
              </w:rPr>
              <w:t>(BRUTTO)</w:t>
            </w: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3819"/>
        </w:trPr>
        <w:tc>
          <w:tcPr>
            <w:tcW w:w="580" w:type="dxa"/>
          </w:tcPr>
          <w:p w:rsidR="00951B52" w:rsidRPr="00AE7CC3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951B52" w:rsidRPr="00AE7CC3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 w:rsidRPr="00AE7CC3">
              <w:rPr>
                <w:color w:val="000000"/>
                <w:sz w:val="18"/>
                <w:szCs w:val="18"/>
              </w:rPr>
              <w:t>1.</w:t>
            </w:r>
          </w:p>
          <w:p w:rsidR="00951B52" w:rsidRPr="00AE7CC3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951B52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1B52" w:rsidRPr="00AE7CC3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 w:rsidRPr="00AE7CC3">
              <w:rPr>
                <w:color w:val="000000"/>
                <w:sz w:val="18"/>
                <w:szCs w:val="18"/>
              </w:rPr>
              <w:t>101</w:t>
            </w:r>
          </w:p>
          <w:p w:rsidR="00951B52" w:rsidRPr="00AE7CC3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gridSpan w:val="2"/>
          </w:tcPr>
          <w:p w:rsidR="00951B52" w:rsidRPr="00AE7CC3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1B52" w:rsidRPr="00B9089E" w:rsidRDefault="00951B52" w:rsidP="003B26BE">
            <w:pPr>
              <w:tabs>
                <w:tab w:val="left" w:pos="250"/>
              </w:tabs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Przyjęcie statku</w:t>
            </w:r>
          </w:p>
          <w:p w:rsidR="00951B52" w:rsidRPr="00B9089E" w:rsidRDefault="00951B52" w:rsidP="003B26BE">
            <w:pPr>
              <w:tabs>
                <w:tab w:val="left" w:pos="214"/>
                <w:tab w:val="left" w:pos="250"/>
              </w:tabs>
              <w:ind w:left="250" w:hanging="250"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 a.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089E">
              <w:rPr>
                <w:rFonts w:ascii="Calibri" w:hAnsi="Calibri"/>
                <w:sz w:val="18"/>
                <w:szCs w:val="18"/>
              </w:rPr>
              <w:t xml:space="preserve">przeprowadzenie prac związanych z przyjęciem jednostki na </w:t>
            </w:r>
            <w:r>
              <w:rPr>
                <w:rFonts w:ascii="Calibri" w:hAnsi="Calibri"/>
                <w:sz w:val="18"/>
                <w:szCs w:val="18"/>
              </w:rPr>
              <w:t xml:space="preserve">czas demontażu i     utylizacji </w:t>
            </w:r>
            <w:r w:rsidRPr="00B9089E">
              <w:rPr>
                <w:rFonts w:ascii="Calibri" w:hAnsi="Calibri"/>
                <w:sz w:val="18"/>
                <w:szCs w:val="18"/>
              </w:rPr>
              <w:t>materiałów niebezpiecznych oraz modernizacji jednostki wg projektu   modernizacji</w:t>
            </w:r>
          </w:p>
          <w:p w:rsidR="00951B52" w:rsidRPr="00B9089E" w:rsidRDefault="00951B52" w:rsidP="003B26BE">
            <w:pPr>
              <w:tabs>
                <w:tab w:val="left" w:pos="25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 b. podłączenie i  dostawa energii elektrycznej,</w:t>
            </w:r>
          </w:p>
          <w:p w:rsidR="00951B52" w:rsidRPr="00B9089E" w:rsidRDefault="00951B52" w:rsidP="003B26BE">
            <w:pPr>
              <w:tabs>
                <w:tab w:val="left" w:pos="25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 c. zabezpieczenie pod względem BHP i </w:t>
            </w:r>
            <w:proofErr w:type="spellStart"/>
            <w:r w:rsidRPr="00B9089E">
              <w:rPr>
                <w:rFonts w:ascii="Calibri" w:hAnsi="Calibri"/>
                <w:sz w:val="18"/>
                <w:szCs w:val="18"/>
              </w:rPr>
              <w:t>P.Poż</w:t>
            </w:r>
            <w:proofErr w:type="spellEnd"/>
            <w:r w:rsidRPr="00B9089E">
              <w:rPr>
                <w:rFonts w:ascii="Calibri" w:hAnsi="Calibri"/>
                <w:sz w:val="18"/>
                <w:szCs w:val="18"/>
              </w:rPr>
              <w:t xml:space="preserve">,  </w:t>
            </w:r>
          </w:p>
          <w:p w:rsidR="00951B52" w:rsidRPr="00B9089E" w:rsidRDefault="00951B52" w:rsidP="003B26BE">
            <w:pPr>
              <w:tabs>
                <w:tab w:val="left" w:pos="250"/>
              </w:tabs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 d. zabezpieczenie wywozu śmieci,</w:t>
            </w:r>
          </w:p>
          <w:p w:rsidR="00951B52" w:rsidRPr="00B9089E" w:rsidRDefault="00951B52" w:rsidP="003B26BE">
            <w:pPr>
              <w:tabs>
                <w:tab w:val="left" w:pos="250"/>
              </w:tabs>
              <w:ind w:left="250" w:hanging="250"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 e. zapewnienie warunków socjalnych, sanitarnych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9089E">
              <w:rPr>
                <w:rFonts w:ascii="Calibri" w:hAnsi="Calibri"/>
                <w:sz w:val="18"/>
                <w:szCs w:val="18"/>
              </w:rPr>
              <w:t>i przepustek dla załogi i   pracowników Wydziału Usług Remontowych Taboru Pływającego Urzędu  Morskiego w Gdyni</w:t>
            </w:r>
          </w:p>
          <w:p w:rsidR="00951B52" w:rsidRPr="00B9089E" w:rsidRDefault="00951B52" w:rsidP="003B26BE">
            <w:pPr>
              <w:tabs>
                <w:tab w:val="left" w:pos="250"/>
              </w:tabs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f.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089E">
              <w:rPr>
                <w:rFonts w:ascii="Calibri" w:hAnsi="Calibri"/>
                <w:sz w:val="18"/>
                <w:szCs w:val="18"/>
              </w:rPr>
              <w:t>zapewnienie telefonu alarmowego.</w:t>
            </w:r>
          </w:p>
          <w:p w:rsidR="00951B52" w:rsidRPr="00B9089E" w:rsidRDefault="00951B52" w:rsidP="003B26BE">
            <w:pPr>
              <w:tabs>
                <w:tab w:val="left" w:pos="25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g.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089E">
              <w:rPr>
                <w:rFonts w:ascii="Calibri" w:hAnsi="Calibri"/>
                <w:sz w:val="18"/>
                <w:szCs w:val="18"/>
              </w:rPr>
              <w:t>miejsce wykonania remontu : u Wykonawcy</w:t>
            </w:r>
          </w:p>
          <w:p w:rsidR="00951B52" w:rsidRPr="00B9089E" w:rsidRDefault="00951B52" w:rsidP="003B26BE">
            <w:pPr>
              <w:tabs>
                <w:tab w:val="left" w:pos="250"/>
              </w:tabs>
              <w:ind w:left="214" w:hanging="214"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h.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089E">
              <w:rPr>
                <w:rFonts w:ascii="Calibri" w:hAnsi="Calibri"/>
                <w:sz w:val="18"/>
                <w:szCs w:val="18"/>
              </w:rPr>
              <w:t xml:space="preserve"> w przypadku wykonania remontu poza terenem Trójmiasta – koszt dostarczenia   jednostki</w:t>
            </w:r>
          </w:p>
          <w:p w:rsidR="00951B52" w:rsidRPr="00AE7CC3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51B52" w:rsidRPr="00AE7CC3" w:rsidRDefault="00951B52" w:rsidP="003B26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951B52" w:rsidRPr="00AE7CC3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1B52" w:rsidRPr="00AE7CC3" w:rsidRDefault="00951B52" w:rsidP="003B26BE">
            <w:pPr>
              <w:rPr>
                <w:color w:val="000000"/>
                <w:sz w:val="18"/>
                <w:szCs w:val="18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237" w:type="dxa"/>
            <w:gridSpan w:val="8"/>
            <w:vAlign w:val="center"/>
          </w:tcPr>
          <w:p w:rsidR="00951B52" w:rsidRPr="00E66091" w:rsidRDefault="00951B52" w:rsidP="003B26BE">
            <w:pPr>
              <w:jc w:val="center"/>
              <w:rPr>
                <w:color w:val="000000"/>
                <w:sz w:val="20"/>
                <w:szCs w:val="20"/>
              </w:rPr>
            </w:pPr>
            <w:r w:rsidRPr="00E66091">
              <w:rPr>
                <w:b/>
                <w:sz w:val="20"/>
                <w:szCs w:val="20"/>
              </w:rPr>
              <w:t>CZĘŚĆ  ELEKTRYCZNA</w:t>
            </w: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580" w:type="dxa"/>
            <w:vAlign w:val="center"/>
          </w:tcPr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 w:rsidRPr="008B08C2">
              <w:rPr>
                <w:color w:val="000000"/>
                <w:sz w:val="18"/>
                <w:szCs w:val="18"/>
              </w:rPr>
              <w:lastRenderedPageBreak/>
              <w:t>2</w:t>
            </w:r>
          </w:p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951B52" w:rsidRPr="008B08C2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 w:rsidRPr="008B08C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931" w:type="dxa"/>
            <w:gridSpan w:val="2"/>
            <w:vAlign w:val="center"/>
          </w:tcPr>
          <w:p w:rsidR="00951B52" w:rsidRPr="00B9089E" w:rsidRDefault="00951B52" w:rsidP="003B26BE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Odłączyć i zdemontować aparaturę nawigacyjną </w:t>
            </w:r>
            <w:r w:rsidRPr="00B9089E">
              <w:rPr>
                <w:rFonts w:ascii="Calibri" w:hAnsi="Calibri"/>
                <w:sz w:val="18"/>
                <w:szCs w:val="18"/>
              </w:rPr>
              <w:br/>
              <w:t>i kontrolno-sterującą w starówce w rejonie objętym wymianą szalunków ściennych i sufitowych, izolacji termicznej i przeciwpotnej, z wyłączeniem dziobowego pulpitu sterującego. Oznakować podłączenia, zabezpieczyć części wrażliwe (ekrany, przyciski), składować w bezpiecznym miejscu na czas remontu jednostki.</w:t>
            </w:r>
          </w:p>
          <w:p w:rsidR="00951B52" w:rsidRPr="00B9089E" w:rsidRDefault="00951B52" w:rsidP="003B26B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</w:tcPr>
          <w:p w:rsidR="00951B52" w:rsidRPr="00AE7CC3" w:rsidRDefault="00951B52" w:rsidP="003B26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gridSpan w:val="2"/>
          </w:tcPr>
          <w:p w:rsidR="00951B52" w:rsidRPr="00AE7CC3" w:rsidRDefault="00951B52" w:rsidP="003B26BE">
            <w:pPr>
              <w:rPr>
                <w:color w:val="000000"/>
                <w:sz w:val="18"/>
                <w:szCs w:val="18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80" w:type="dxa"/>
            <w:vAlign w:val="center"/>
          </w:tcPr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 w:rsidRPr="008B08C2">
              <w:rPr>
                <w:color w:val="000000"/>
                <w:sz w:val="18"/>
                <w:szCs w:val="18"/>
              </w:rPr>
              <w:t>2.1.</w:t>
            </w:r>
          </w:p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951B52" w:rsidRPr="008B08C2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 w:rsidRPr="008B08C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931" w:type="dxa"/>
            <w:gridSpan w:val="2"/>
          </w:tcPr>
          <w:p w:rsidR="00951B52" w:rsidRPr="00B9089E" w:rsidRDefault="00951B52" w:rsidP="003B26BE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Odłączyć kable od istniejących opraw oświetleniowych w części mieszkalno - bytowej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9089E">
              <w:rPr>
                <w:rFonts w:ascii="Calibri" w:hAnsi="Calibri"/>
                <w:sz w:val="18"/>
                <w:szCs w:val="18"/>
              </w:rPr>
              <w:t>i w sterówce. Zdemontować oprawy. Poprowadzić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9089E">
              <w:rPr>
                <w:rFonts w:ascii="Calibri" w:hAnsi="Calibri"/>
                <w:sz w:val="18"/>
                <w:szCs w:val="18"/>
              </w:rPr>
              <w:t xml:space="preserve"> i podłączyć kable do nowej lokalizacji opraw,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9089E">
              <w:rPr>
                <w:rFonts w:ascii="Calibri" w:hAnsi="Calibri"/>
                <w:sz w:val="18"/>
                <w:szCs w:val="18"/>
              </w:rPr>
              <w:t xml:space="preserve">z uwzględnieniem oświetlenia awaryjnego zgodnie z projektem. </w:t>
            </w:r>
          </w:p>
        </w:tc>
        <w:tc>
          <w:tcPr>
            <w:tcW w:w="1881" w:type="dxa"/>
            <w:gridSpan w:val="2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580" w:type="dxa"/>
            <w:vAlign w:val="center"/>
          </w:tcPr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 w:rsidRPr="008B08C2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121" w:type="dxa"/>
            <w:vAlign w:val="center"/>
          </w:tcPr>
          <w:p w:rsidR="00951B52" w:rsidRPr="008B08C2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 w:rsidRPr="008B08C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931" w:type="dxa"/>
            <w:gridSpan w:val="2"/>
          </w:tcPr>
          <w:p w:rsidR="00951B52" w:rsidRDefault="00951B52" w:rsidP="003B26BE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Odłączyć, zabezpieczyć kable do czujek, wyłączników i gniazdek w rejonach objętych mo</w:t>
            </w:r>
            <w:r>
              <w:rPr>
                <w:rFonts w:ascii="Calibri" w:hAnsi="Calibri"/>
                <w:sz w:val="18"/>
                <w:szCs w:val="18"/>
              </w:rPr>
              <w:t xml:space="preserve">dernizacją wnętrz. </w:t>
            </w:r>
          </w:p>
          <w:p w:rsidR="00951B52" w:rsidRDefault="00951B52" w:rsidP="003B26BE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Zabezpieczyć </w:t>
            </w:r>
            <w:r w:rsidRPr="00B9089E">
              <w:rPr>
                <w:rFonts w:ascii="Calibri" w:hAnsi="Calibri"/>
                <w:sz w:val="18"/>
                <w:szCs w:val="18"/>
              </w:rPr>
              <w:t>wyłączniki/czujki/gniazdka do czasu ponownego monta</w:t>
            </w:r>
            <w:r>
              <w:rPr>
                <w:rFonts w:ascii="Calibri" w:hAnsi="Calibri"/>
                <w:sz w:val="18"/>
                <w:szCs w:val="18"/>
              </w:rPr>
              <w:t>żu. Montować i podłączyć czujki</w:t>
            </w:r>
            <w:r w:rsidRPr="00B9089E">
              <w:rPr>
                <w:rFonts w:ascii="Calibri" w:hAnsi="Calibri"/>
                <w:sz w:val="18"/>
                <w:szCs w:val="18"/>
              </w:rPr>
              <w:t>, wyłączniki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089E">
              <w:rPr>
                <w:rFonts w:ascii="Calibri" w:hAnsi="Calibri"/>
                <w:sz w:val="18"/>
                <w:szCs w:val="18"/>
              </w:rPr>
              <w:t xml:space="preserve">i gniazdka w nowej lokalizacji zgodnie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9089E">
              <w:rPr>
                <w:rFonts w:ascii="Calibri" w:hAnsi="Calibri"/>
                <w:sz w:val="18"/>
                <w:szCs w:val="18"/>
              </w:rPr>
              <w:t>z projektem.</w:t>
            </w:r>
          </w:p>
          <w:p w:rsidR="00951B52" w:rsidRPr="00B9089E" w:rsidRDefault="00951B52" w:rsidP="003B26BE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gridSpan w:val="2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0" w:type="dxa"/>
            <w:vAlign w:val="center"/>
          </w:tcPr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 w:rsidRPr="008B08C2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121" w:type="dxa"/>
            <w:vAlign w:val="center"/>
          </w:tcPr>
          <w:p w:rsidR="00951B52" w:rsidRPr="008B08C2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 w:rsidRPr="008B08C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931" w:type="dxa"/>
            <w:gridSpan w:val="2"/>
          </w:tcPr>
          <w:p w:rsidR="00951B52" w:rsidRPr="00E65E6B" w:rsidRDefault="00951B52" w:rsidP="003B26BE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 xml:space="preserve">Zamontować i podłączyć uprzednio zdemontowaną aparaturę nawigacyjną i kontrolno-sterującą w jej nowych lokalizacjach w sterówce zgodnie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65E6B">
              <w:rPr>
                <w:rFonts w:ascii="Calibri" w:hAnsi="Calibri"/>
                <w:sz w:val="18"/>
                <w:szCs w:val="18"/>
              </w:rPr>
              <w:t>z projektem.</w:t>
            </w:r>
          </w:p>
        </w:tc>
        <w:tc>
          <w:tcPr>
            <w:tcW w:w="1881" w:type="dxa"/>
            <w:gridSpan w:val="2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37" w:type="dxa"/>
            <w:gridSpan w:val="8"/>
            <w:vAlign w:val="center"/>
          </w:tcPr>
          <w:p w:rsidR="00951B52" w:rsidRPr="000046C7" w:rsidRDefault="00951B52" w:rsidP="003B26BE">
            <w:pPr>
              <w:jc w:val="center"/>
              <w:rPr>
                <w:color w:val="000000"/>
                <w:sz w:val="20"/>
                <w:szCs w:val="20"/>
              </w:rPr>
            </w:pPr>
            <w:r w:rsidRPr="000046C7">
              <w:rPr>
                <w:b/>
                <w:sz w:val="20"/>
                <w:szCs w:val="20"/>
              </w:rPr>
              <w:t>DEMONTAŻ I UTYLIZACJA MATERIAŁÓW NIEBEZPIECZNYCH</w:t>
            </w: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80" w:type="dxa"/>
            <w:vAlign w:val="center"/>
          </w:tcPr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8B08C2">
              <w:rPr>
                <w:color w:val="000000"/>
                <w:sz w:val="18"/>
                <w:szCs w:val="18"/>
              </w:rPr>
              <w:t>.4.</w:t>
            </w:r>
          </w:p>
        </w:tc>
        <w:tc>
          <w:tcPr>
            <w:tcW w:w="1121" w:type="dxa"/>
            <w:vAlign w:val="center"/>
          </w:tcPr>
          <w:p w:rsidR="00951B52" w:rsidRPr="00E65E6B" w:rsidRDefault="00951B52" w:rsidP="003B26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E6B"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931" w:type="dxa"/>
            <w:gridSpan w:val="2"/>
          </w:tcPr>
          <w:p w:rsidR="00951B52" w:rsidRPr="00E65E6B" w:rsidRDefault="00951B52" w:rsidP="003B26B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Zabezpieczenie strefy prac, postawienie kurtyn pyłowych</w:t>
            </w:r>
          </w:p>
        </w:tc>
        <w:tc>
          <w:tcPr>
            <w:tcW w:w="1881" w:type="dxa"/>
            <w:gridSpan w:val="2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80" w:type="dxa"/>
            <w:vAlign w:val="center"/>
          </w:tcPr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8B08C2">
              <w:rPr>
                <w:color w:val="000000"/>
                <w:sz w:val="18"/>
                <w:szCs w:val="18"/>
              </w:rPr>
              <w:t>.5.</w:t>
            </w:r>
          </w:p>
        </w:tc>
        <w:tc>
          <w:tcPr>
            <w:tcW w:w="1121" w:type="dxa"/>
            <w:vAlign w:val="center"/>
          </w:tcPr>
          <w:p w:rsidR="00951B52" w:rsidRPr="00E65E6B" w:rsidRDefault="00951B52" w:rsidP="003B26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E6B"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931" w:type="dxa"/>
            <w:gridSpan w:val="2"/>
          </w:tcPr>
          <w:p w:rsidR="00951B52" w:rsidRPr="00E65E6B" w:rsidRDefault="00951B52" w:rsidP="003B26BE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 xml:space="preserve">Demontaż szalunków ściennych i sufitowych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65E6B">
              <w:rPr>
                <w:rFonts w:ascii="Calibri" w:hAnsi="Calibri"/>
                <w:sz w:val="18"/>
                <w:szCs w:val="18"/>
              </w:rPr>
              <w:t>w rejonie części mieszkalno – bytowej i w sterówce,  a następnie je zutylizować</w:t>
            </w:r>
          </w:p>
        </w:tc>
        <w:tc>
          <w:tcPr>
            <w:tcW w:w="1881" w:type="dxa"/>
            <w:gridSpan w:val="2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0" w:type="dxa"/>
            <w:vAlign w:val="center"/>
          </w:tcPr>
          <w:p w:rsidR="00951B52" w:rsidRPr="00D71BFC" w:rsidRDefault="00951B52" w:rsidP="003B26BE">
            <w:pPr>
              <w:rPr>
                <w:color w:val="000000"/>
                <w:sz w:val="18"/>
                <w:szCs w:val="18"/>
              </w:rPr>
            </w:pPr>
            <w:r w:rsidRPr="00D71BFC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121" w:type="dxa"/>
            <w:vAlign w:val="center"/>
          </w:tcPr>
          <w:p w:rsidR="00951B52" w:rsidRPr="00E65E6B" w:rsidRDefault="00951B52" w:rsidP="003B26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E6B"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931" w:type="dxa"/>
            <w:gridSpan w:val="2"/>
            <w:vAlign w:val="center"/>
          </w:tcPr>
          <w:p w:rsidR="00951B52" w:rsidRPr="00E65E6B" w:rsidRDefault="00951B52" w:rsidP="003B26BE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Usunąć istniejące izolacje w części mieszkalno – bytowej i w sterówce, a następnie je zutylizować</w:t>
            </w:r>
          </w:p>
        </w:tc>
        <w:tc>
          <w:tcPr>
            <w:tcW w:w="1881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0" w:type="dxa"/>
            <w:vAlign w:val="center"/>
          </w:tcPr>
          <w:p w:rsidR="00951B52" w:rsidRPr="00D71BFC" w:rsidRDefault="00951B52" w:rsidP="003B26BE">
            <w:pPr>
              <w:rPr>
                <w:color w:val="000000"/>
                <w:sz w:val="18"/>
                <w:szCs w:val="18"/>
              </w:rPr>
            </w:pPr>
            <w:r w:rsidRPr="00D71BFC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1121" w:type="dxa"/>
            <w:vAlign w:val="center"/>
          </w:tcPr>
          <w:p w:rsidR="00951B52" w:rsidRPr="00E65E6B" w:rsidRDefault="00951B52" w:rsidP="003B26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E6B"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931" w:type="dxa"/>
            <w:gridSpan w:val="2"/>
            <w:vAlign w:val="center"/>
          </w:tcPr>
          <w:p w:rsidR="00951B52" w:rsidRPr="00E65E6B" w:rsidRDefault="00951B52" w:rsidP="003B26BE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Usunąć istniejącą wykładzinę oraz posadzki betonowe w  części mieszkalno – bytowej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65E6B">
              <w:rPr>
                <w:rFonts w:ascii="Calibri" w:hAnsi="Calibri"/>
                <w:sz w:val="18"/>
                <w:szCs w:val="18"/>
              </w:rPr>
              <w:t xml:space="preserve"> i w sterówce, a następnie je zutylizować,</w:t>
            </w:r>
          </w:p>
        </w:tc>
        <w:tc>
          <w:tcPr>
            <w:tcW w:w="1881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80" w:type="dxa"/>
            <w:vAlign w:val="center"/>
          </w:tcPr>
          <w:p w:rsidR="00951B52" w:rsidRPr="00D71BFC" w:rsidRDefault="00951B52" w:rsidP="003B26BE">
            <w:pPr>
              <w:rPr>
                <w:color w:val="000000"/>
                <w:sz w:val="18"/>
                <w:szCs w:val="18"/>
              </w:rPr>
            </w:pPr>
            <w:r w:rsidRPr="00D71BFC">
              <w:rPr>
                <w:color w:val="000000"/>
                <w:sz w:val="18"/>
                <w:szCs w:val="18"/>
              </w:rPr>
              <w:t>3.8.</w:t>
            </w:r>
          </w:p>
          <w:p w:rsidR="00951B52" w:rsidRPr="00D71BFC" w:rsidRDefault="00951B52" w:rsidP="003B26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951B52" w:rsidRPr="00E65E6B" w:rsidRDefault="00951B52" w:rsidP="003B26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E6B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31" w:type="dxa"/>
            <w:gridSpan w:val="2"/>
            <w:vAlign w:val="center"/>
          </w:tcPr>
          <w:p w:rsidR="00951B52" w:rsidRPr="00E65E6B" w:rsidRDefault="00951B52" w:rsidP="003B26BE">
            <w:pPr>
              <w:pStyle w:val="Akapitzlist"/>
              <w:spacing w:line="259" w:lineRule="auto"/>
              <w:ind w:left="0"/>
              <w:contextualSpacing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Zdemontować:</w:t>
            </w:r>
          </w:p>
          <w:p w:rsidR="00951B52" w:rsidRPr="00E65E6B" w:rsidRDefault="00951B52" w:rsidP="00951B52">
            <w:pPr>
              <w:pStyle w:val="Akapitzlist"/>
              <w:numPr>
                <w:ilvl w:val="1"/>
                <w:numId w:val="25"/>
              </w:numPr>
              <w:spacing w:line="259" w:lineRule="auto"/>
              <w:ind w:left="213" w:hanging="213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stare meble w re</w:t>
            </w:r>
            <w:r>
              <w:rPr>
                <w:rFonts w:ascii="Calibri" w:hAnsi="Calibri"/>
                <w:sz w:val="18"/>
                <w:szCs w:val="18"/>
              </w:rPr>
              <w:t>jonach :kabina, mesa, sterówka</w:t>
            </w:r>
            <w:r w:rsidRPr="00E65E6B">
              <w:rPr>
                <w:rFonts w:ascii="Calibri" w:hAnsi="Calibri"/>
                <w:sz w:val="18"/>
                <w:szCs w:val="18"/>
              </w:rPr>
              <w:t>,</w:t>
            </w:r>
          </w:p>
          <w:p w:rsidR="00951B52" w:rsidRPr="00E65E6B" w:rsidRDefault="00951B52" w:rsidP="00951B52">
            <w:pPr>
              <w:pStyle w:val="Akapitzlist"/>
              <w:numPr>
                <w:ilvl w:val="1"/>
                <w:numId w:val="25"/>
              </w:numPr>
              <w:spacing w:line="259" w:lineRule="auto"/>
              <w:ind w:left="213" w:hanging="213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istniejące drzwi wewnętrzne,</w:t>
            </w:r>
          </w:p>
          <w:p w:rsidR="00951B52" w:rsidRPr="00E65E6B" w:rsidRDefault="00951B52" w:rsidP="00951B52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ind w:left="213" w:hanging="213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zdemontować istniejące wykładziny podłogowe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65E6B">
              <w:rPr>
                <w:rFonts w:ascii="Calibri" w:hAnsi="Calibri"/>
                <w:sz w:val="18"/>
                <w:szCs w:val="18"/>
              </w:rPr>
              <w:t xml:space="preserve"> i wylewki w części mieszkalno – bytowej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65E6B">
              <w:rPr>
                <w:rFonts w:ascii="Calibri" w:hAnsi="Calibri"/>
                <w:sz w:val="18"/>
                <w:szCs w:val="18"/>
              </w:rPr>
              <w:t>i w sterówce, a następnie je zutylizować.</w:t>
            </w:r>
          </w:p>
        </w:tc>
        <w:tc>
          <w:tcPr>
            <w:tcW w:w="1881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0" w:type="dxa"/>
            <w:vAlign w:val="center"/>
          </w:tcPr>
          <w:p w:rsidR="00951B52" w:rsidRPr="00D71BFC" w:rsidRDefault="00951B52" w:rsidP="003B26BE">
            <w:pPr>
              <w:rPr>
                <w:color w:val="000000"/>
                <w:sz w:val="18"/>
                <w:szCs w:val="18"/>
              </w:rPr>
            </w:pPr>
            <w:r w:rsidRPr="00D71BFC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1121" w:type="dxa"/>
            <w:vAlign w:val="center"/>
          </w:tcPr>
          <w:p w:rsidR="00951B52" w:rsidRPr="00E65E6B" w:rsidRDefault="00951B52" w:rsidP="003B26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E6B">
              <w:rPr>
                <w:rFonts w:ascii="Calibri" w:hAnsi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931" w:type="dxa"/>
            <w:gridSpan w:val="2"/>
            <w:vAlign w:val="center"/>
          </w:tcPr>
          <w:p w:rsidR="00951B52" w:rsidRPr="00E65E6B" w:rsidRDefault="00951B52" w:rsidP="003B26B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Pakowanie, transport i przekazanie materiałów do wyspecjalizowanej utylizacji</w:t>
            </w:r>
          </w:p>
        </w:tc>
        <w:tc>
          <w:tcPr>
            <w:tcW w:w="1881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0" w:type="dxa"/>
            <w:vAlign w:val="center"/>
          </w:tcPr>
          <w:p w:rsidR="00951B52" w:rsidRPr="00D71BFC" w:rsidRDefault="00951B52" w:rsidP="003B26BE">
            <w:pPr>
              <w:rPr>
                <w:color w:val="000000"/>
                <w:sz w:val="18"/>
                <w:szCs w:val="18"/>
              </w:rPr>
            </w:pPr>
            <w:r w:rsidRPr="00D71BFC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1121" w:type="dxa"/>
            <w:vAlign w:val="center"/>
          </w:tcPr>
          <w:p w:rsidR="00951B52" w:rsidRPr="00E65E6B" w:rsidRDefault="00951B52" w:rsidP="003B26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E6B"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931" w:type="dxa"/>
            <w:gridSpan w:val="2"/>
            <w:vAlign w:val="center"/>
          </w:tcPr>
          <w:p w:rsidR="00951B52" w:rsidRPr="00E65E6B" w:rsidRDefault="00951B52" w:rsidP="003B26B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Doczyszczenie pomieszczeń sprzętem odpylającym z zastosowaniem filtrów HEPA</w:t>
            </w:r>
          </w:p>
        </w:tc>
        <w:tc>
          <w:tcPr>
            <w:tcW w:w="1881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0" w:type="dxa"/>
            <w:vAlign w:val="center"/>
          </w:tcPr>
          <w:p w:rsidR="00951B52" w:rsidRPr="00D71BFC" w:rsidRDefault="00951B52" w:rsidP="003B26BE">
            <w:pPr>
              <w:rPr>
                <w:color w:val="000000"/>
                <w:sz w:val="18"/>
                <w:szCs w:val="18"/>
              </w:rPr>
            </w:pPr>
            <w:r w:rsidRPr="00D71BFC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121" w:type="dxa"/>
            <w:vAlign w:val="center"/>
          </w:tcPr>
          <w:p w:rsidR="00951B52" w:rsidRPr="00E65E6B" w:rsidRDefault="00951B52" w:rsidP="003B26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E6B">
              <w:rPr>
                <w:rFonts w:ascii="Calibri" w:hAnsi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931" w:type="dxa"/>
            <w:gridSpan w:val="2"/>
            <w:vAlign w:val="center"/>
          </w:tcPr>
          <w:p w:rsidR="00951B52" w:rsidRPr="00E65E6B" w:rsidRDefault="00951B52" w:rsidP="003B26B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Wykonanie pomiarów na zawartość włókien azbestowych w powietrzu w 3 punktach przed i po zakończeniu prac – razem 6 pomiarów</w:t>
            </w:r>
          </w:p>
        </w:tc>
        <w:tc>
          <w:tcPr>
            <w:tcW w:w="1881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237" w:type="dxa"/>
            <w:gridSpan w:val="8"/>
            <w:vAlign w:val="center"/>
          </w:tcPr>
          <w:p w:rsidR="00951B52" w:rsidRPr="00E65E6B" w:rsidRDefault="00951B52" w:rsidP="003B26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65E6B">
              <w:rPr>
                <w:b/>
                <w:sz w:val="18"/>
                <w:szCs w:val="18"/>
              </w:rPr>
              <w:lastRenderedPageBreak/>
              <w:t>CZĘŚĆ WYPOSAŻENIOWA (Modernizacja)</w:t>
            </w: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715"/>
        </w:trPr>
        <w:tc>
          <w:tcPr>
            <w:tcW w:w="580" w:type="dxa"/>
          </w:tcPr>
          <w:p w:rsidR="00951B52" w:rsidRPr="00B9089E" w:rsidRDefault="00951B52" w:rsidP="003B26BE">
            <w:pPr>
              <w:ind w:left="-7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951B52" w:rsidRPr="00B9089E" w:rsidRDefault="00951B52" w:rsidP="003B26BE">
            <w:pPr>
              <w:ind w:left="-7"/>
              <w:rPr>
                <w:rFonts w:ascii="Calibri" w:hAnsi="Calibri"/>
                <w:sz w:val="20"/>
                <w:szCs w:val="20"/>
              </w:rPr>
            </w:pPr>
            <w:r w:rsidRPr="00B9089E">
              <w:rPr>
                <w:rFonts w:ascii="Calibri" w:hAnsi="Calibri"/>
                <w:sz w:val="20"/>
                <w:szCs w:val="20"/>
              </w:rPr>
              <w:t>4.1</w:t>
            </w:r>
          </w:p>
          <w:p w:rsidR="00951B52" w:rsidRPr="00B9089E" w:rsidRDefault="00951B52" w:rsidP="003B26BE">
            <w:pPr>
              <w:ind w:left="-7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121" w:type="dxa"/>
          </w:tcPr>
          <w:p w:rsidR="00951B52" w:rsidRPr="00B9089E" w:rsidRDefault="00951B52" w:rsidP="003B26BE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951B52" w:rsidRPr="00B9089E" w:rsidRDefault="00951B52" w:rsidP="003B26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114</w:t>
            </w:r>
          </w:p>
        </w:tc>
        <w:tc>
          <w:tcPr>
            <w:tcW w:w="3828" w:type="dxa"/>
          </w:tcPr>
          <w:p w:rsidR="00951B52" w:rsidRPr="00B9089E" w:rsidRDefault="00951B52" w:rsidP="003B26BE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951B52" w:rsidRPr="00B9089E" w:rsidRDefault="00951B52" w:rsidP="003B26B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Zdemontować wyposażenia sterówki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9089E">
              <w:rPr>
                <w:rFonts w:ascii="Calibri" w:hAnsi="Calibri"/>
                <w:sz w:val="18"/>
                <w:szCs w:val="18"/>
              </w:rPr>
              <w:t>z</w:t>
            </w:r>
            <w:r>
              <w:rPr>
                <w:rFonts w:ascii="Calibri" w:hAnsi="Calibri"/>
                <w:sz w:val="18"/>
                <w:szCs w:val="18"/>
              </w:rPr>
              <w:t xml:space="preserve"> wyłączeniem dziobowego pulpitu </w:t>
            </w:r>
            <w:r w:rsidRPr="00B9089E">
              <w:rPr>
                <w:rFonts w:ascii="Calibri" w:hAnsi="Calibri"/>
                <w:sz w:val="18"/>
                <w:szCs w:val="18"/>
              </w:rPr>
              <w:t>sterującego.</w:t>
            </w:r>
          </w:p>
        </w:tc>
        <w:tc>
          <w:tcPr>
            <w:tcW w:w="1874" w:type="dxa"/>
            <w:gridSpan w:val="2"/>
          </w:tcPr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66"/>
        </w:trPr>
        <w:tc>
          <w:tcPr>
            <w:tcW w:w="580" w:type="dxa"/>
          </w:tcPr>
          <w:p w:rsidR="00951B52" w:rsidRPr="00B9089E" w:rsidRDefault="00951B52" w:rsidP="003B26BE">
            <w:pPr>
              <w:ind w:left="-7"/>
              <w:rPr>
                <w:rFonts w:ascii="Calibri" w:hAnsi="Calibri"/>
                <w:sz w:val="20"/>
                <w:szCs w:val="20"/>
              </w:rPr>
            </w:pPr>
          </w:p>
          <w:p w:rsidR="00951B52" w:rsidRPr="00B9089E" w:rsidRDefault="00951B52" w:rsidP="003B26BE">
            <w:pPr>
              <w:ind w:left="-7"/>
              <w:rPr>
                <w:rFonts w:ascii="Calibri" w:hAnsi="Calibri"/>
                <w:sz w:val="20"/>
                <w:szCs w:val="20"/>
              </w:rPr>
            </w:pPr>
            <w:r w:rsidRPr="00B9089E">
              <w:rPr>
                <w:rFonts w:ascii="Calibri" w:hAnsi="Calibri"/>
                <w:sz w:val="20"/>
                <w:szCs w:val="20"/>
              </w:rPr>
              <w:t>4.2</w:t>
            </w:r>
          </w:p>
        </w:tc>
        <w:tc>
          <w:tcPr>
            <w:tcW w:w="1121" w:type="dxa"/>
          </w:tcPr>
          <w:p w:rsidR="00951B52" w:rsidRPr="00B9089E" w:rsidRDefault="00951B52" w:rsidP="003B26B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51B52" w:rsidRPr="00B9089E" w:rsidRDefault="00951B52" w:rsidP="003B26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115</w:t>
            </w:r>
          </w:p>
        </w:tc>
        <w:tc>
          <w:tcPr>
            <w:tcW w:w="3828" w:type="dxa"/>
          </w:tcPr>
          <w:p w:rsidR="00951B52" w:rsidRPr="00B9089E" w:rsidRDefault="00951B52" w:rsidP="003B26BE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951B52" w:rsidRPr="00B9089E" w:rsidRDefault="00951B52" w:rsidP="003B26B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Zamontować nową izolację z wełny mineralnej w</w:t>
            </w:r>
            <w:r>
              <w:rPr>
                <w:rFonts w:ascii="Calibri" w:hAnsi="Calibri"/>
                <w:sz w:val="18"/>
                <w:szCs w:val="18"/>
              </w:rPr>
              <w:t xml:space="preserve">g załączonego projektu </w:t>
            </w:r>
          </w:p>
        </w:tc>
        <w:tc>
          <w:tcPr>
            <w:tcW w:w="1874" w:type="dxa"/>
            <w:gridSpan w:val="2"/>
          </w:tcPr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05"/>
        </w:trPr>
        <w:tc>
          <w:tcPr>
            <w:tcW w:w="580" w:type="dxa"/>
          </w:tcPr>
          <w:p w:rsidR="00951B52" w:rsidRDefault="00951B52" w:rsidP="003B26BE">
            <w:pPr>
              <w:ind w:left="-7"/>
              <w:rPr>
                <w:sz w:val="20"/>
                <w:szCs w:val="20"/>
              </w:rPr>
            </w:pPr>
          </w:p>
          <w:p w:rsidR="00951B52" w:rsidRDefault="00951B52" w:rsidP="003B26BE">
            <w:pPr>
              <w:ind w:left="-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121" w:type="dxa"/>
          </w:tcPr>
          <w:p w:rsidR="00951B52" w:rsidRDefault="00951B52" w:rsidP="003B26BE">
            <w:pPr>
              <w:jc w:val="center"/>
              <w:rPr>
                <w:sz w:val="18"/>
                <w:szCs w:val="18"/>
              </w:rPr>
            </w:pPr>
          </w:p>
          <w:p w:rsidR="00951B52" w:rsidRDefault="00951B52" w:rsidP="003B2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828" w:type="dxa"/>
          </w:tcPr>
          <w:p w:rsidR="00951B52" w:rsidRPr="00B9089E" w:rsidRDefault="00951B52" w:rsidP="003B26BE">
            <w:pPr>
              <w:pStyle w:val="Akapitzlist"/>
              <w:tabs>
                <w:tab w:val="left" w:pos="214"/>
              </w:tabs>
              <w:spacing w:line="259" w:lineRule="auto"/>
              <w:ind w:left="0"/>
              <w:contextualSpacing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Wykonać modernizację zabudowy wnętrz wg załączonego projektu (zatwierdzonej odpowiednio dokumentacji przez PRS i Zamawiającego):</w:t>
            </w:r>
          </w:p>
          <w:p w:rsidR="00951B52" w:rsidRPr="00B9089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214"/>
              </w:tabs>
              <w:spacing w:line="259" w:lineRule="auto"/>
              <w:ind w:left="214" w:hanging="183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montaż nowych ścianek działowych wg nowej aranżacji części mieszkalno bytowej, </w:t>
            </w:r>
          </w:p>
          <w:p w:rsidR="00951B52" w:rsidRPr="00B9089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214"/>
              </w:tabs>
              <w:spacing w:line="259" w:lineRule="auto"/>
              <w:ind w:left="214" w:hanging="183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montaż nowych mebli wg nowej aranżacji części mieszkalno bytowej, </w:t>
            </w:r>
          </w:p>
          <w:p w:rsidR="00951B52" w:rsidRPr="00B9089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214"/>
              </w:tabs>
              <w:spacing w:line="259" w:lineRule="auto"/>
              <w:ind w:left="457" w:hanging="426"/>
              <w:contextualSpacing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montaż nowych drzwi, </w:t>
            </w:r>
          </w:p>
          <w:p w:rsidR="00951B52" w:rsidRPr="00B9089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214"/>
              </w:tabs>
              <w:spacing w:line="259" w:lineRule="auto"/>
              <w:ind w:left="214" w:hanging="183"/>
              <w:contextualSpacing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montaż i podłączenie nowego zlewozmywaka w mesie, </w:t>
            </w:r>
          </w:p>
          <w:p w:rsidR="00951B52" w:rsidRPr="00B9089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214"/>
              </w:tabs>
              <w:spacing w:line="259" w:lineRule="auto"/>
              <w:ind w:left="457" w:hanging="426"/>
              <w:contextualSpacing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montaż nowych pokryć podłogowych.</w:t>
            </w:r>
          </w:p>
          <w:p w:rsidR="00951B52" w:rsidRPr="00B9089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214"/>
              </w:tabs>
              <w:spacing w:line="259" w:lineRule="auto"/>
              <w:ind w:left="214" w:hanging="183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montaż nowych poręczy w zejściówce do mesy z mostka.</w:t>
            </w:r>
          </w:p>
          <w:p w:rsidR="00951B52" w:rsidRPr="00B9089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214"/>
              </w:tabs>
              <w:spacing w:line="259" w:lineRule="auto"/>
              <w:ind w:left="457" w:hanging="426"/>
              <w:contextualSpacing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Montaż fotela sternika po renowacji,</w:t>
            </w:r>
          </w:p>
          <w:p w:rsidR="00951B52" w:rsidRPr="00B9089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214"/>
              </w:tabs>
              <w:spacing w:line="259" w:lineRule="auto"/>
              <w:ind w:left="214" w:hanging="183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 xml:space="preserve">Montaż rolet </w:t>
            </w:r>
            <w:r>
              <w:rPr>
                <w:rFonts w:ascii="Calibri" w:hAnsi="Calibri"/>
                <w:sz w:val="18"/>
                <w:szCs w:val="18"/>
              </w:rPr>
              <w:t xml:space="preserve">przeciw-słonecznych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sterówce,</w:t>
            </w:r>
            <w:r w:rsidRPr="00B9089E">
              <w:rPr>
                <w:rFonts w:ascii="Calibri" w:hAnsi="Calibri"/>
                <w:sz w:val="18"/>
                <w:szCs w:val="18"/>
              </w:rPr>
              <w:t>z</w:t>
            </w:r>
            <w:proofErr w:type="spellEnd"/>
            <w:r w:rsidRPr="00B9089E">
              <w:rPr>
                <w:rFonts w:ascii="Calibri" w:hAnsi="Calibri"/>
                <w:sz w:val="18"/>
                <w:szCs w:val="18"/>
              </w:rPr>
              <w:t xml:space="preserve"> wykorzystaniem folii polaryzującej z mechanizmem łańcuszkowym, bez kaset, z prowadnicami,</w:t>
            </w:r>
          </w:p>
          <w:p w:rsidR="00951B52" w:rsidRPr="00B9089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214"/>
              </w:tabs>
              <w:spacing w:line="259" w:lineRule="auto"/>
              <w:ind w:left="214" w:hanging="142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montaż nowych opraw oświetleniowych i gniazdek zasilających,</w:t>
            </w:r>
          </w:p>
          <w:p w:rsidR="00951B52" w:rsidRPr="00B9089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214"/>
              </w:tabs>
              <w:spacing w:line="259" w:lineRule="auto"/>
              <w:ind w:left="457" w:hanging="426"/>
              <w:contextualSpacing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montaż czujek .</w:t>
            </w:r>
          </w:p>
          <w:p w:rsidR="00951B52" w:rsidRPr="00B9089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214"/>
              </w:tabs>
              <w:spacing w:line="259" w:lineRule="auto"/>
              <w:ind w:left="214" w:hanging="426"/>
              <w:contextualSpacing/>
              <w:rPr>
                <w:rFonts w:ascii="Calibri" w:hAnsi="Calibri"/>
                <w:sz w:val="18"/>
                <w:szCs w:val="18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montaż osprzętu nawigacyjnego i kontrolno – sterującego w sterówce.</w:t>
            </w:r>
          </w:p>
        </w:tc>
        <w:tc>
          <w:tcPr>
            <w:tcW w:w="1874" w:type="dxa"/>
            <w:gridSpan w:val="2"/>
          </w:tcPr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05"/>
        </w:trPr>
        <w:tc>
          <w:tcPr>
            <w:tcW w:w="580" w:type="dxa"/>
            <w:vAlign w:val="center"/>
          </w:tcPr>
          <w:p w:rsidR="00951B52" w:rsidRDefault="00951B52" w:rsidP="003B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121" w:type="dxa"/>
            <w:vAlign w:val="center"/>
          </w:tcPr>
          <w:p w:rsidR="00951B52" w:rsidRDefault="00951B52" w:rsidP="003B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828" w:type="dxa"/>
            <w:vAlign w:val="center"/>
          </w:tcPr>
          <w:p w:rsidR="00951B52" w:rsidRPr="00B9089E" w:rsidRDefault="00951B52" w:rsidP="003B26B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</w:rPr>
            </w:pPr>
            <w:r w:rsidRPr="00B9089E">
              <w:rPr>
                <w:rFonts w:ascii="Calibri" w:hAnsi="Calibri"/>
                <w:sz w:val="18"/>
                <w:szCs w:val="18"/>
              </w:rPr>
              <w:t>Przeprowadzić renowację tapicerki fotela sternika.</w:t>
            </w:r>
          </w:p>
        </w:tc>
        <w:tc>
          <w:tcPr>
            <w:tcW w:w="1874" w:type="dxa"/>
            <w:gridSpan w:val="2"/>
            <w:vAlign w:val="center"/>
          </w:tcPr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90"/>
        </w:trPr>
        <w:tc>
          <w:tcPr>
            <w:tcW w:w="7403" w:type="dxa"/>
            <w:gridSpan w:val="5"/>
            <w:vAlign w:val="center"/>
          </w:tcPr>
          <w:p w:rsidR="00951B52" w:rsidRDefault="00951B52" w:rsidP="003B26BE">
            <w:pPr>
              <w:ind w:left="-7"/>
              <w:jc w:val="right"/>
              <w:rPr>
                <w:b/>
                <w:sz w:val="20"/>
                <w:szCs w:val="20"/>
              </w:rPr>
            </w:pPr>
          </w:p>
          <w:p w:rsidR="00951B52" w:rsidRPr="00BE1105" w:rsidRDefault="00951B52" w:rsidP="003B26BE">
            <w:pPr>
              <w:ind w:left="-7"/>
              <w:jc w:val="right"/>
              <w:rPr>
                <w:b/>
                <w:sz w:val="20"/>
                <w:szCs w:val="20"/>
              </w:rPr>
            </w:pPr>
            <w:r w:rsidRPr="00BE1105">
              <w:rPr>
                <w:b/>
                <w:sz w:val="20"/>
                <w:szCs w:val="20"/>
              </w:rPr>
              <w:t>RAZEM</w:t>
            </w:r>
          </w:p>
          <w:p w:rsidR="00951B52" w:rsidRPr="00BE1105" w:rsidRDefault="00951B52" w:rsidP="003B26B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51B52" w:rsidRDefault="00951B52" w:rsidP="00951B52">
      <w:pPr>
        <w:rPr>
          <w:b/>
          <w:sz w:val="20"/>
          <w:szCs w:val="20"/>
          <w:u w:val="single"/>
        </w:rPr>
      </w:pPr>
    </w:p>
    <w:p w:rsidR="00951B52" w:rsidRPr="0070614F" w:rsidRDefault="00951B52" w:rsidP="00951B52">
      <w:pPr>
        <w:pStyle w:val="Nagwek1"/>
      </w:pPr>
      <w:r w:rsidRPr="00C55787">
        <w:t xml:space="preserve"> </w:t>
      </w:r>
      <w:r w:rsidRPr="0070614F">
        <w:t>UWAGA</w:t>
      </w:r>
    </w:p>
    <w:p w:rsidR="00951B52" w:rsidRPr="00C55787" w:rsidRDefault="00951B52" w:rsidP="00951B52">
      <w:pPr>
        <w:jc w:val="both"/>
        <w:rPr>
          <w:i/>
          <w:sz w:val="22"/>
          <w:szCs w:val="22"/>
        </w:rPr>
      </w:pPr>
      <w:r w:rsidRPr="00E4179C">
        <w:rPr>
          <w:i/>
        </w:rPr>
        <w:t xml:space="preserve">Wykonawca zobowiązany jest do dostarczenia wszystkich materiałów i części oraz gotowych </w:t>
      </w:r>
      <w:r w:rsidRPr="00C55787">
        <w:rPr>
          <w:i/>
          <w:sz w:val="22"/>
          <w:szCs w:val="22"/>
        </w:rPr>
        <w:t xml:space="preserve">produktów. Wycena musi uwzględniać również ceny dostaw i wymian </w:t>
      </w:r>
      <w:proofErr w:type="spellStart"/>
      <w:r w:rsidRPr="00C55787">
        <w:rPr>
          <w:i/>
          <w:sz w:val="22"/>
          <w:szCs w:val="22"/>
        </w:rPr>
        <w:t>poweryfikacyjnych</w:t>
      </w:r>
      <w:proofErr w:type="spellEnd"/>
      <w:r w:rsidRPr="00C55787">
        <w:rPr>
          <w:i/>
          <w:sz w:val="22"/>
          <w:szCs w:val="22"/>
        </w:rPr>
        <w:t xml:space="preserve">. </w:t>
      </w:r>
    </w:p>
    <w:p w:rsidR="00951B52" w:rsidRPr="00C55787" w:rsidRDefault="00951B52" w:rsidP="00951B52">
      <w:pPr>
        <w:jc w:val="both"/>
        <w:rPr>
          <w:i/>
          <w:sz w:val="22"/>
          <w:szCs w:val="22"/>
        </w:rPr>
      </w:pPr>
      <w:r w:rsidRPr="00C55787">
        <w:rPr>
          <w:i/>
          <w:sz w:val="22"/>
          <w:szCs w:val="22"/>
        </w:rPr>
        <w:t xml:space="preserve">Wycena Wykonawcy musi uwzględniać wszystkie niezbędne technologicznie prace związane </w:t>
      </w:r>
      <w:r>
        <w:rPr>
          <w:i/>
          <w:sz w:val="22"/>
          <w:szCs w:val="22"/>
        </w:rPr>
        <w:br/>
      </w:r>
      <w:r w:rsidRPr="00C55787">
        <w:rPr>
          <w:i/>
          <w:sz w:val="22"/>
          <w:szCs w:val="22"/>
        </w:rPr>
        <w:t>z wykonaniem poszczególnych pozycji powyższej specyfikacji remontowej oraz przeprowadzenie prac utylizacji odpadów szkodliwych dla środowiska naturalnego.</w:t>
      </w:r>
    </w:p>
    <w:p w:rsidR="00951B52" w:rsidRPr="00C55787" w:rsidRDefault="00951B52" w:rsidP="00951B52">
      <w:pPr>
        <w:jc w:val="both"/>
        <w:rPr>
          <w:sz w:val="22"/>
          <w:szCs w:val="22"/>
        </w:rPr>
      </w:pPr>
      <w:r w:rsidRPr="00C55787">
        <w:rPr>
          <w:i/>
          <w:sz w:val="22"/>
          <w:szCs w:val="22"/>
        </w:rPr>
        <w:t>Wykonawca zobowiązany jest do dostarczenia wszelkiej dokumentacji w języku polskim takiej jak: DTR, instrukcje obsługi, schematy, karty legalizacji i atesty dla dostarczonych i nowo montowanych urządzeń, materiałów, części oraz całych systemów.</w:t>
      </w:r>
    </w:p>
    <w:p w:rsidR="00951B52" w:rsidRDefault="00951B52" w:rsidP="00951B52">
      <w:pPr>
        <w:jc w:val="both"/>
        <w:rPr>
          <w:b/>
          <w:sz w:val="20"/>
          <w:szCs w:val="20"/>
          <w:u w:val="single"/>
        </w:rPr>
      </w:pPr>
    </w:p>
    <w:p w:rsidR="00951B52" w:rsidRDefault="00951B52" w:rsidP="00951B52">
      <w:pPr>
        <w:rPr>
          <w:b/>
          <w:sz w:val="20"/>
          <w:szCs w:val="20"/>
          <w:u w:val="single"/>
        </w:rPr>
      </w:pPr>
    </w:p>
    <w:p w:rsidR="00951B52" w:rsidRDefault="00951B52" w:rsidP="00951B52">
      <w:pPr>
        <w:rPr>
          <w:b/>
          <w:sz w:val="20"/>
          <w:szCs w:val="20"/>
          <w:u w:val="single"/>
        </w:rPr>
      </w:pPr>
    </w:p>
    <w:p w:rsidR="00951B52" w:rsidRDefault="00951B52" w:rsidP="00951B52">
      <w:pPr>
        <w:rPr>
          <w:b/>
          <w:sz w:val="20"/>
          <w:szCs w:val="20"/>
          <w:u w:val="single"/>
        </w:rPr>
      </w:pPr>
    </w:p>
    <w:p w:rsidR="00951B52" w:rsidRDefault="00951B52" w:rsidP="00951B52">
      <w:pPr>
        <w:rPr>
          <w:b/>
          <w:sz w:val="20"/>
          <w:szCs w:val="20"/>
          <w:u w:val="single"/>
        </w:rPr>
      </w:pPr>
    </w:p>
    <w:p w:rsidR="00951B52" w:rsidRDefault="00951B52" w:rsidP="00951B52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14"/>
    <w:bookmarkEnd w:id="15"/>
    <w:bookmarkEnd w:id="16"/>
    <w:p w:rsidR="00951B52" w:rsidRPr="00A9717C" w:rsidRDefault="00951B52" w:rsidP="00951B52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951B52" w:rsidRPr="00A9717C" w:rsidRDefault="00951B52" w:rsidP="00951B52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do podpisania oferty w imieniu Wykonawcy(ów)</w:t>
      </w:r>
    </w:p>
    <w:p w:rsidR="00951B52" w:rsidRPr="005E7B3E" w:rsidRDefault="00951B52" w:rsidP="00951B52">
      <w:pPr>
        <w:ind w:left="4248" w:firstLine="708"/>
        <w:jc w:val="both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51B52" w:rsidRPr="00BE1CBA" w:rsidTr="003B26BE"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3 B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951B52" w:rsidRPr="00BE1CBA" w:rsidTr="003B26BE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CENOWY DLA CZĘŚCI II ZAMÓWIENIA</w:t>
            </w:r>
          </w:p>
        </w:tc>
      </w:tr>
      <w:tr w:rsidR="00951B52" w:rsidRPr="00BE1CBA" w:rsidTr="003B26BE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B52" w:rsidRDefault="00951B52" w:rsidP="003B26BE">
            <w:pPr>
              <w:ind w:left="5137"/>
              <w:rPr>
                <w:b/>
                <w:sz w:val="20"/>
                <w:szCs w:val="20"/>
              </w:rPr>
            </w:pPr>
          </w:p>
          <w:p w:rsidR="00951B52" w:rsidRPr="009F0FC0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:rsidR="00951B52" w:rsidRPr="009F0FC0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951B52" w:rsidRPr="009F0FC0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951B52" w:rsidRPr="00A9717C" w:rsidRDefault="00951B52" w:rsidP="003B26BE">
            <w:pPr>
              <w:ind w:left="5137"/>
              <w:rPr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A9717C">
              <w:rPr>
                <w:b/>
                <w:sz w:val="20"/>
                <w:szCs w:val="20"/>
              </w:rPr>
              <w:t xml:space="preserve">  </w:t>
            </w:r>
          </w:p>
          <w:p w:rsidR="00951B52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920F78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920F78" w:rsidRDefault="00951B52" w:rsidP="003B26BE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F78">
              <w:rPr>
                <w:rFonts w:ascii="Arial" w:hAnsi="Arial" w:cs="Arial"/>
                <w:b/>
                <w:sz w:val="20"/>
                <w:szCs w:val="20"/>
              </w:rPr>
              <w:t xml:space="preserve">„Demontaż i utylizacja azbestowych szalunków i izolacji w sterówce i pomieszczeniach bytowych na jednostce k/h </w:t>
            </w:r>
            <w:proofErr w:type="spellStart"/>
            <w:r w:rsidRPr="00920F78">
              <w:rPr>
                <w:rFonts w:ascii="Arial" w:hAnsi="Arial" w:cs="Arial"/>
                <w:b/>
                <w:sz w:val="20"/>
                <w:szCs w:val="20"/>
              </w:rPr>
              <w:t>Tucana</w:t>
            </w:r>
            <w:proofErr w:type="spellEnd"/>
            <w:r w:rsidRPr="00920F78">
              <w:rPr>
                <w:rFonts w:ascii="Arial" w:hAnsi="Arial" w:cs="Arial"/>
                <w:b/>
                <w:sz w:val="20"/>
                <w:szCs w:val="20"/>
              </w:rPr>
              <w:t xml:space="preserve">, Modernizacja (przebudowa) sterówki oraz pomieszczeń bytowych zgodnie z zatwierdzonym projektem po demontażu szalunków i izolacji, Modernizacja (wymiana) instalacji klimatyzacji zgodnie z zatwierdzonym projektem.” </w:t>
            </w:r>
          </w:p>
          <w:p w:rsidR="00951B52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część zamówienia:</w:t>
            </w:r>
          </w:p>
          <w:p w:rsidR="00951B52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E10FB0" w:rsidRDefault="00951B52" w:rsidP="003B26BE">
            <w:pPr>
              <w:ind w:lef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Modernizacja (wymiana) instalacji klimatyzacji zgodnie z zatwierdzonym projektem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”</w:t>
            </w:r>
          </w:p>
          <w:p w:rsidR="00951B52" w:rsidRPr="00E10FB0" w:rsidRDefault="00951B52" w:rsidP="003B26BE">
            <w:pPr>
              <w:ind w:lef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51B52" w:rsidRPr="00BE1CBA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894A8F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ZP-JBC-3800-47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  <w:tr w:rsidR="00951B52" w:rsidRPr="00BE1CBA" w:rsidTr="003B26BE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B52" w:rsidRPr="00894A8F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951B52" w:rsidRPr="00894A8F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tbl>
      <w:tblPr>
        <w:tblW w:w="934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391"/>
        <w:gridCol w:w="4394"/>
        <w:gridCol w:w="1418"/>
        <w:gridCol w:w="1555"/>
      </w:tblGrid>
      <w:tr w:rsidR="00951B52" w:rsidTr="003B26B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7" w:type="dxa"/>
            <w:vAlign w:val="center"/>
          </w:tcPr>
          <w:p w:rsidR="00951B52" w:rsidRDefault="00951B52" w:rsidP="003B26BE">
            <w:pPr>
              <w:ind w:left="-37"/>
              <w:jc w:val="center"/>
              <w:rPr>
                <w:color w:val="000000"/>
                <w:sz w:val="22"/>
                <w:szCs w:val="22"/>
              </w:rPr>
            </w:pPr>
          </w:p>
          <w:p w:rsidR="00951B52" w:rsidRDefault="00951B52" w:rsidP="003B26BE">
            <w:pPr>
              <w:ind w:lef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91" w:type="dxa"/>
            <w:vAlign w:val="center"/>
          </w:tcPr>
          <w:p w:rsidR="00951B52" w:rsidRDefault="00951B52" w:rsidP="003B26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1B52" w:rsidRPr="00BE1105" w:rsidRDefault="00951B52" w:rsidP="003B26BE">
            <w:pPr>
              <w:jc w:val="center"/>
              <w:rPr>
                <w:color w:val="000000"/>
                <w:sz w:val="14"/>
                <w:szCs w:val="14"/>
              </w:rPr>
            </w:pPr>
            <w:r w:rsidRPr="00BE1105">
              <w:rPr>
                <w:b/>
                <w:bCs/>
                <w:sz w:val="14"/>
                <w:szCs w:val="14"/>
              </w:rPr>
              <w:t>POZYCJA SPECYFIKACJI</w:t>
            </w:r>
          </w:p>
        </w:tc>
        <w:tc>
          <w:tcPr>
            <w:tcW w:w="4394" w:type="dxa"/>
            <w:vAlign w:val="center"/>
          </w:tcPr>
          <w:p w:rsidR="00951B52" w:rsidRDefault="00951B52" w:rsidP="003B26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1B52" w:rsidRDefault="00951B52" w:rsidP="003B2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NAZWA WYKONYWANYCH PRAC</w:t>
            </w:r>
          </w:p>
        </w:tc>
        <w:tc>
          <w:tcPr>
            <w:tcW w:w="1418" w:type="dxa"/>
            <w:vAlign w:val="center"/>
          </w:tcPr>
          <w:p w:rsidR="00951B52" w:rsidRPr="00AE7CC3" w:rsidRDefault="00951B52" w:rsidP="003B26B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51B52" w:rsidRPr="00AE7CC3" w:rsidRDefault="00951B52" w:rsidP="003B26B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51B52" w:rsidRPr="00AE7CC3" w:rsidRDefault="00951B52" w:rsidP="003B26BE">
            <w:pPr>
              <w:jc w:val="center"/>
              <w:rPr>
                <w:b/>
                <w:bCs/>
                <w:sz w:val="16"/>
                <w:szCs w:val="16"/>
              </w:rPr>
            </w:pPr>
            <w:r w:rsidRPr="00AE7CC3">
              <w:rPr>
                <w:b/>
                <w:bCs/>
                <w:sz w:val="16"/>
                <w:szCs w:val="16"/>
              </w:rPr>
              <w:t>RAZEM WARTOŚĆ</w:t>
            </w:r>
          </w:p>
          <w:p w:rsidR="00951B52" w:rsidRPr="00AE7CC3" w:rsidRDefault="00951B52" w:rsidP="003B26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(NETTO</w:t>
            </w:r>
            <w:r w:rsidRPr="00AE7CC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5" w:type="dxa"/>
            <w:vAlign w:val="center"/>
          </w:tcPr>
          <w:p w:rsidR="00951B52" w:rsidRPr="00AE7CC3" w:rsidRDefault="00951B52" w:rsidP="003B26B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51B52" w:rsidRPr="00AE7CC3" w:rsidRDefault="00951B52" w:rsidP="003B26BE">
            <w:pPr>
              <w:jc w:val="center"/>
              <w:rPr>
                <w:b/>
                <w:bCs/>
                <w:sz w:val="16"/>
                <w:szCs w:val="16"/>
              </w:rPr>
            </w:pPr>
            <w:r w:rsidRPr="00AE7CC3">
              <w:rPr>
                <w:b/>
                <w:bCs/>
                <w:sz w:val="16"/>
                <w:szCs w:val="16"/>
              </w:rPr>
              <w:t>RAZEM WARTOŚĆ</w:t>
            </w:r>
          </w:p>
          <w:p w:rsidR="00951B52" w:rsidRPr="00AE7CC3" w:rsidRDefault="00951B52" w:rsidP="003B26BE">
            <w:pPr>
              <w:jc w:val="center"/>
              <w:rPr>
                <w:color w:val="000000"/>
                <w:sz w:val="16"/>
                <w:szCs w:val="16"/>
              </w:rPr>
            </w:pPr>
            <w:r w:rsidRPr="00AE7CC3">
              <w:rPr>
                <w:b/>
                <w:bCs/>
                <w:sz w:val="16"/>
                <w:szCs w:val="16"/>
              </w:rPr>
              <w:t>(BRUTTO)</w:t>
            </w: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87" w:type="dxa"/>
          </w:tcPr>
          <w:p w:rsidR="00951B52" w:rsidRPr="00AE7CC3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</w:p>
          <w:p w:rsidR="00951B52" w:rsidRPr="00AE7CC3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 w:rsidRPr="00AE7CC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391" w:type="dxa"/>
          </w:tcPr>
          <w:p w:rsidR="00951B52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1B52" w:rsidRPr="00AE7CC3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 w:rsidRPr="00AE7CC3">
              <w:rPr>
                <w:color w:val="000000"/>
                <w:sz w:val="18"/>
                <w:szCs w:val="18"/>
              </w:rPr>
              <w:t>101</w:t>
            </w:r>
          </w:p>
          <w:p w:rsidR="00951B52" w:rsidRPr="00AE7CC3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951B52" w:rsidRPr="00E65E6B" w:rsidRDefault="00951B52" w:rsidP="003B26B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51B52" w:rsidRPr="00E65E6B" w:rsidRDefault="00951B52" w:rsidP="003B26B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Przyjęcie statku:</w:t>
            </w:r>
          </w:p>
          <w:p w:rsidR="00951B52" w:rsidRPr="00E65E6B" w:rsidRDefault="00951B52" w:rsidP="003B26BE">
            <w:pPr>
              <w:tabs>
                <w:tab w:val="left" w:pos="213"/>
              </w:tabs>
              <w:ind w:left="213" w:hanging="213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a.</w:t>
            </w:r>
            <w:r w:rsidRPr="00E65E6B">
              <w:rPr>
                <w:rFonts w:ascii="Calibri" w:hAnsi="Calibri"/>
                <w:sz w:val="18"/>
                <w:szCs w:val="18"/>
              </w:rPr>
              <w:tab/>
              <w:t xml:space="preserve">przeprowadzenie prac związanych z przyjęciem jednostki na czas wymiany stacji klimatycznej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65E6B">
              <w:rPr>
                <w:rFonts w:ascii="Calibri" w:hAnsi="Calibri"/>
                <w:sz w:val="18"/>
                <w:szCs w:val="18"/>
              </w:rPr>
              <w:t>i utylizacji czynnika R22,</w:t>
            </w:r>
          </w:p>
          <w:p w:rsidR="00951B52" w:rsidRPr="00E65E6B" w:rsidRDefault="00951B52" w:rsidP="003B26BE">
            <w:pPr>
              <w:tabs>
                <w:tab w:val="left" w:pos="213"/>
              </w:tabs>
              <w:ind w:left="213" w:hanging="213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b.</w:t>
            </w:r>
            <w:r w:rsidRPr="00E65E6B">
              <w:rPr>
                <w:rFonts w:ascii="Calibri" w:hAnsi="Calibri"/>
                <w:sz w:val="18"/>
                <w:szCs w:val="18"/>
              </w:rPr>
              <w:tab/>
              <w:t>podłączenie i  dostawa energii elektrycznej,</w:t>
            </w:r>
          </w:p>
          <w:p w:rsidR="00951B52" w:rsidRPr="00E65E6B" w:rsidRDefault="00951B52" w:rsidP="003B26BE">
            <w:pPr>
              <w:tabs>
                <w:tab w:val="left" w:pos="213"/>
              </w:tabs>
              <w:ind w:left="213" w:hanging="213"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c.</w:t>
            </w:r>
            <w:r w:rsidRPr="00E65E6B">
              <w:rPr>
                <w:rFonts w:ascii="Calibri" w:hAnsi="Calibri"/>
                <w:sz w:val="18"/>
                <w:szCs w:val="18"/>
              </w:rPr>
              <w:tab/>
              <w:t xml:space="preserve">zabezpieczenie pod względem BHP i  </w:t>
            </w:r>
            <w:proofErr w:type="spellStart"/>
            <w:r w:rsidRPr="00E65E6B">
              <w:rPr>
                <w:rFonts w:ascii="Calibri" w:hAnsi="Calibri"/>
                <w:sz w:val="18"/>
                <w:szCs w:val="18"/>
              </w:rPr>
              <w:t>P.Poż</w:t>
            </w:r>
            <w:proofErr w:type="spellEnd"/>
            <w:r w:rsidRPr="00E65E6B">
              <w:rPr>
                <w:rFonts w:ascii="Calibri" w:hAnsi="Calibri"/>
                <w:sz w:val="18"/>
                <w:szCs w:val="18"/>
              </w:rPr>
              <w:t xml:space="preserve">,  </w:t>
            </w:r>
          </w:p>
          <w:p w:rsidR="00951B52" w:rsidRPr="00E65E6B" w:rsidRDefault="00951B52" w:rsidP="003B26BE">
            <w:pPr>
              <w:tabs>
                <w:tab w:val="left" w:pos="213"/>
                <w:tab w:val="left" w:pos="503"/>
              </w:tabs>
              <w:ind w:left="213" w:hanging="213"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d.</w:t>
            </w:r>
            <w:r w:rsidRPr="00E65E6B">
              <w:rPr>
                <w:rFonts w:ascii="Calibri" w:hAnsi="Calibri"/>
                <w:sz w:val="18"/>
                <w:szCs w:val="18"/>
              </w:rPr>
              <w:tab/>
              <w:t>zabezpieczenie wywozu śmieci,</w:t>
            </w:r>
          </w:p>
          <w:p w:rsidR="00951B52" w:rsidRPr="00E65E6B" w:rsidRDefault="00951B52" w:rsidP="003B26BE">
            <w:pPr>
              <w:tabs>
                <w:tab w:val="left" w:pos="213"/>
                <w:tab w:val="left" w:pos="503"/>
                <w:tab w:val="left" w:pos="709"/>
              </w:tabs>
              <w:ind w:left="213" w:hanging="213"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e.</w:t>
            </w:r>
            <w:r w:rsidRPr="00E65E6B">
              <w:rPr>
                <w:rFonts w:ascii="Calibri" w:hAnsi="Calibri"/>
                <w:sz w:val="18"/>
                <w:szCs w:val="18"/>
              </w:rPr>
              <w:tab/>
              <w:t xml:space="preserve">zapewnienie warunków socjalnych, sanitarnych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65E6B">
              <w:rPr>
                <w:rFonts w:ascii="Calibri" w:hAnsi="Calibri"/>
                <w:sz w:val="18"/>
                <w:szCs w:val="18"/>
              </w:rPr>
              <w:t>i przepustek dla załogi i pracowników Wydziału Usług Remontowych Taboru Pływającego Urzędu Morskiego w Gdyni</w:t>
            </w:r>
          </w:p>
          <w:p w:rsidR="00951B52" w:rsidRPr="00E65E6B" w:rsidRDefault="00951B52" w:rsidP="003B26BE">
            <w:pPr>
              <w:tabs>
                <w:tab w:val="left" w:pos="0"/>
                <w:tab w:val="left" w:pos="213"/>
              </w:tabs>
              <w:ind w:left="213" w:hanging="213"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f.</w:t>
            </w:r>
            <w:r w:rsidRPr="00E65E6B">
              <w:rPr>
                <w:rFonts w:ascii="Calibri" w:hAnsi="Calibri"/>
                <w:sz w:val="18"/>
                <w:szCs w:val="18"/>
              </w:rPr>
              <w:tab/>
              <w:t>zapewnienie telefonu alarmowego,</w:t>
            </w:r>
          </w:p>
          <w:p w:rsidR="00951B52" w:rsidRPr="00E65E6B" w:rsidRDefault="00951B52" w:rsidP="003B26BE">
            <w:pPr>
              <w:tabs>
                <w:tab w:val="left" w:pos="213"/>
              </w:tabs>
              <w:ind w:left="213" w:hanging="213"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g.</w:t>
            </w:r>
            <w:r w:rsidRPr="00E65E6B">
              <w:rPr>
                <w:rFonts w:ascii="Calibri" w:hAnsi="Calibri"/>
                <w:sz w:val="18"/>
                <w:szCs w:val="18"/>
              </w:rPr>
              <w:tab/>
              <w:t>miejsce wykonania remontu: u Wykonawcy</w:t>
            </w:r>
          </w:p>
          <w:p w:rsidR="00951B52" w:rsidRPr="00E65E6B" w:rsidRDefault="00951B52" w:rsidP="003B26BE">
            <w:pPr>
              <w:tabs>
                <w:tab w:val="left" w:pos="213"/>
              </w:tabs>
              <w:ind w:left="213" w:hanging="213"/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h.</w:t>
            </w:r>
            <w:r w:rsidRPr="00E65E6B">
              <w:rPr>
                <w:rFonts w:ascii="Calibri" w:hAnsi="Calibri"/>
                <w:sz w:val="18"/>
                <w:szCs w:val="18"/>
              </w:rPr>
              <w:tab/>
              <w:t>w przypadku wykonania remontu poza terenem Trójmiasta – koszt dostarczenia jednostki</w:t>
            </w:r>
          </w:p>
          <w:p w:rsidR="00951B52" w:rsidRPr="00AE7CC3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51B52" w:rsidRPr="00AE7CC3" w:rsidRDefault="00951B52" w:rsidP="003B26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951B52" w:rsidRPr="00AE7CC3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1B52" w:rsidRPr="00AE7CC3" w:rsidRDefault="00951B52" w:rsidP="003B26BE">
            <w:pPr>
              <w:rPr>
                <w:color w:val="000000"/>
                <w:sz w:val="18"/>
                <w:szCs w:val="18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87" w:type="dxa"/>
            <w:vAlign w:val="center"/>
          </w:tcPr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 w:rsidRPr="008B08C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1" w:type="dxa"/>
            <w:vAlign w:val="center"/>
          </w:tcPr>
          <w:p w:rsidR="00951B52" w:rsidRPr="008B08C2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 w:rsidRPr="008B08C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4" w:type="dxa"/>
            <w:vAlign w:val="center"/>
          </w:tcPr>
          <w:p w:rsidR="00951B52" w:rsidRPr="00E65E6B" w:rsidRDefault="00951B52" w:rsidP="003B26B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 xml:space="preserve">Demontaż i wystawienie obecnej stacji klimatu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65E6B">
              <w:rPr>
                <w:rFonts w:ascii="Calibri" w:hAnsi="Calibri"/>
                <w:sz w:val="18"/>
                <w:szCs w:val="18"/>
              </w:rPr>
              <w:t>z pomieszczenia socjalnego</w:t>
            </w:r>
          </w:p>
        </w:tc>
        <w:tc>
          <w:tcPr>
            <w:tcW w:w="1418" w:type="dxa"/>
          </w:tcPr>
          <w:p w:rsidR="00951B52" w:rsidRPr="00AE7CC3" w:rsidRDefault="00951B52" w:rsidP="003B26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:rsidR="00951B52" w:rsidRPr="00AE7CC3" w:rsidRDefault="00951B52" w:rsidP="003B26BE">
            <w:pPr>
              <w:rPr>
                <w:color w:val="000000"/>
                <w:sz w:val="18"/>
                <w:szCs w:val="18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87" w:type="dxa"/>
            <w:vAlign w:val="center"/>
          </w:tcPr>
          <w:p w:rsidR="00951B52" w:rsidRPr="008B08C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391" w:type="dxa"/>
            <w:vAlign w:val="center"/>
          </w:tcPr>
          <w:p w:rsidR="00951B52" w:rsidRPr="008B08C2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 w:rsidRPr="008B08C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4" w:type="dxa"/>
          </w:tcPr>
          <w:p w:rsidR="00951B52" w:rsidRPr="00E65E6B" w:rsidRDefault="00951B52" w:rsidP="003B26B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65E6B">
              <w:rPr>
                <w:rFonts w:ascii="Calibri" w:hAnsi="Calibri"/>
                <w:sz w:val="18"/>
                <w:szCs w:val="18"/>
              </w:rPr>
              <w:t>Usunięcie i utylizacja z systemu starej klimatyzacji czynnika R22</w:t>
            </w:r>
          </w:p>
        </w:tc>
        <w:tc>
          <w:tcPr>
            <w:tcW w:w="1418" w:type="dxa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87" w:type="dxa"/>
            <w:vAlign w:val="center"/>
          </w:tcPr>
          <w:p w:rsidR="00951B5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391" w:type="dxa"/>
            <w:vAlign w:val="center"/>
          </w:tcPr>
          <w:p w:rsidR="00951B52" w:rsidRPr="008B08C2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4" w:type="dxa"/>
          </w:tcPr>
          <w:p w:rsidR="00951B52" w:rsidRPr="00FF072E" w:rsidRDefault="00951B52" w:rsidP="003B26BE">
            <w:pPr>
              <w:pStyle w:val="Akapitzlist"/>
              <w:tabs>
                <w:tab w:val="left" w:pos="851"/>
              </w:tabs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FF072E">
              <w:rPr>
                <w:rFonts w:ascii="Calibri" w:hAnsi="Calibri"/>
                <w:sz w:val="18"/>
                <w:szCs w:val="18"/>
              </w:rPr>
              <w:t xml:space="preserve">Dostawa i montaż nowej stacji klimatu zgodnie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FF072E">
              <w:rPr>
                <w:rFonts w:ascii="Calibri" w:hAnsi="Calibri"/>
                <w:sz w:val="18"/>
                <w:szCs w:val="18"/>
              </w:rPr>
              <w:t>z załączonym projektem</w:t>
            </w:r>
          </w:p>
        </w:tc>
        <w:tc>
          <w:tcPr>
            <w:tcW w:w="1418" w:type="dxa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87" w:type="dxa"/>
            <w:vAlign w:val="center"/>
          </w:tcPr>
          <w:p w:rsidR="00951B5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391" w:type="dxa"/>
            <w:vAlign w:val="center"/>
          </w:tcPr>
          <w:p w:rsidR="00951B52" w:rsidRPr="008B08C2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4" w:type="dxa"/>
          </w:tcPr>
          <w:p w:rsidR="00951B52" w:rsidRPr="00FF072E" w:rsidRDefault="00951B52" w:rsidP="003B26BE">
            <w:pPr>
              <w:pStyle w:val="Akapitzlist"/>
              <w:tabs>
                <w:tab w:val="left" w:pos="851"/>
              </w:tabs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FF072E">
              <w:rPr>
                <w:rFonts w:ascii="Calibri" w:hAnsi="Calibri"/>
                <w:sz w:val="18"/>
                <w:szCs w:val="18"/>
              </w:rPr>
              <w:t>Ułożenie i podłączenie wszelkich przewodów: nadmuchowych, elektrycznych oraz rurociągów jak również wymienników zgodnie z załączonym projektem</w:t>
            </w:r>
          </w:p>
        </w:tc>
        <w:tc>
          <w:tcPr>
            <w:tcW w:w="1418" w:type="dxa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87" w:type="dxa"/>
          </w:tcPr>
          <w:p w:rsidR="00951B52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391" w:type="dxa"/>
          </w:tcPr>
          <w:p w:rsidR="00951B52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4" w:type="dxa"/>
          </w:tcPr>
          <w:p w:rsidR="00951B52" w:rsidRPr="00FF072E" w:rsidRDefault="00951B52" w:rsidP="003B26B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FF072E">
              <w:rPr>
                <w:rFonts w:ascii="Calibri" w:hAnsi="Calibri"/>
                <w:sz w:val="18"/>
                <w:szCs w:val="18"/>
              </w:rPr>
              <w:t>Ułożenie izolacji zgodnie z projektem</w:t>
            </w:r>
          </w:p>
        </w:tc>
        <w:tc>
          <w:tcPr>
            <w:tcW w:w="1418" w:type="dxa"/>
          </w:tcPr>
          <w:p w:rsidR="00951B52" w:rsidRDefault="00951B52" w:rsidP="003B26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951B52" w:rsidRDefault="00951B52" w:rsidP="003B26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87" w:type="dxa"/>
            <w:vAlign w:val="center"/>
          </w:tcPr>
          <w:p w:rsidR="00951B52" w:rsidRPr="00BE1105" w:rsidRDefault="00951B52" w:rsidP="003B26BE">
            <w:pPr>
              <w:ind w:left="-37"/>
              <w:jc w:val="center"/>
              <w:rPr>
                <w:color w:val="000000"/>
                <w:sz w:val="18"/>
                <w:szCs w:val="18"/>
              </w:rPr>
            </w:pPr>
            <w:r w:rsidRPr="00BE11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91" w:type="dxa"/>
            <w:vAlign w:val="center"/>
          </w:tcPr>
          <w:p w:rsidR="00951B52" w:rsidRPr="00BE1105" w:rsidRDefault="00951B52" w:rsidP="003B26BE">
            <w:pPr>
              <w:jc w:val="center"/>
              <w:rPr>
                <w:color w:val="000000"/>
                <w:sz w:val="18"/>
                <w:szCs w:val="18"/>
              </w:rPr>
            </w:pPr>
            <w:r w:rsidRPr="00BE1105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4" w:type="dxa"/>
          </w:tcPr>
          <w:p w:rsidR="00951B52" w:rsidRPr="00FF072E" w:rsidRDefault="00951B52" w:rsidP="003B26B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FF072E">
              <w:rPr>
                <w:rFonts w:ascii="Calibri" w:hAnsi="Calibri"/>
                <w:sz w:val="18"/>
                <w:szCs w:val="18"/>
              </w:rPr>
              <w:t>Uruchomienie klimatyzacji, zdanie całości prac dla PRS i Zamawiającego</w:t>
            </w:r>
          </w:p>
        </w:tc>
        <w:tc>
          <w:tcPr>
            <w:tcW w:w="1418" w:type="dxa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951B52" w:rsidRDefault="00951B52" w:rsidP="003B26BE">
            <w:pPr>
              <w:rPr>
                <w:color w:val="000000"/>
                <w:sz w:val="22"/>
                <w:szCs w:val="22"/>
              </w:rPr>
            </w:pPr>
          </w:p>
        </w:tc>
      </w:tr>
      <w:tr w:rsidR="00951B52" w:rsidTr="003B26B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790" w:type="dxa"/>
            <w:gridSpan w:val="4"/>
            <w:vAlign w:val="center"/>
          </w:tcPr>
          <w:p w:rsidR="00951B52" w:rsidRDefault="00951B52" w:rsidP="003B26BE">
            <w:pPr>
              <w:ind w:left="-7"/>
              <w:jc w:val="right"/>
              <w:rPr>
                <w:b/>
                <w:sz w:val="20"/>
                <w:szCs w:val="20"/>
              </w:rPr>
            </w:pPr>
          </w:p>
          <w:p w:rsidR="00951B52" w:rsidRPr="00BE1105" w:rsidRDefault="00951B52" w:rsidP="003B26BE">
            <w:pPr>
              <w:ind w:left="-7"/>
              <w:jc w:val="right"/>
              <w:rPr>
                <w:b/>
                <w:sz w:val="20"/>
                <w:szCs w:val="20"/>
              </w:rPr>
            </w:pPr>
            <w:r w:rsidRPr="00BE1105">
              <w:rPr>
                <w:b/>
                <w:sz w:val="20"/>
                <w:szCs w:val="20"/>
              </w:rPr>
              <w:t>RAZEM</w:t>
            </w:r>
          </w:p>
          <w:p w:rsidR="00951B52" w:rsidRPr="00BE1105" w:rsidRDefault="00951B52" w:rsidP="003B26B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  <w:p w:rsidR="00951B52" w:rsidRDefault="00951B52" w:rsidP="003B26B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51B52" w:rsidRDefault="00951B52" w:rsidP="00951B52">
      <w:pPr>
        <w:rPr>
          <w:b/>
          <w:sz w:val="20"/>
          <w:szCs w:val="20"/>
          <w:u w:val="single"/>
        </w:rPr>
      </w:pP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</w:p>
    <w:p w:rsidR="00951B52" w:rsidRPr="00CA57D5" w:rsidRDefault="00951B52" w:rsidP="00951B52">
      <w:pPr>
        <w:pStyle w:val="Nagwek1"/>
      </w:pPr>
      <w:r w:rsidRPr="00CA57D5">
        <w:t>UWAGA</w:t>
      </w:r>
    </w:p>
    <w:p w:rsidR="00951B52" w:rsidRPr="00CA57D5" w:rsidRDefault="00951B52" w:rsidP="00951B52">
      <w:pPr>
        <w:jc w:val="both"/>
        <w:rPr>
          <w:i/>
        </w:rPr>
      </w:pPr>
      <w:r w:rsidRPr="00CA57D5">
        <w:rPr>
          <w:i/>
        </w:rPr>
        <w:t xml:space="preserve">Wykonawca zobowiązany jest do dostarczenia wszystkich materiałów i części oraz gotowych produktów. Wycena musi uwzględniać również ceny dostaw i wymian </w:t>
      </w:r>
      <w:proofErr w:type="spellStart"/>
      <w:r w:rsidRPr="00CA57D5">
        <w:rPr>
          <w:i/>
        </w:rPr>
        <w:t>poweryfikacyjnych</w:t>
      </w:r>
      <w:proofErr w:type="spellEnd"/>
      <w:r w:rsidRPr="00CA57D5">
        <w:rPr>
          <w:i/>
        </w:rPr>
        <w:t xml:space="preserve">. </w:t>
      </w:r>
    </w:p>
    <w:p w:rsidR="00951B52" w:rsidRPr="00CA57D5" w:rsidRDefault="00951B52" w:rsidP="00951B52">
      <w:pPr>
        <w:jc w:val="both"/>
        <w:rPr>
          <w:i/>
        </w:rPr>
      </w:pPr>
      <w:r w:rsidRPr="00CA57D5">
        <w:rPr>
          <w:i/>
        </w:rPr>
        <w:t xml:space="preserve">Wycena Wykonawcy musi uwzględniać wszystkie niezbędne technologicznie prace związane </w:t>
      </w:r>
      <w:r>
        <w:rPr>
          <w:i/>
        </w:rPr>
        <w:br/>
      </w:r>
      <w:r w:rsidRPr="00CA57D5">
        <w:rPr>
          <w:i/>
        </w:rPr>
        <w:t>z wykonaniem poszczególnych pozycji powyższej specyfikacji remontowej oraz przeprowadzenie prac utylizacji odpadów szkodliwych dla środowiska naturalnego.</w:t>
      </w:r>
    </w:p>
    <w:p w:rsidR="00951B52" w:rsidRPr="00CA57D5" w:rsidRDefault="00951B52" w:rsidP="00951B52">
      <w:pPr>
        <w:jc w:val="both"/>
      </w:pPr>
      <w:r w:rsidRPr="00CA57D5">
        <w:rPr>
          <w:i/>
        </w:rPr>
        <w:t>Wykonawca zobowiązany jest do dostarczenia wszelkiej dokumentacji w języku polskim takiej jak: DTR, instrukcje obsługi, schematy, karty legalizacji i atesty dla dostarczonych i nowo montowanych urządzeń, materiałów, części oraz całych systemów.</w:t>
      </w: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</w:p>
    <w:p w:rsidR="00951B52" w:rsidRPr="00A9717C" w:rsidRDefault="00951B52" w:rsidP="00951B52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951B52" w:rsidRPr="00A9717C" w:rsidRDefault="00951B52" w:rsidP="00951B52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951B52" w:rsidRDefault="00951B52" w:rsidP="00951B52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do podpisania oferty w imieniu Wykonawcy(ów)</w:t>
      </w:r>
    </w:p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p w:rsidR="00951B52" w:rsidRDefault="00951B52" w:rsidP="00951B52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51B52" w:rsidRPr="00BE1CBA" w:rsidTr="003B26BE"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4 A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951B52" w:rsidRPr="00BE1CBA" w:rsidTr="003B26BE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SPECYFIKACJA TECHNICZNA DLA CZĘŚCI I ZAMÓWIENIA</w:t>
            </w:r>
          </w:p>
        </w:tc>
      </w:tr>
      <w:tr w:rsidR="00951B52" w:rsidRPr="00894A8F" w:rsidTr="003B26BE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B52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9F0FC0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:rsidR="00951B52" w:rsidRPr="009F0FC0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951B52" w:rsidRPr="009F0FC0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F0FC0">
              <w:rPr>
                <w:rFonts w:ascii="Arial" w:hAnsi="Arial" w:cs="Arial"/>
                <w:b/>
                <w:sz w:val="20"/>
                <w:szCs w:val="20"/>
              </w:rPr>
              <w:t>l. Chrzanowskiego 10</w:t>
            </w:r>
          </w:p>
          <w:p w:rsidR="00951B52" w:rsidRPr="009F0FC0" w:rsidRDefault="00951B52" w:rsidP="003B26BE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 xml:space="preserve">81 – 338 Gdynia  </w:t>
            </w:r>
          </w:p>
          <w:p w:rsidR="00951B52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920F78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FF072E" w:rsidRDefault="00951B52" w:rsidP="003B26BE">
            <w:pPr>
              <w:suppressAutoHyphens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20F7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FF072E">
              <w:rPr>
                <w:rFonts w:ascii="Calibri" w:hAnsi="Calibri" w:cs="Arial"/>
                <w:b/>
                <w:sz w:val="20"/>
                <w:szCs w:val="20"/>
              </w:rPr>
              <w:t xml:space="preserve">Demontaż i utylizacja azbestowych szalunków i izolacji w sterówce i pomieszczeniach bytowych na jednostce k/h </w:t>
            </w:r>
            <w:proofErr w:type="spellStart"/>
            <w:r w:rsidRPr="00FF072E">
              <w:rPr>
                <w:rFonts w:ascii="Calibri" w:hAnsi="Calibri" w:cs="Arial"/>
                <w:b/>
                <w:sz w:val="20"/>
                <w:szCs w:val="20"/>
              </w:rPr>
              <w:t>Tucana</w:t>
            </w:r>
            <w:proofErr w:type="spellEnd"/>
            <w:r w:rsidRPr="00FF072E">
              <w:rPr>
                <w:rFonts w:ascii="Calibri" w:hAnsi="Calibri" w:cs="Arial"/>
                <w:b/>
                <w:sz w:val="20"/>
                <w:szCs w:val="20"/>
              </w:rPr>
              <w:t xml:space="preserve">, Modernizacja (przebudowa) sterówki oraz pomieszczeń bytowych zgodnie z zatwierdzonym projektem po demontażu szalunków i izolacji, Modernizacja (wymiana) instalacji klimatyzacji zgodnie z zatwierdzonym projektem.” </w:t>
            </w:r>
          </w:p>
          <w:p w:rsidR="00951B52" w:rsidRPr="00FF072E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FF072E" w:rsidRDefault="00951B52" w:rsidP="003B26BE">
            <w:pPr>
              <w:ind w:left="176"/>
              <w:rPr>
                <w:rFonts w:ascii="Calibri" w:hAnsi="Calibri" w:cs="Arial"/>
                <w:b/>
                <w:sz w:val="20"/>
                <w:szCs w:val="20"/>
              </w:rPr>
            </w:pPr>
            <w:r w:rsidRPr="00FF072E">
              <w:rPr>
                <w:rFonts w:ascii="Calibri" w:hAnsi="Calibri" w:cs="Arial"/>
                <w:b/>
                <w:sz w:val="20"/>
                <w:szCs w:val="20"/>
              </w:rPr>
              <w:t>Część I zamówienia:</w:t>
            </w:r>
          </w:p>
          <w:p w:rsidR="00951B52" w:rsidRDefault="00951B52" w:rsidP="003B26BE">
            <w:pPr>
              <w:ind w:left="176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F072E">
              <w:rPr>
                <w:rFonts w:ascii="Calibri" w:hAnsi="Calibri" w:cs="Segoe UI"/>
                <w:b/>
                <w:sz w:val="20"/>
                <w:szCs w:val="20"/>
              </w:rPr>
              <w:t>„</w:t>
            </w:r>
            <w:r w:rsidRPr="00FF072E">
              <w:rPr>
                <w:rFonts w:ascii="Calibri" w:hAnsi="Calibri" w:cs="Arial"/>
                <w:sz w:val="20"/>
                <w:szCs w:val="20"/>
              </w:rPr>
              <w:t xml:space="preserve">Demontaż i utylizacja azbestowych szalunków i izolacji w sterówce i pomieszczeniach bytowych na jednostce k/h </w:t>
            </w:r>
            <w:proofErr w:type="spellStart"/>
            <w:r w:rsidRPr="00FF072E">
              <w:rPr>
                <w:rFonts w:ascii="Calibri" w:hAnsi="Calibri" w:cs="Arial"/>
                <w:sz w:val="20"/>
                <w:szCs w:val="20"/>
              </w:rPr>
              <w:t>Tucana</w:t>
            </w:r>
            <w:proofErr w:type="spellEnd"/>
            <w:r w:rsidRPr="00FF072E">
              <w:rPr>
                <w:rFonts w:ascii="Calibri" w:hAnsi="Calibri" w:cs="Arial"/>
                <w:sz w:val="20"/>
                <w:szCs w:val="20"/>
              </w:rPr>
              <w:t xml:space="preserve"> zgodnie z obowiązującymi przepisami oraz Modernizacja (przebudowa) sterówki oraz pomieszczeń bytowych na jednostce k/h </w:t>
            </w:r>
            <w:proofErr w:type="spellStart"/>
            <w:r w:rsidRPr="00FF072E">
              <w:rPr>
                <w:rFonts w:ascii="Calibri" w:hAnsi="Calibri" w:cs="Arial"/>
                <w:sz w:val="20"/>
                <w:szCs w:val="20"/>
              </w:rPr>
              <w:t>Tucana</w:t>
            </w:r>
            <w:proofErr w:type="spellEnd"/>
            <w:r w:rsidRPr="00FF072E">
              <w:rPr>
                <w:rFonts w:ascii="Calibri" w:hAnsi="Calibri" w:cs="Arial"/>
                <w:sz w:val="20"/>
                <w:szCs w:val="20"/>
              </w:rPr>
              <w:t xml:space="preserve"> zgodnie z zatwierdzonym projektem po demontażu szalunków i izolacji</w:t>
            </w:r>
            <w:r w:rsidRPr="00FF072E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:rsidR="00951B52" w:rsidRPr="00FF072E" w:rsidRDefault="00951B52" w:rsidP="003B26BE">
            <w:pPr>
              <w:ind w:left="176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51B52" w:rsidRPr="00894A8F" w:rsidRDefault="00951B52" w:rsidP="003B2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72E">
              <w:rPr>
                <w:rFonts w:ascii="Calibri" w:hAnsi="Calibri" w:cs="Arial"/>
                <w:b/>
                <w:sz w:val="20"/>
                <w:szCs w:val="20"/>
              </w:rPr>
              <w:t>Nr sprawy: ZP-JBC-3800-47/16</w:t>
            </w:r>
          </w:p>
        </w:tc>
      </w:tr>
      <w:tr w:rsidR="00951B52" w:rsidTr="003B26BE">
        <w:tblPrEx>
          <w:tblCellMar>
            <w:left w:w="70" w:type="dxa"/>
            <w:right w:w="70" w:type="dxa"/>
          </w:tblCellMar>
          <w:tblLook w:val="0000"/>
        </w:tblPrEx>
        <w:trPr>
          <w:trHeight w:val="8504"/>
        </w:trPr>
        <w:tc>
          <w:tcPr>
            <w:tcW w:w="9214" w:type="dxa"/>
          </w:tcPr>
          <w:p w:rsidR="00951B52" w:rsidRPr="005E30C1" w:rsidRDefault="00951B52" w:rsidP="003B26BE">
            <w:pPr>
              <w:pStyle w:val="Tekstpodstawowy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951B52" w:rsidRPr="00FF072E" w:rsidRDefault="00951B52" w:rsidP="003B26BE">
            <w:pPr>
              <w:pStyle w:val="Tekstpodstawowy"/>
              <w:rPr>
                <w:rFonts w:ascii="Calibri" w:hAnsi="Calibri"/>
                <w:bCs w:val="0"/>
                <w:sz w:val="20"/>
                <w:szCs w:val="20"/>
              </w:rPr>
            </w:pPr>
            <w:r w:rsidRPr="00FF072E">
              <w:rPr>
                <w:rFonts w:ascii="Calibri" w:hAnsi="Calibri"/>
                <w:bCs w:val="0"/>
                <w:sz w:val="20"/>
                <w:szCs w:val="20"/>
              </w:rPr>
              <w:t>Dane ogólne jednostki:</w:t>
            </w:r>
          </w:p>
          <w:p w:rsidR="00951B52" w:rsidRPr="00FF072E" w:rsidRDefault="00951B52" w:rsidP="003B26BE">
            <w:pPr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Długość: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  <w:smartTag w:uri="urn:schemas-microsoft-com:office:smarttags" w:element="metricconverter">
              <w:smartTagPr>
                <w:attr w:name="ProductID" w:val="21,87 m"/>
              </w:smartTagPr>
              <w:r w:rsidRPr="00FF072E">
                <w:rPr>
                  <w:rFonts w:ascii="Calibri" w:hAnsi="Calibri"/>
                  <w:sz w:val="20"/>
                  <w:szCs w:val="20"/>
                </w:rPr>
                <w:t>21,87 m</w:t>
              </w:r>
            </w:smartTag>
          </w:p>
          <w:p w:rsidR="00951B52" w:rsidRPr="00FF072E" w:rsidRDefault="00951B52" w:rsidP="003B26BE">
            <w:pPr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Szerokość: 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  <w:smartTag w:uri="urn:schemas-microsoft-com:office:smarttags" w:element="metricconverter">
              <w:smartTagPr>
                <w:attr w:name="ProductID" w:val="5,70 m"/>
              </w:smartTagPr>
              <w:r w:rsidRPr="00FF072E">
                <w:rPr>
                  <w:rFonts w:ascii="Calibri" w:hAnsi="Calibri"/>
                  <w:sz w:val="20"/>
                  <w:szCs w:val="20"/>
                </w:rPr>
                <w:t>5,70 m</w:t>
              </w:r>
            </w:smartTag>
            <w:r w:rsidRPr="00FF072E">
              <w:rPr>
                <w:rFonts w:ascii="Calibri" w:hAnsi="Calibri"/>
                <w:sz w:val="20"/>
                <w:szCs w:val="20"/>
              </w:rPr>
              <w:tab/>
            </w:r>
          </w:p>
          <w:p w:rsidR="00951B52" w:rsidRPr="00FF072E" w:rsidRDefault="00951B52" w:rsidP="003B26BE">
            <w:pPr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Wysokość: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  <w:smartTag w:uri="urn:schemas-microsoft-com:office:smarttags" w:element="metricconverter">
              <w:smartTagPr>
                <w:attr w:name="ProductID" w:val="2,80 m"/>
              </w:smartTagPr>
              <w:r w:rsidRPr="00FF072E">
                <w:rPr>
                  <w:rFonts w:ascii="Calibri" w:hAnsi="Calibri"/>
                  <w:sz w:val="20"/>
                  <w:szCs w:val="20"/>
                </w:rPr>
                <w:t>2,80 m</w:t>
              </w:r>
            </w:smartTag>
            <w:r w:rsidRPr="00FF072E">
              <w:rPr>
                <w:rFonts w:ascii="Calibri" w:hAnsi="Calibri"/>
                <w:sz w:val="20"/>
                <w:szCs w:val="20"/>
              </w:rPr>
              <w:tab/>
            </w:r>
          </w:p>
          <w:p w:rsidR="00951B52" w:rsidRPr="00FF072E" w:rsidRDefault="00951B52" w:rsidP="003B26BE">
            <w:pPr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Zanurzenie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2,10 m</w:t>
            </w:r>
          </w:p>
          <w:p w:rsidR="00951B52" w:rsidRPr="00FF072E" w:rsidRDefault="00951B52" w:rsidP="003B26BE">
            <w:pPr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Nośność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 xml:space="preserve">              24,07 T</w:t>
            </w:r>
          </w:p>
          <w:p w:rsidR="00951B52" w:rsidRPr="00FF072E" w:rsidRDefault="00951B52" w:rsidP="003B26BE">
            <w:pPr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Pojemność brutto: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80,24 T</w:t>
            </w:r>
          </w:p>
          <w:p w:rsidR="00951B52" w:rsidRPr="00FF072E" w:rsidRDefault="00951B52" w:rsidP="003B26BE">
            <w:pPr>
              <w:tabs>
                <w:tab w:val="left" w:pos="320"/>
                <w:tab w:val="left" w:pos="497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FF072E">
              <w:rPr>
                <w:rFonts w:ascii="Calibri" w:hAnsi="Calibri"/>
                <w:bCs/>
                <w:sz w:val="20"/>
                <w:szCs w:val="20"/>
              </w:rPr>
              <w:t>101.  Przyjęcie statku:</w:t>
            </w:r>
          </w:p>
          <w:p w:rsidR="00951B52" w:rsidRPr="00FF072E" w:rsidRDefault="00951B52" w:rsidP="003B26BE">
            <w:pPr>
              <w:tabs>
                <w:tab w:val="left" w:pos="356"/>
                <w:tab w:val="left" w:pos="781"/>
              </w:tabs>
              <w:ind w:left="781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a.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 xml:space="preserve">przeprowadzenie prac związanych z przyjęciem jednostki na czas demontażu </w:t>
            </w:r>
            <w:r w:rsidRPr="00FF072E">
              <w:rPr>
                <w:rFonts w:ascii="Calibri" w:hAnsi="Calibri"/>
                <w:sz w:val="20"/>
                <w:szCs w:val="20"/>
              </w:rPr>
              <w:br/>
              <w:t>i utylizacji materiałów niebezpiecznych oraz modernizacji jednostki wg projektu modernizacji</w:t>
            </w:r>
          </w:p>
          <w:p w:rsidR="00951B52" w:rsidRPr="00FF072E" w:rsidRDefault="00951B52" w:rsidP="003B26BE">
            <w:pPr>
              <w:tabs>
                <w:tab w:val="left" w:pos="356"/>
                <w:tab w:val="left" w:pos="781"/>
              </w:tabs>
              <w:ind w:firstLine="497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b.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podłączenie i  dostawa energii elektrycznej,</w:t>
            </w:r>
          </w:p>
          <w:p w:rsidR="00951B52" w:rsidRPr="00FF072E" w:rsidRDefault="00951B52" w:rsidP="003B26BE">
            <w:pPr>
              <w:tabs>
                <w:tab w:val="left" w:pos="356"/>
                <w:tab w:val="left" w:pos="781"/>
              </w:tabs>
              <w:ind w:firstLine="497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c.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 xml:space="preserve">zabezpieczenie pod względem BHP i </w:t>
            </w:r>
            <w:proofErr w:type="spellStart"/>
            <w:r w:rsidRPr="00FF072E">
              <w:rPr>
                <w:rFonts w:ascii="Calibri" w:hAnsi="Calibri"/>
                <w:sz w:val="20"/>
                <w:szCs w:val="20"/>
              </w:rPr>
              <w:t>P.Poż</w:t>
            </w:r>
            <w:proofErr w:type="spellEnd"/>
            <w:r w:rsidRPr="00FF072E">
              <w:rPr>
                <w:rFonts w:ascii="Calibri" w:hAnsi="Calibri"/>
                <w:sz w:val="20"/>
                <w:szCs w:val="20"/>
              </w:rPr>
              <w:t xml:space="preserve">,  </w:t>
            </w:r>
          </w:p>
          <w:p w:rsidR="00951B52" w:rsidRPr="00FF072E" w:rsidRDefault="00951B52" w:rsidP="003B26BE">
            <w:pPr>
              <w:tabs>
                <w:tab w:val="left" w:pos="356"/>
                <w:tab w:val="left" w:pos="781"/>
              </w:tabs>
              <w:ind w:firstLine="497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d.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zabezpieczenie wywozu śmieci,</w:t>
            </w:r>
          </w:p>
          <w:p w:rsidR="00951B52" w:rsidRPr="00FF072E" w:rsidRDefault="00951B52" w:rsidP="003B26BE">
            <w:pPr>
              <w:tabs>
                <w:tab w:val="left" w:pos="356"/>
                <w:tab w:val="left" w:pos="781"/>
              </w:tabs>
              <w:ind w:left="781" w:hanging="28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e.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FF072E">
              <w:rPr>
                <w:rFonts w:ascii="Calibri" w:hAnsi="Calibri"/>
                <w:sz w:val="20"/>
                <w:szCs w:val="20"/>
              </w:rPr>
              <w:t>zapewnienie warunków socjalnych, sanitarnych i przepustek dla załogi i pracowników Wydziału Usług Remontowych Taboru Pływającego Urzędu Morskiego w Gdyni</w:t>
            </w:r>
          </w:p>
          <w:p w:rsidR="00951B52" w:rsidRPr="00FF072E" w:rsidRDefault="00951B52" w:rsidP="003B26BE">
            <w:pPr>
              <w:tabs>
                <w:tab w:val="left" w:pos="356"/>
                <w:tab w:val="left" w:pos="781"/>
                <w:tab w:val="left" w:pos="993"/>
              </w:tabs>
              <w:ind w:firstLine="497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f.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zapewnienie telefonu alarmowego.</w:t>
            </w:r>
          </w:p>
          <w:p w:rsidR="00951B52" w:rsidRPr="00FF072E" w:rsidRDefault="00951B52" w:rsidP="003B26BE">
            <w:pPr>
              <w:tabs>
                <w:tab w:val="left" w:pos="356"/>
                <w:tab w:val="left" w:pos="781"/>
                <w:tab w:val="left" w:pos="993"/>
              </w:tabs>
              <w:ind w:firstLine="497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g.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miejsce wykonania remontu : u Wykonawcy</w:t>
            </w:r>
          </w:p>
          <w:p w:rsidR="00951B52" w:rsidRPr="00FF072E" w:rsidRDefault="00951B52" w:rsidP="003B26BE">
            <w:pPr>
              <w:tabs>
                <w:tab w:val="left" w:pos="356"/>
                <w:tab w:val="left" w:pos="781"/>
                <w:tab w:val="left" w:pos="993"/>
              </w:tabs>
              <w:ind w:left="993" w:hanging="496"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h.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w przypadku wykonania remontu poza terenem Trójmiasta – koszt dostarczenia jednostki</w:t>
            </w:r>
          </w:p>
          <w:p w:rsidR="00951B52" w:rsidRPr="00FF072E" w:rsidRDefault="00951B52" w:rsidP="003B26BE">
            <w:pPr>
              <w:tabs>
                <w:tab w:val="left" w:pos="356"/>
                <w:tab w:val="left" w:pos="993"/>
              </w:tabs>
              <w:ind w:left="993" w:hanging="49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51B52" w:rsidRPr="00FF072E" w:rsidRDefault="00951B52" w:rsidP="003B26BE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F072E">
              <w:rPr>
                <w:rFonts w:ascii="Calibri" w:hAnsi="Calibri"/>
                <w:b/>
                <w:sz w:val="20"/>
                <w:szCs w:val="20"/>
                <w:u w:val="single"/>
              </w:rPr>
              <w:t>CZĘŚĆ ELEKTRYCZNA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spacing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Odłączyć i zdemontować aparaturę nawigacyjną i kontrolno-sterującą w starówce w rejonie objętym wymianą szalunków ściennych i sufitowych, izolacji termicznej i przeciwpotnej, z wyłączeniem dziobowego pulpitu sterującego. Oznakować podłączenia, zabezpieczyć części wrażliwe (ekrany, przyciski), składować w bezpiecznym miejscu na czas remontu jednostki.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spacing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Odłączyć kable od istniejących opraw oświetleniowych w części mieszkalno - bytowej i w sterówce. Zdemontować oprawy. Poprowadzić i podłączyć kable do nowej lokalizacji opraw, z uwzględnieniem oświetlenia awaryjnego zgodnie z projektem. 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spacing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Odłączyć, zabezpieczyć kable do czujek, wyłączników i gniazdek w rejonach objętych modernizacją wnętrz. Zabezpieczyć wyłączniki/czujki/gniazdka do czasu ponownego montażu. Montować </w:t>
            </w:r>
            <w:r w:rsidRPr="00FF072E">
              <w:rPr>
                <w:rFonts w:ascii="Calibri" w:hAnsi="Calibri"/>
                <w:sz w:val="20"/>
                <w:szCs w:val="20"/>
              </w:rPr>
              <w:br/>
              <w:t>i podłączyć czujki , wyłączniki i gniazdka w nowej lokalizacji zgodnie z projektem.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spacing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Zamontować i podłączyć uprzednio zdemontowaną aparaturę nawigacyjną i kontrolno-sterującą w jej nowych lokalizacjach w sterówce zgodnie z projektem.</w:t>
            </w:r>
          </w:p>
          <w:p w:rsidR="00951B52" w:rsidRPr="00FF072E" w:rsidRDefault="00951B52" w:rsidP="003B26BE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951B52" w:rsidRPr="00FF072E" w:rsidRDefault="00951B52" w:rsidP="003B26BE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F072E">
              <w:rPr>
                <w:rFonts w:ascii="Calibri" w:hAnsi="Calibri"/>
                <w:b/>
                <w:sz w:val="20"/>
                <w:szCs w:val="20"/>
                <w:u w:val="single"/>
              </w:rPr>
              <w:t>DEMONTAŻ I UTYLIZACJA MATERIAŁÓW NIEBEZPIECZNYCH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tabs>
                <w:tab w:val="left" w:pos="356"/>
                <w:tab w:val="left" w:pos="851"/>
              </w:tabs>
              <w:spacing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lastRenderedPageBreak/>
              <w:tab/>
              <w:t>Zabezpieczenie strefy prac, postawienie kurtyn pyłowych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tabs>
                <w:tab w:val="left" w:pos="497"/>
              </w:tabs>
              <w:spacing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Demontaż szalunków ściennych i sufitowych w rejonie części mieszkalno – bytowej </w:t>
            </w:r>
            <w:r w:rsidRPr="00FF072E">
              <w:rPr>
                <w:rFonts w:ascii="Calibri" w:hAnsi="Calibri"/>
                <w:sz w:val="20"/>
                <w:szCs w:val="20"/>
              </w:rPr>
              <w:br/>
              <w:t>i w sterówce,  a następnie je zutylizować,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tabs>
                <w:tab w:val="left" w:pos="497"/>
                <w:tab w:val="left" w:pos="709"/>
              </w:tabs>
              <w:spacing w:line="259" w:lineRule="auto"/>
              <w:ind w:hanging="956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Usunąć istniejące izolacje w części mieszkalno – bytowej i w sterówce, a następnie je zutylizować,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tabs>
                <w:tab w:val="left" w:pos="497"/>
                <w:tab w:val="left" w:pos="639"/>
              </w:tabs>
              <w:spacing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Usunąć istniejącą wykładzinę oraz posadzki betonowe w części mieszkalno – bytowej i w sterówce,</w:t>
            </w:r>
            <w:r w:rsidRPr="00FF072E">
              <w:rPr>
                <w:rFonts w:ascii="Calibri" w:hAnsi="Calibri"/>
                <w:sz w:val="20"/>
                <w:szCs w:val="20"/>
              </w:rPr>
              <w:br/>
              <w:t xml:space="preserve"> a następnie je zutylizować,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spacing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Zdemontować:</w:t>
            </w:r>
          </w:p>
          <w:p w:rsidR="00951B52" w:rsidRPr="00FF072E" w:rsidRDefault="00951B52" w:rsidP="00951B52">
            <w:pPr>
              <w:pStyle w:val="Akapitzlist"/>
              <w:numPr>
                <w:ilvl w:val="1"/>
                <w:numId w:val="35"/>
              </w:numPr>
              <w:spacing w:line="259" w:lineRule="auto"/>
              <w:ind w:left="1134" w:hanging="63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stare meble w rejonach : kabina, mesa, sterówka ,</w:t>
            </w:r>
          </w:p>
          <w:p w:rsidR="00951B52" w:rsidRPr="00FF072E" w:rsidRDefault="00951B52" w:rsidP="00951B52">
            <w:pPr>
              <w:pStyle w:val="Akapitzlist"/>
              <w:numPr>
                <w:ilvl w:val="1"/>
                <w:numId w:val="35"/>
              </w:numPr>
              <w:spacing w:line="259" w:lineRule="auto"/>
              <w:ind w:left="1134" w:hanging="63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istniejące drzwi wewnętrzne,</w:t>
            </w:r>
          </w:p>
          <w:p w:rsidR="00951B52" w:rsidRPr="00FF072E" w:rsidRDefault="00951B52" w:rsidP="00951B52">
            <w:pPr>
              <w:pStyle w:val="Akapitzlist"/>
              <w:numPr>
                <w:ilvl w:val="1"/>
                <w:numId w:val="35"/>
              </w:numPr>
              <w:spacing w:line="259" w:lineRule="auto"/>
              <w:ind w:left="639" w:hanging="142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zdemontować istniejące wykładziny podłogowe i wylewki w części mieszkalno – bytowej i w sterówce,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FF072E">
              <w:rPr>
                <w:rFonts w:ascii="Calibri" w:hAnsi="Calibri"/>
                <w:sz w:val="20"/>
                <w:szCs w:val="20"/>
              </w:rPr>
              <w:t xml:space="preserve"> a następnie je zutylizować.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tabs>
                <w:tab w:val="left" w:pos="497"/>
              </w:tabs>
              <w:spacing w:line="259" w:lineRule="auto"/>
              <w:ind w:left="497" w:hanging="56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Pakowanie, transport i przekazanie materiałów do wyspecjalizowanej utylizacji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tabs>
                <w:tab w:val="left" w:pos="497"/>
              </w:tabs>
              <w:spacing w:line="259" w:lineRule="auto"/>
              <w:ind w:left="497" w:hanging="56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Doczyszczenie pomieszczeń sprzętem odpylającym z zastosowaniem filtrów HEPA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tabs>
                <w:tab w:val="left" w:pos="497"/>
              </w:tabs>
              <w:spacing w:line="259" w:lineRule="auto"/>
              <w:ind w:left="497" w:hanging="56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Wykonanie pomiarów na zawartość włókien azbestowych w powietrzu w 3 punktach przed i po zakończeniu prac – razem 6 pomiarów.</w:t>
            </w:r>
          </w:p>
          <w:p w:rsidR="00951B52" w:rsidRPr="00FF072E" w:rsidRDefault="00951B52" w:rsidP="003B26BE">
            <w:pPr>
              <w:pStyle w:val="Akapitzlist"/>
              <w:tabs>
                <w:tab w:val="left" w:pos="497"/>
              </w:tabs>
              <w:spacing w:line="259" w:lineRule="auto"/>
              <w:ind w:left="-7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51B52" w:rsidRPr="00FF072E" w:rsidRDefault="00951B52" w:rsidP="003B26BE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F072E">
              <w:rPr>
                <w:rFonts w:ascii="Calibri" w:hAnsi="Calibri"/>
                <w:b/>
                <w:sz w:val="20"/>
                <w:szCs w:val="20"/>
                <w:u w:val="single"/>
              </w:rPr>
              <w:t>CZĘŚĆ WYPOSAŻENIOWA (Modernizacja)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spacing w:line="259" w:lineRule="auto"/>
              <w:ind w:left="356" w:hanging="426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Zdemontować wyposażenia sterówki z wyłączeniem dziobowego pulpitu sterującego.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spacing w:line="259" w:lineRule="auto"/>
              <w:ind w:left="356" w:hanging="426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Zamontować nową izolację z wełny mineralnej wg załączonego projektu .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spacing w:line="259" w:lineRule="auto"/>
              <w:ind w:left="356" w:hanging="426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Wykonać modernizację zabudowy wnętrz wg załączonego projektu (zatwierdzonej odpowiednio dokumentacji przez PRS i Zamawiającego):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6"/>
              </w:numPr>
              <w:spacing w:line="259" w:lineRule="auto"/>
              <w:ind w:left="1134" w:hanging="77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montaż nowych ścianek działowych wg nowej aranżacji części mieszkalno bytowej, 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6"/>
              </w:numPr>
              <w:spacing w:line="259" w:lineRule="auto"/>
              <w:ind w:left="1134" w:hanging="77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montaż nowych mebli wg nowej aranżacji części mieszkalno bytowej, 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6"/>
              </w:numPr>
              <w:spacing w:line="259" w:lineRule="auto"/>
              <w:ind w:left="1134" w:hanging="77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montaż nowych drzwi, 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6"/>
              </w:numPr>
              <w:spacing w:line="259" w:lineRule="auto"/>
              <w:ind w:left="1134" w:hanging="77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montaż i podłączenie nowego zlewozmywaka w mesie, 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6"/>
              </w:numPr>
              <w:spacing w:line="259" w:lineRule="auto"/>
              <w:ind w:left="1134" w:hanging="77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montaż nowych pokryć podłogowych.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6"/>
              </w:numPr>
              <w:spacing w:line="259" w:lineRule="auto"/>
              <w:ind w:left="1134" w:hanging="77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montaż nowych poręczy w zejściówce do mesy z mostka.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6"/>
              </w:numPr>
              <w:spacing w:line="259" w:lineRule="auto"/>
              <w:ind w:left="1134" w:hanging="77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Montaż fotela sternika po renowacji,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6"/>
              </w:numPr>
              <w:tabs>
                <w:tab w:val="left" w:pos="639"/>
              </w:tabs>
              <w:spacing w:line="259" w:lineRule="auto"/>
              <w:ind w:left="639" w:hanging="283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Montaż rolet przeciw-słonecznych w sterówce, z wykorzystaniem folii polaryzującej z mechanizmem łańcuszkowym, bez kaset, z prowadnicami,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6"/>
              </w:numPr>
              <w:spacing w:line="259" w:lineRule="auto"/>
              <w:ind w:left="1134" w:hanging="77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montaż nowych opraw oświetleniowych i gniazdek zasilających,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6"/>
              </w:numPr>
              <w:spacing w:line="259" w:lineRule="auto"/>
              <w:ind w:left="1134" w:hanging="77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montaż czujek .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6"/>
              </w:numPr>
              <w:spacing w:line="259" w:lineRule="auto"/>
              <w:ind w:left="1134" w:hanging="77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montaż osprzętu nawigacyjnego i kontrolno – sterującego w sterówce.</w:t>
            </w:r>
          </w:p>
          <w:p w:rsidR="00951B52" w:rsidRPr="00FF072E" w:rsidRDefault="00951B52" w:rsidP="003B26BE">
            <w:pPr>
              <w:pStyle w:val="Akapitzlist"/>
              <w:ind w:left="1080" w:hanging="779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51B52" w:rsidRPr="00FF072E" w:rsidRDefault="00951B52" w:rsidP="00951B52">
            <w:pPr>
              <w:pStyle w:val="Akapitzlist"/>
              <w:numPr>
                <w:ilvl w:val="0"/>
                <w:numId w:val="35"/>
              </w:numPr>
              <w:spacing w:line="259" w:lineRule="auto"/>
              <w:ind w:left="356" w:hanging="426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Przeprowadzić renowację tapicerki fotela sternika.</w:t>
            </w:r>
          </w:p>
          <w:p w:rsidR="00951B52" w:rsidRDefault="00951B52" w:rsidP="003B26BE">
            <w:pPr>
              <w:pStyle w:val="Nagwek1"/>
              <w:rPr>
                <w:sz w:val="20"/>
                <w:szCs w:val="20"/>
              </w:rPr>
            </w:pPr>
          </w:p>
          <w:p w:rsidR="00951B52" w:rsidRPr="00FF072E" w:rsidRDefault="00951B52" w:rsidP="003B26BE">
            <w:pPr>
              <w:pStyle w:val="Nagwek1"/>
              <w:rPr>
                <w:sz w:val="20"/>
                <w:szCs w:val="20"/>
              </w:rPr>
            </w:pPr>
            <w:r w:rsidRPr="00FF072E">
              <w:rPr>
                <w:sz w:val="20"/>
                <w:szCs w:val="20"/>
              </w:rPr>
              <w:t>UWAGA</w:t>
            </w:r>
          </w:p>
          <w:p w:rsidR="00951B52" w:rsidRPr="00FF072E" w:rsidRDefault="00951B52" w:rsidP="003B26B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FF072E">
              <w:rPr>
                <w:rFonts w:ascii="Calibri" w:hAnsi="Calibri"/>
                <w:i/>
                <w:sz w:val="20"/>
                <w:szCs w:val="20"/>
              </w:rPr>
              <w:t xml:space="preserve">Wykonawca zobowiązany jest do dostarczenia wszystkich materiałów i części oraz gotowych produktów. Wycena musi uwzględniać również ceny dostaw i wymian </w:t>
            </w:r>
            <w:proofErr w:type="spellStart"/>
            <w:r w:rsidRPr="00FF072E">
              <w:rPr>
                <w:rFonts w:ascii="Calibri" w:hAnsi="Calibri"/>
                <w:i/>
                <w:sz w:val="20"/>
                <w:szCs w:val="20"/>
              </w:rPr>
              <w:t>poweryfikacyjnych</w:t>
            </w:r>
            <w:proofErr w:type="spellEnd"/>
            <w:r w:rsidRPr="00FF072E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</w:p>
          <w:p w:rsidR="00951B52" w:rsidRPr="00FF072E" w:rsidRDefault="00951B52" w:rsidP="003B26B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FF072E">
              <w:rPr>
                <w:rFonts w:ascii="Calibri" w:hAnsi="Calibri"/>
                <w:i/>
                <w:sz w:val="20"/>
                <w:szCs w:val="20"/>
              </w:rPr>
              <w:t>Wycena Wykonawcy musi uwzględniać wszystkie niezbędne technologicznie prace związane z wykonaniem poszczególnych pozycji powyższej specyfikacji remontowej oraz przeprowadzenie prac utylizacji odpadów szkodliwych dla środowiska naturalnego.</w:t>
            </w:r>
          </w:p>
          <w:p w:rsidR="00951B52" w:rsidRPr="00FF072E" w:rsidRDefault="00951B52" w:rsidP="003B26B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i/>
                <w:sz w:val="20"/>
                <w:szCs w:val="20"/>
              </w:rPr>
              <w:t>Wykonawca zobowiązany jest do dostarczenia wszelkiej dokumentacji w języku polskim takiej jak: DTR, instrukcje obsługi, schematy, karty legalizacji i atesty dla dostarczonych i nowo montowanych urządzeń, materiałów, części oraz całych systemów.</w:t>
            </w:r>
          </w:p>
          <w:p w:rsidR="00951B52" w:rsidRDefault="00951B52" w:rsidP="003B26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jc w:val="center"/>
        <w:rPr>
          <w:rFonts w:ascii="Arial" w:hAnsi="Arial" w:cs="Arial"/>
        </w:rPr>
      </w:pPr>
    </w:p>
    <w:p w:rsidR="00951B52" w:rsidRDefault="00951B52" w:rsidP="00951B52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51B52" w:rsidRPr="00BE1CBA" w:rsidTr="003B26BE"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4 B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951B52" w:rsidRPr="00BE1CBA" w:rsidTr="003B26BE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SPECYFIKACJA TECHNICZNA DLA CZĘŚCI II ZAMÓWIENIA</w:t>
            </w:r>
          </w:p>
        </w:tc>
      </w:tr>
      <w:tr w:rsidR="00951B52" w:rsidRPr="00894A8F" w:rsidTr="003B26BE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B52" w:rsidRPr="00FF072E" w:rsidRDefault="00951B52" w:rsidP="003B26BE">
            <w:pPr>
              <w:ind w:left="5137"/>
              <w:rPr>
                <w:rFonts w:ascii="Calibri" w:hAnsi="Calibri"/>
                <w:b/>
                <w:sz w:val="20"/>
                <w:szCs w:val="20"/>
              </w:rPr>
            </w:pPr>
          </w:p>
          <w:p w:rsidR="00951B52" w:rsidRPr="00FF072E" w:rsidRDefault="00951B52" w:rsidP="003B26BE">
            <w:pPr>
              <w:ind w:left="5137"/>
              <w:rPr>
                <w:rFonts w:ascii="Calibri" w:hAnsi="Calibri" w:cs="Arial"/>
                <w:b/>
                <w:sz w:val="20"/>
                <w:szCs w:val="20"/>
              </w:rPr>
            </w:pPr>
            <w:r w:rsidRPr="00FF072E">
              <w:rPr>
                <w:rFonts w:ascii="Calibri" w:hAnsi="Calibri" w:cs="Arial"/>
                <w:b/>
                <w:sz w:val="20"/>
                <w:szCs w:val="20"/>
              </w:rPr>
              <w:t>ZAMAWIAJĄCY:</w:t>
            </w:r>
          </w:p>
          <w:p w:rsidR="00951B52" w:rsidRPr="00FF072E" w:rsidRDefault="00951B52" w:rsidP="003B26BE">
            <w:pPr>
              <w:ind w:left="5137"/>
              <w:rPr>
                <w:rFonts w:ascii="Calibri" w:hAnsi="Calibri" w:cs="Arial"/>
                <w:b/>
                <w:sz w:val="20"/>
                <w:szCs w:val="20"/>
              </w:rPr>
            </w:pPr>
            <w:r w:rsidRPr="00FF072E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951B52" w:rsidRPr="00FF072E" w:rsidRDefault="00951B52" w:rsidP="003B26BE">
            <w:pPr>
              <w:ind w:left="5137"/>
              <w:rPr>
                <w:rFonts w:ascii="Calibri" w:hAnsi="Calibri" w:cs="Arial"/>
                <w:b/>
                <w:sz w:val="20"/>
                <w:szCs w:val="20"/>
              </w:rPr>
            </w:pPr>
            <w:r w:rsidRPr="00FF072E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951B52" w:rsidRPr="00FF072E" w:rsidRDefault="00951B52" w:rsidP="003B26BE">
            <w:pPr>
              <w:ind w:left="5137"/>
              <w:rPr>
                <w:rFonts w:ascii="Calibri" w:hAnsi="Calibri"/>
                <w:b/>
                <w:sz w:val="20"/>
                <w:szCs w:val="20"/>
              </w:rPr>
            </w:pPr>
            <w:r w:rsidRPr="00FF072E">
              <w:rPr>
                <w:rFonts w:ascii="Calibri" w:hAnsi="Calibri" w:cs="Arial"/>
                <w:b/>
                <w:sz w:val="20"/>
                <w:szCs w:val="20"/>
              </w:rPr>
              <w:t>81 – 338 Gdynia</w:t>
            </w:r>
            <w:r w:rsidRPr="00FF072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951B52" w:rsidRPr="00FF072E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FF072E" w:rsidRDefault="00951B52" w:rsidP="003B26B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FF072E" w:rsidRDefault="00951B52" w:rsidP="003B26BE">
            <w:pPr>
              <w:suppressAutoHyphens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F072E">
              <w:rPr>
                <w:rFonts w:ascii="Calibri" w:hAnsi="Calibri" w:cs="Arial"/>
                <w:b/>
                <w:sz w:val="20"/>
                <w:szCs w:val="20"/>
              </w:rPr>
              <w:t xml:space="preserve">„Demontaż i utylizacja azbestowych szalunków i izolacji w sterówce i pomieszczeniach bytowych na jednostce k/h </w:t>
            </w:r>
            <w:proofErr w:type="spellStart"/>
            <w:r w:rsidRPr="00FF072E">
              <w:rPr>
                <w:rFonts w:ascii="Calibri" w:hAnsi="Calibri" w:cs="Arial"/>
                <w:b/>
                <w:sz w:val="20"/>
                <w:szCs w:val="20"/>
              </w:rPr>
              <w:t>Tucana</w:t>
            </w:r>
            <w:proofErr w:type="spellEnd"/>
            <w:r w:rsidRPr="00FF072E">
              <w:rPr>
                <w:rFonts w:ascii="Calibri" w:hAnsi="Calibri" w:cs="Arial"/>
                <w:b/>
                <w:sz w:val="20"/>
                <w:szCs w:val="20"/>
              </w:rPr>
              <w:t xml:space="preserve">, Modernizacja (przebudowa) sterówki oraz pomieszczeń bytowych zgodnie z zatwierdzonym projektem po demontażu szalunków i izolacji, Modernizacja (wymiana) instalacji klimatyzacji zgodnie z zatwierdzonym projektem.” </w:t>
            </w:r>
          </w:p>
          <w:p w:rsidR="00951B52" w:rsidRPr="00FF072E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FF072E" w:rsidRDefault="00951B52" w:rsidP="003B2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F072E">
              <w:rPr>
                <w:rFonts w:ascii="Calibri" w:hAnsi="Calibri" w:cs="Arial"/>
                <w:b/>
                <w:sz w:val="20"/>
                <w:szCs w:val="20"/>
              </w:rPr>
              <w:t>II część zamówienia:</w:t>
            </w:r>
          </w:p>
          <w:p w:rsidR="00951B52" w:rsidRPr="005B64FE" w:rsidRDefault="00951B52" w:rsidP="003B26BE">
            <w:pPr>
              <w:ind w:left="3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F072E">
              <w:rPr>
                <w:rFonts w:ascii="Calibri" w:hAnsi="Calibri" w:cs="Segoe UI"/>
                <w:b/>
                <w:sz w:val="20"/>
                <w:szCs w:val="20"/>
              </w:rPr>
              <w:t>„</w:t>
            </w:r>
            <w:r w:rsidRPr="00FF072E">
              <w:rPr>
                <w:rFonts w:ascii="Calibri" w:hAnsi="Calibri" w:cs="Arial"/>
                <w:sz w:val="20"/>
                <w:szCs w:val="20"/>
              </w:rPr>
              <w:t>Modernizacja (wymiana) instalacji klimatyzacji zgodnie z zatwierdzonym projektem</w:t>
            </w:r>
            <w:r w:rsidRPr="00FF072E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:rsidR="00951B52" w:rsidRPr="00894A8F" w:rsidRDefault="00951B52" w:rsidP="003B2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72E">
              <w:rPr>
                <w:rFonts w:ascii="Calibri" w:hAnsi="Calibri" w:cs="Arial"/>
                <w:b/>
                <w:sz w:val="20"/>
                <w:szCs w:val="20"/>
              </w:rPr>
              <w:t>Nr sprawy: ZP-JBC-3800-47/16</w:t>
            </w:r>
          </w:p>
        </w:tc>
      </w:tr>
      <w:tr w:rsidR="00951B52" w:rsidTr="003B26BE">
        <w:tblPrEx>
          <w:tblCellMar>
            <w:left w:w="70" w:type="dxa"/>
            <w:right w:w="70" w:type="dxa"/>
          </w:tblCellMar>
          <w:tblLook w:val="0000"/>
        </w:tblPrEx>
        <w:trPr>
          <w:trHeight w:val="6225"/>
        </w:trPr>
        <w:tc>
          <w:tcPr>
            <w:tcW w:w="9214" w:type="dxa"/>
          </w:tcPr>
          <w:p w:rsidR="00951B52" w:rsidRDefault="00951B52" w:rsidP="003B26BE">
            <w:pPr>
              <w:pStyle w:val="Tekstpodstawowy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951B52" w:rsidRPr="00FF072E" w:rsidRDefault="00951B52" w:rsidP="003B26BE">
            <w:pPr>
              <w:pStyle w:val="Tekstpodstawowy"/>
              <w:rPr>
                <w:rFonts w:ascii="Calibri" w:hAnsi="Calibri"/>
                <w:bCs w:val="0"/>
                <w:sz w:val="20"/>
                <w:szCs w:val="20"/>
              </w:rPr>
            </w:pPr>
            <w:r w:rsidRPr="00FF072E">
              <w:rPr>
                <w:rFonts w:ascii="Calibri" w:hAnsi="Calibri"/>
                <w:bCs w:val="0"/>
                <w:sz w:val="20"/>
                <w:szCs w:val="20"/>
              </w:rPr>
              <w:t>Dane ogólne jednostki:</w:t>
            </w:r>
          </w:p>
          <w:p w:rsidR="00951B52" w:rsidRPr="00FF072E" w:rsidRDefault="00951B52" w:rsidP="003B26B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Długość:                   </w:t>
            </w:r>
            <w:smartTag w:uri="urn:schemas-microsoft-com:office:smarttags" w:element="metricconverter">
              <w:smartTagPr>
                <w:attr w:name="ProductID" w:val="21,87 m"/>
              </w:smartTagPr>
              <w:r w:rsidRPr="00FF072E">
                <w:rPr>
                  <w:rFonts w:ascii="Calibri" w:hAnsi="Calibri"/>
                  <w:sz w:val="20"/>
                  <w:szCs w:val="20"/>
                </w:rPr>
                <w:t>21,87 m</w:t>
              </w:r>
            </w:smartTag>
            <w:r w:rsidRPr="00FF072E">
              <w:rPr>
                <w:rFonts w:ascii="Calibri" w:hAnsi="Calibri"/>
                <w:sz w:val="20"/>
                <w:szCs w:val="20"/>
              </w:rPr>
              <w:tab/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</w:p>
          <w:p w:rsidR="00951B52" w:rsidRPr="00FF072E" w:rsidRDefault="00951B52" w:rsidP="003B26B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Szerokość:                  5,70 m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</w:p>
          <w:p w:rsidR="00951B52" w:rsidRPr="00FF072E" w:rsidRDefault="00951B52" w:rsidP="003B26B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Wysokość:                  2,80 m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</w:p>
          <w:p w:rsidR="00951B52" w:rsidRPr="00FF072E" w:rsidRDefault="00951B52" w:rsidP="003B26B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Pojemność brutto:      80,24 T</w:t>
            </w:r>
          </w:p>
          <w:p w:rsidR="00951B52" w:rsidRPr="00FF072E" w:rsidRDefault="00951B52" w:rsidP="003B26B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Nośność:                    24,07 T</w:t>
            </w:r>
          </w:p>
          <w:p w:rsidR="00951B52" w:rsidRPr="00FF072E" w:rsidRDefault="00951B52" w:rsidP="003B26B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Zanurzenie: 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 xml:space="preserve">        2,10 m</w:t>
            </w:r>
          </w:p>
          <w:p w:rsidR="00951B52" w:rsidRPr="00FF072E" w:rsidRDefault="00951B52" w:rsidP="003B26B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51B52" w:rsidRPr="00FF072E" w:rsidRDefault="00951B52" w:rsidP="003B26BE">
            <w:pPr>
              <w:tabs>
                <w:tab w:val="left" w:pos="497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bCs/>
                <w:sz w:val="20"/>
                <w:szCs w:val="20"/>
              </w:rPr>
              <w:t>101.</w:t>
            </w:r>
            <w:r w:rsidRPr="00FF072E">
              <w:rPr>
                <w:rFonts w:ascii="Calibri" w:hAnsi="Calibri"/>
                <w:bCs/>
                <w:sz w:val="20"/>
                <w:szCs w:val="20"/>
              </w:rPr>
              <w:tab/>
              <w:t>Przyjęcie statku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</w:r>
          </w:p>
          <w:p w:rsidR="00951B52" w:rsidRPr="00FF072E" w:rsidRDefault="00951B52" w:rsidP="003B26BE">
            <w:pPr>
              <w:tabs>
                <w:tab w:val="left" w:pos="781"/>
              </w:tabs>
              <w:ind w:left="781" w:hanging="284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a. przeprowadzenie prac związanych z przyjęciem jednostki na czas wymiany stacji klimatycznej </w:t>
            </w:r>
            <w:r w:rsidRPr="00FF072E">
              <w:rPr>
                <w:rFonts w:ascii="Calibri" w:hAnsi="Calibri"/>
                <w:sz w:val="20"/>
                <w:szCs w:val="20"/>
              </w:rPr>
              <w:br/>
              <w:t>i utylizacji czynnika R22,</w:t>
            </w:r>
          </w:p>
          <w:p w:rsidR="00951B52" w:rsidRPr="00FF072E" w:rsidRDefault="00951B52" w:rsidP="003B26BE">
            <w:pPr>
              <w:tabs>
                <w:tab w:val="left" w:pos="497"/>
                <w:tab w:val="left" w:pos="781"/>
              </w:tabs>
              <w:ind w:firstLine="497"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b.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podłączenie i  dostawa energii elektrycznej,</w:t>
            </w:r>
          </w:p>
          <w:p w:rsidR="00951B52" w:rsidRPr="00FF072E" w:rsidRDefault="00951B52" w:rsidP="003B26BE">
            <w:pPr>
              <w:tabs>
                <w:tab w:val="left" w:pos="497"/>
              </w:tabs>
              <w:ind w:firstLine="497"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c.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 xml:space="preserve"> zabezpieczenie pod względem BHP i </w:t>
            </w:r>
            <w:proofErr w:type="spellStart"/>
            <w:r w:rsidRPr="00FF072E">
              <w:rPr>
                <w:rFonts w:ascii="Calibri" w:hAnsi="Calibri"/>
                <w:sz w:val="20"/>
                <w:szCs w:val="20"/>
              </w:rPr>
              <w:t>P.Poż</w:t>
            </w:r>
            <w:proofErr w:type="spellEnd"/>
            <w:r w:rsidRPr="00FF072E">
              <w:rPr>
                <w:rFonts w:ascii="Calibri" w:hAnsi="Calibri"/>
                <w:sz w:val="20"/>
                <w:szCs w:val="20"/>
              </w:rPr>
              <w:t xml:space="preserve">,  </w:t>
            </w:r>
          </w:p>
          <w:p w:rsidR="00951B52" w:rsidRPr="00FF072E" w:rsidRDefault="00951B52" w:rsidP="003B26BE">
            <w:pPr>
              <w:tabs>
                <w:tab w:val="left" w:pos="497"/>
                <w:tab w:val="left" w:pos="781"/>
              </w:tabs>
              <w:ind w:firstLine="497"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d.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zabezpieczenie wywozu śmieci,</w:t>
            </w:r>
          </w:p>
          <w:p w:rsidR="00951B52" w:rsidRPr="00FF072E" w:rsidRDefault="00951B52" w:rsidP="003B26BE">
            <w:pPr>
              <w:tabs>
                <w:tab w:val="left" w:pos="497"/>
                <w:tab w:val="left" w:pos="709"/>
                <w:tab w:val="left" w:pos="923"/>
              </w:tabs>
              <w:ind w:left="781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e.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 xml:space="preserve"> zapewnienie warunków socjalnych, sanitarnych i przepustek dla załogi i pracowników Wydziału Usług Remontowych Taboru Pływającego Urzędu Morskiego w Gdyni</w:t>
            </w:r>
          </w:p>
          <w:p w:rsidR="00951B52" w:rsidRPr="00FF072E" w:rsidRDefault="00951B52" w:rsidP="003B26BE">
            <w:pPr>
              <w:tabs>
                <w:tab w:val="left" w:pos="497"/>
                <w:tab w:val="left" w:pos="781"/>
              </w:tabs>
              <w:ind w:firstLine="497"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f.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zapewnienie telefonu alarmowego,</w:t>
            </w:r>
          </w:p>
          <w:p w:rsidR="00951B52" w:rsidRPr="00FF072E" w:rsidRDefault="00951B52" w:rsidP="003B26BE">
            <w:pPr>
              <w:tabs>
                <w:tab w:val="left" w:pos="497"/>
                <w:tab w:val="left" w:pos="781"/>
              </w:tabs>
              <w:ind w:firstLine="497"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g.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miejsce wykonania remontu : u Wykonawcy</w:t>
            </w:r>
          </w:p>
          <w:p w:rsidR="00951B52" w:rsidRPr="00FF072E" w:rsidRDefault="00951B52" w:rsidP="003B26BE">
            <w:pPr>
              <w:tabs>
                <w:tab w:val="left" w:pos="497"/>
                <w:tab w:val="left" w:pos="1134"/>
              </w:tabs>
              <w:ind w:left="781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h.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w przypadku wykonania remontu poza terenem Trójmiasta – koszt dostarczenia jednostki</w:t>
            </w:r>
          </w:p>
          <w:p w:rsidR="00951B52" w:rsidRPr="00FF072E" w:rsidRDefault="00951B52" w:rsidP="003B26BE">
            <w:pPr>
              <w:ind w:left="497" w:hanging="497"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102.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Demontaż i wystawienie obecnej stacji klimatu z pomieszczenia socjalnego,</w:t>
            </w:r>
          </w:p>
          <w:p w:rsidR="00951B52" w:rsidRPr="00FF072E" w:rsidRDefault="00951B52" w:rsidP="003B26BE">
            <w:pPr>
              <w:ind w:left="497" w:hanging="497"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103.</w:t>
            </w:r>
            <w:r w:rsidRPr="00FF072E">
              <w:rPr>
                <w:rFonts w:ascii="Calibri" w:hAnsi="Calibri"/>
                <w:sz w:val="20"/>
                <w:szCs w:val="20"/>
              </w:rPr>
              <w:tab/>
              <w:t>Usunięcie i utylizacja z systemu starej klimatyzacji czynnika R22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4"/>
              </w:numPr>
              <w:tabs>
                <w:tab w:val="left" w:pos="497"/>
              </w:tabs>
              <w:spacing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Dostawa i montaż nowej stacji klimatu zgodnie z załączonym projektem,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4"/>
              </w:numPr>
              <w:tabs>
                <w:tab w:val="left" w:pos="497"/>
              </w:tabs>
              <w:spacing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Ułożenie i podłączenie wszelkich przewodów : nadmuchowych, elektrycznych oraz rurociągów jak również wymienników zgodnie z załączonym projektem,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4"/>
              </w:numPr>
              <w:spacing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>Ułożenie izolacji zgodnie z projektem,</w:t>
            </w:r>
          </w:p>
          <w:p w:rsidR="00951B52" w:rsidRPr="00FF072E" w:rsidRDefault="00951B52" w:rsidP="00951B52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497" w:hanging="49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F072E">
              <w:rPr>
                <w:rFonts w:ascii="Calibri" w:hAnsi="Calibri"/>
                <w:sz w:val="20"/>
                <w:szCs w:val="20"/>
              </w:rPr>
              <w:t xml:space="preserve">Uruchomienie klimatyzacji, zdanie całości prac dla PRS i Zamawiającego. </w:t>
            </w:r>
          </w:p>
          <w:p w:rsidR="00951B52" w:rsidRDefault="00951B52" w:rsidP="003B26BE">
            <w:pPr>
              <w:pStyle w:val="Nagwek1"/>
              <w:rPr>
                <w:sz w:val="20"/>
                <w:szCs w:val="20"/>
              </w:rPr>
            </w:pPr>
            <w:r w:rsidRPr="00FF072E">
              <w:rPr>
                <w:sz w:val="20"/>
                <w:szCs w:val="20"/>
              </w:rPr>
              <w:t>UWAGA</w:t>
            </w:r>
          </w:p>
          <w:p w:rsidR="00951B52" w:rsidRPr="005B64FE" w:rsidRDefault="00951B52" w:rsidP="003B26BE">
            <w:pPr>
              <w:pStyle w:val="Nagwek1"/>
              <w:tabs>
                <w:tab w:val="clear" w:pos="426"/>
                <w:tab w:val="left" w:pos="72"/>
              </w:tabs>
              <w:rPr>
                <w:sz w:val="20"/>
                <w:szCs w:val="20"/>
              </w:rPr>
            </w:pPr>
            <w:r w:rsidRPr="00FF072E">
              <w:rPr>
                <w:i/>
                <w:sz w:val="20"/>
                <w:szCs w:val="20"/>
              </w:rPr>
              <w:t xml:space="preserve">Wykonawca zobowiązany jest do dostarczenia wszystkich materiałów i </w:t>
            </w:r>
            <w:r>
              <w:rPr>
                <w:i/>
                <w:sz w:val="20"/>
                <w:szCs w:val="20"/>
              </w:rPr>
              <w:t xml:space="preserve">części oraz gotowych produktów. </w:t>
            </w:r>
            <w:r w:rsidRPr="00FF072E">
              <w:rPr>
                <w:i/>
                <w:sz w:val="20"/>
                <w:szCs w:val="20"/>
              </w:rPr>
              <w:t xml:space="preserve">Wycena musi uwzględniać również ceny dostaw i wymian </w:t>
            </w:r>
            <w:proofErr w:type="spellStart"/>
            <w:r w:rsidRPr="00FF072E">
              <w:rPr>
                <w:i/>
                <w:sz w:val="20"/>
                <w:szCs w:val="20"/>
              </w:rPr>
              <w:t>poweryfikacyjnych</w:t>
            </w:r>
            <w:proofErr w:type="spellEnd"/>
            <w:r w:rsidRPr="00FF072E">
              <w:rPr>
                <w:i/>
                <w:sz w:val="20"/>
                <w:szCs w:val="20"/>
              </w:rPr>
              <w:t xml:space="preserve">. </w:t>
            </w:r>
          </w:p>
          <w:p w:rsidR="00951B52" w:rsidRPr="00FF072E" w:rsidRDefault="00951B52" w:rsidP="003B26B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FF072E">
              <w:rPr>
                <w:rFonts w:ascii="Calibri" w:hAnsi="Calibri"/>
                <w:i/>
                <w:sz w:val="20"/>
                <w:szCs w:val="20"/>
              </w:rPr>
              <w:t>Wycena Wykonawcy musi uwzględniać wszystkie niezbędne technologicznie prace związane z wykonaniem poszczególnych pozycji powyższej specyfikacji remontowej oraz przeprowadzenie prac utylizacji odpadów szkodliwych dla środowiska naturalnego.</w:t>
            </w:r>
          </w:p>
          <w:p w:rsidR="00951B52" w:rsidRPr="00841531" w:rsidRDefault="00951B52" w:rsidP="003B26BE">
            <w:pPr>
              <w:jc w:val="both"/>
              <w:rPr>
                <w:sz w:val="20"/>
                <w:szCs w:val="20"/>
              </w:rPr>
            </w:pPr>
            <w:r w:rsidRPr="00FF072E">
              <w:rPr>
                <w:rFonts w:ascii="Calibri" w:hAnsi="Calibri"/>
                <w:i/>
                <w:sz w:val="20"/>
                <w:szCs w:val="20"/>
              </w:rPr>
              <w:t>Wykonawca zobowiązany jest do dostarczenia wszelkiej dokumentacji w języku polskim takiej jak: DTR, instrukcje obsługi, schematy, karty legalizacji i atesty dla dostarczonych i nowo montowanych urządzeń, materiałów, części oraz całych systemów.</w:t>
            </w:r>
          </w:p>
        </w:tc>
      </w:tr>
      <w:bookmarkEnd w:id="0"/>
    </w:tbl>
    <w:p w:rsidR="00951B52" w:rsidRDefault="00951B52" w:rsidP="00951B52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51B52" w:rsidRPr="00BE1CBA" w:rsidTr="003B26BE"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5</w:t>
            </w:r>
            <w:r w:rsidRPr="00BE1C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BE1CBA">
              <w:rPr>
                <w:rFonts w:ascii="Arial" w:hAnsi="Arial" w:cs="Arial"/>
                <w:b/>
              </w:rPr>
              <w:t>do SIWZ</w:t>
            </w:r>
          </w:p>
        </w:tc>
      </w:tr>
      <w:tr w:rsidR="00951B52" w:rsidRPr="00BE1CBA" w:rsidTr="003B26BE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WZOR UMOWY W SPRAWIE UDZIELENIA ZAMÓWIENIA</w:t>
            </w:r>
          </w:p>
        </w:tc>
      </w:tr>
      <w:tr w:rsidR="00951B52" w:rsidRPr="00894A8F" w:rsidTr="003B26BE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B52" w:rsidRDefault="00951B52" w:rsidP="003B26BE">
            <w:pPr>
              <w:ind w:left="5137"/>
              <w:rPr>
                <w:b/>
                <w:sz w:val="20"/>
                <w:szCs w:val="20"/>
              </w:rPr>
            </w:pPr>
          </w:p>
          <w:p w:rsidR="00951B52" w:rsidRPr="00B41711" w:rsidRDefault="00951B52" w:rsidP="003B26BE">
            <w:pPr>
              <w:ind w:left="5137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>ZAMAWIAJĄCY:</w:t>
            </w:r>
          </w:p>
          <w:p w:rsidR="00951B52" w:rsidRPr="00B41711" w:rsidRDefault="00951B52" w:rsidP="003B26BE">
            <w:pPr>
              <w:ind w:left="5137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951B52" w:rsidRPr="00B41711" w:rsidRDefault="00951B52" w:rsidP="003B26BE">
            <w:pPr>
              <w:ind w:left="5137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951B52" w:rsidRPr="00B41711" w:rsidRDefault="00951B52" w:rsidP="003B26BE">
            <w:pPr>
              <w:ind w:left="5137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 xml:space="preserve">81 – 338 Gdynia  </w:t>
            </w:r>
          </w:p>
          <w:p w:rsidR="00951B52" w:rsidRPr="00B41711" w:rsidRDefault="00951B52" w:rsidP="003B26B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B41711" w:rsidRDefault="00951B52" w:rsidP="003B26BE">
            <w:pPr>
              <w:suppressAutoHyphens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 xml:space="preserve">„Demontaż i utylizacja azbestowych szalunków i izolacji w sterówce i pomieszczeniach bytowych na jednostce k/h </w:t>
            </w:r>
            <w:proofErr w:type="spellStart"/>
            <w:r w:rsidRPr="00B41711">
              <w:rPr>
                <w:rFonts w:ascii="Calibri" w:hAnsi="Calibri" w:cs="Arial"/>
                <w:b/>
                <w:sz w:val="20"/>
                <w:szCs w:val="20"/>
              </w:rPr>
              <w:t>Tucana</w:t>
            </w:r>
            <w:proofErr w:type="spellEnd"/>
            <w:r w:rsidRPr="00B41711">
              <w:rPr>
                <w:rFonts w:ascii="Calibri" w:hAnsi="Calibri" w:cs="Arial"/>
                <w:b/>
                <w:sz w:val="20"/>
                <w:szCs w:val="20"/>
              </w:rPr>
              <w:t xml:space="preserve">, Modernizacja (przebudowa) sterówki oraz pomieszczeń bytowych zgodnie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B41711">
              <w:rPr>
                <w:rFonts w:ascii="Calibri" w:hAnsi="Calibri" w:cs="Arial"/>
                <w:b/>
                <w:sz w:val="20"/>
                <w:szCs w:val="20"/>
              </w:rPr>
              <w:t xml:space="preserve">z zatwierdzonym projektem po demontażu szalunków i izolacji, Modernizacja (wymiana) instalacji klimatyzacji zgodnie z zatwierdzonym projektem.” </w:t>
            </w:r>
          </w:p>
          <w:p w:rsidR="00951B52" w:rsidRPr="00B41711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B41711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>Nr sprawy: ZP-JBC-3800-47/16</w:t>
            </w:r>
          </w:p>
          <w:p w:rsidR="00951B52" w:rsidRPr="00B41711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B41711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CZĘŚĆ I</w:t>
            </w:r>
            <w:r w:rsidRPr="00B41711">
              <w:rPr>
                <w:rFonts w:ascii="Calibri" w:hAnsi="Calibri" w:cs="Arial"/>
                <w:b/>
                <w:sz w:val="20"/>
                <w:szCs w:val="20"/>
              </w:rPr>
              <w:t xml:space="preserve"> ZAMÓWIENIA</w:t>
            </w:r>
          </w:p>
          <w:p w:rsidR="00951B52" w:rsidRDefault="00951B52" w:rsidP="003B26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B52" w:rsidRPr="001B04C3" w:rsidRDefault="00951B52" w:rsidP="003B26BE">
            <w:pPr>
              <w:ind w:lef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B04C3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 w:rsidRPr="001B04C3">
              <w:rPr>
                <w:rFonts w:ascii="Calibri" w:hAnsi="Calibri" w:cs="Arial"/>
                <w:sz w:val="22"/>
                <w:szCs w:val="22"/>
              </w:rPr>
              <w:t>Demontaż i utylizacja azbestowych s</w:t>
            </w:r>
            <w:r>
              <w:rPr>
                <w:rFonts w:ascii="Calibri" w:hAnsi="Calibri" w:cs="Arial"/>
                <w:sz w:val="22"/>
                <w:szCs w:val="22"/>
              </w:rPr>
              <w:t xml:space="preserve">zalunków i izolacji w sterówce </w:t>
            </w:r>
            <w:r w:rsidRPr="001B04C3">
              <w:rPr>
                <w:rFonts w:ascii="Calibri" w:hAnsi="Calibri" w:cs="Arial"/>
                <w:sz w:val="22"/>
                <w:szCs w:val="22"/>
              </w:rPr>
              <w:t xml:space="preserve">i pomieszczeniach bytowych na jednostce k/h </w:t>
            </w:r>
            <w:proofErr w:type="spellStart"/>
            <w:r w:rsidRPr="001B04C3">
              <w:rPr>
                <w:rFonts w:ascii="Calibri" w:hAnsi="Calibri" w:cs="Arial"/>
                <w:sz w:val="22"/>
                <w:szCs w:val="22"/>
              </w:rPr>
              <w:t>Tucana</w:t>
            </w:r>
            <w:proofErr w:type="spellEnd"/>
            <w:r w:rsidRPr="001B04C3">
              <w:rPr>
                <w:rFonts w:ascii="Calibri" w:hAnsi="Calibri" w:cs="Arial"/>
                <w:sz w:val="22"/>
                <w:szCs w:val="22"/>
              </w:rPr>
              <w:t xml:space="preserve"> zgodnie z obowiązującymi przepisami oraz Modernizacja (przebudowa) sterówki oraz pomieszczeń bytowych na jednostce k/h </w:t>
            </w:r>
            <w:proofErr w:type="spellStart"/>
            <w:r w:rsidRPr="001B04C3">
              <w:rPr>
                <w:rFonts w:ascii="Calibri" w:hAnsi="Calibri" w:cs="Arial"/>
                <w:sz w:val="22"/>
                <w:szCs w:val="22"/>
              </w:rPr>
              <w:t>Tucana</w:t>
            </w:r>
            <w:proofErr w:type="spellEnd"/>
            <w:r w:rsidRPr="001B04C3">
              <w:rPr>
                <w:rFonts w:ascii="Calibri" w:hAnsi="Calibri" w:cs="Arial"/>
                <w:sz w:val="22"/>
                <w:szCs w:val="22"/>
              </w:rPr>
              <w:t xml:space="preserve"> zgodnie z zatwierdzonym projektem po demontażu szalunków i izolacji</w:t>
            </w:r>
            <w:r w:rsidRPr="001B04C3">
              <w:rPr>
                <w:rFonts w:ascii="Calibri" w:hAnsi="Calibri" w:cs="Arial"/>
                <w:b/>
                <w:sz w:val="22"/>
                <w:szCs w:val="22"/>
              </w:rPr>
              <w:t>”</w:t>
            </w:r>
          </w:p>
          <w:p w:rsidR="00951B52" w:rsidRPr="00894A8F" w:rsidRDefault="00951B52" w:rsidP="003B26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1B52" w:rsidRDefault="00951B52" w:rsidP="00951B52">
      <w:pPr>
        <w:ind w:right="-284"/>
        <w:rPr>
          <w:b/>
        </w:rPr>
      </w:pP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UMOWA WZÓR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pStyle w:val="Tekstpodstawowy"/>
        <w:ind w:right="-284"/>
        <w:jc w:val="center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>ZAWARTA W DNIU ...............  2016 R., W GDYNI</w:t>
      </w:r>
    </w:p>
    <w:p w:rsidR="00951B52" w:rsidRPr="005B64FE" w:rsidRDefault="00951B52" w:rsidP="00951B52">
      <w:pPr>
        <w:pStyle w:val="Tekstpodstawowy"/>
        <w:ind w:right="-284"/>
        <w:jc w:val="center"/>
        <w:rPr>
          <w:rFonts w:ascii="Calibri" w:hAnsi="Calibri"/>
          <w:b w:val="0"/>
          <w:sz w:val="20"/>
          <w:szCs w:val="20"/>
          <w:u w:val="single"/>
        </w:rPr>
      </w:pPr>
    </w:p>
    <w:p w:rsidR="00951B52" w:rsidRPr="005B64FE" w:rsidRDefault="00951B52" w:rsidP="00951B52">
      <w:pPr>
        <w:pStyle w:val="Tekstpodstawowy"/>
        <w:ind w:right="-284"/>
        <w:jc w:val="center"/>
        <w:rPr>
          <w:rFonts w:ascii="Calibri" w:hAnsi="Calibri"/>
          <w:b w:val="0"/>
          <w:sz w:val="20"/>
          <w:szCs w:val="20"/>
          <w:u w:val="single"/>
        </w:rPr>
      </w:pPr>
      <w:r w:rsidRPr="005B64FE">
        <w:rPr>
          <w:rFonts w:ascii="Calibri" w:hAnsi="Calibri"/>
          <w:b w:val="0"/>
          <w:sz w:val="20"/>
          <w:szCs w:val="20"/>
          <w:u w:val="single"/>
        </w:rPr>
        <w:t>POMIĘDZY:</w:t>
      </w:r>
    </w:p>
    <w:p w:rsidR="00951B52" w:rsidRPr="005B64FE" w:rsidRDefault="00951B52" w:rsidP="00951B52">
      <w:pPr>
        <w:pStyle w:val="Tekstpodstawowy"/>
        <w:ind w:right="-284"/>
        <w:rPr>
          <w:rFonts w:ascii="Calibri" w:hAnsi="Calibri"/>
          <w:b w:val="0"/>
          <w:sz w:val="20"/>
          <w:szCs w:val="20"/>
        </w:rPr>
      </w:pPr>
    </w:p>
    <w:p w:rsidR="00951B52" w:rsidRPr="005B64FE" w:rsidRDefault="00951B52" w:rsidP="00951B52">
      <w:pPr>
        <w:pStyle w:val="Tekstpodstawowy"/>
        <w:ind w:right="-284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 xml:space="preserve">Dyrektorem Urzędu Morskiego w Gdyni , z siedzibą w Gdyni (kod poczt. 81-338), przy </w:t>
      </w:r>
      <w:r w:rsidRPr="005B64FE">
        <w:rPr>
          <w:rFonts w:ascii="Calibri" w:hAnsi="Calibri"/>
          <w:b w:val="0"/>
          <w:sz w:val="20"/>
          <w:szCs w:val="20"/>
        </w:rPr>
        <w:br/>
        <w:t>ul. Chrzanowskiego 10,  ( nr identyfikacyjny NIP PL 586 001 49 32 )  zwanym w dalszej treści umowy: „Zamawiającym”, reprezentowanym przez:</w:t>
      </w:r>
    </w:p>
    <w:p w:rsidR="00951B52" w:rsidRPr="005B64FE" w:rsidRDefault="00951B52" w:rsidP="00951B52">
      <w:pPr>
        <w:pStyle w:val="Tekstpodstawowy"/>
        <w:ind w:right="-284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>…………………………………………………………</w:t>
      </w: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przy kontrasygnacie Głównego Księgowego</w:t>
      </w:r>
    </w:p>
    <w:p w:rsidR="00951B52" w:rsidRPr="005B64FE" w:rsidRDefault="00951B52" w:rsidP="00951B52">
      <w:pPr>
        <w:pStyle w:val="Tekstpodstawowy"/>
        <w:ind w:left="-1276"/>
        <w:jc w:val="center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>a :</w:t>
      </w:r>
    </w:p>
    <w:p w:rsidR="00951B52" w:rsidRPr="005B64FE" w:rsidRDefault="00951B52" w:rsidP="00951B52">
      <w:pPr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 .........................................................................................  z siedzibą w............................................</w:t>
      </w:r>
    </w:p>
    <w:p w:rsidR="00951B52" w:rsidRPr="005B64FE" w:rsidRDefault="00951B52" w:rsidP="00951B5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zarejestrowanym w (Sąd-Nr KRS/Urząd – wpis do ewidencji działalności gospodarczej)</w:t>
      </w:r>
    </w:p>
    <w:p w:rsidR="00951B52" w:rsidRPr="005B64FE" w:rsidRDefault="00951B52" w:rsidP="00951B52">
      <w:pPr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1) w przypadku spółek prawa handlowego</w:t>
      </w:r>
      <w:r w:rsidRPr="005B64FE">
        <w:rPr>
          <w:rFonts w:ascii="Calibri" w:hAnsi="Calibri" w:cs="Arial"/>
          <w:sz w:val="20"/>
          <w:szCs w:val="20"/>
        </w:rPr>
        <w:tab/>
        <w:t>- art. 206, 230 i 374  kodeksu spółek  handlowych</w:t>
      </w:r>
    </w:p>
    <w:p w:rsidR="00951B52" w:rsidRPr="005B64FE" w:rsidRDefault="00951B52" w:rsidP="00951B52">
      <w:pPr>
        <w:ind w:left="360" w:hanging="360"/>
        <w:jc w:val="both"/>
        <w:rPr>
          <w:rFonts w:ascii="Calibri" w:hAnsi="Calibri" w:cs="Arial"/>
          <w:color w:val="000000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2) w przypadku </w:t>
      </w:r>
      <w:proofErr w:type="spellStart"/>
      <w:r w:rsidRPr="005B64FE">
        <w:rPr>
          <w:rFonts w:ascii="Calibri" w:hAnsi="Calibri" w:cs="Arial"/>
          <w:sz w:val="20"/>
          <w:szCs w:val="20"/>
        </w:rPr>
        <w:t>s.c</w:t>
      </w:r>
      <w:proofErr w:type="spellEnd"/>
      <w:r w:rsidRPr="005B64FE">
        <w:rPr>
          <w:rFonts w:ascii="Calibri" w:hAnsi="Calibri" w:cs="Arial"/>
          <w:sz w:val="20"/>
          <w:szCs w:val="20"/>
        </w:rPr>
        <w:t>. -</w:t>
      </w:r>
      <w:r w:rsidRPr="005B64FE">
        <w:rPr>
          <w:rFonts w:ascii="Calibri" w:hAnsi="Calibri" w:cs="Arial"/>
          <w:sz w:val="20"/>
          <w:szCs w:val="20"/>
        </w:rPr>
        <w:tab/>
        <w:t xml:space="preserve"> imiona i nazwiska wspólników, </w:t>
      </w:r>
      <w:r w:rsidRPr="005B64FE">
        <w:rPr>
          <w:rFonts w:ascii="Calibri" w:hAnsi="Calibri" w:cs="Arial"/>
          <w:color w:val="000000"/>
          <w:sz w:val="20"/>
          <w:szCs w:val="20"/>
        </w:rPr>
        <w:t>adres prowadzania działalności gospodarczej, NIP, REGON</w:t>
      </w:r>
    </w:p>
    <w:p w:rsidR="00951B52" w:rsidRPr="005B64FE" w:rsidRDefault="00951B52" w:rsidP="00951B52">
      <w:pPr>
        <w:ind w:left="284" w:hanging="284"/>
        <w:jc w:val="both"/>
        <w:rPr>
          <w:rFonts w:ascii="Calibri" w:hAnsi="Calibri" w:cs="Arial"/>
          <w:color w:val="000000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3)  </w:t>
      </w:r>
      <w:r w:rsidRPr="005B64FE">
        <w:rPr>
          <w:rFonts w:ascii="Calibri" w:hAnsi="Calibri" w:cs="Arial"/>
          <w:color w:val="000000"/>
          <w:sz w:val="20"/>
          <w:szCs w:val="20"/>
        </w:rPr>
        <w:t>w przypadku osób fizycznych – imię i nazwisko, nazwa i adres prowadzania działalności gospodarczej, NIP, REGON</w:t>
      </w:r>
    </w:p>
    <w:p w:rsidR="00951B52" w:rsidRPr="005B64FE" w:rsidRDefault="00951B52" w:rsidP="00951B52">
      <w:pPr>
        <w:pStyle w:val="Tekstpodstawowy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>zwanym  w dalszej części umowy „Wykonawcą”, reprezentowanym przez:</w:t>
      </w:r>
    </w:p>
    <w:p w:rsidR="00951B52" w:rsidRPr="005B64FE" w:rsidRDefault="00951B52" w:rsidP="00951B52">
      <w:pPr>
        <w:pStyle w:val="Tekstpodstawowy"/>
        <w:rPr>
          <w:rFonts w:ascii="Calibri" w:hAnsi="Calibri"/>
          <w:b w:val="0"/>
          <w:i w:val="0"/>
          <w:sz w:val="20"/>
          <w:szCs w:val="20"/>
        </w:rPr>
      </w:pPr>
    </w:p>
    <w:p w:rsidR="00951B52" w:rsidRPr="005B64FE" w:rsidRDefault="00951B52" w:rsidP="00951B52">
      <w:pPr>
        <w:pStyle w:val="Tekstpodstawowy"/>
        <w:numPr>
          <w:ilvl w:val="0"/>
          <w:numId w:val="30"/>
        </w:numPr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>………………………………………………………………………..</w:t>
      </w:r>
    </w:p>
    <w:p w:rsidR="00951B52" w:rsidRPr="005B64FE" w:rsidRDefault="00951B52" w:rsidP="00951B52">
      <w:pPr>
        <w:pStyle w:val="Tekstpodstawowy"/>
        <w:numPr>
          <w:ilvl w:val="0"/>
          <w:numId w:val="30"/>
        </w:numPr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>………………………………………………………………………….</w:t>
      </w: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  <w:u w:val="single"/>
        </w:rPr>
      </w:pPr>
      <w:r w:rsidRPr="005B64FE">
        <w:rPr>
          <w:rFonts w:ascii="Calibri" w:hAnsi="Calibri" w:cs="Arial"/>
          <w:sz w:val="20"/>
          <w:szCs w:val="20"/>
          <w:u w:val="single"/>
        </w:rPr>
        <w:t>O NASTĘPUJĄCEJ TREŚCI:</w:t>
      </w: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t xml:space="preserve">§ 1. 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t>Przedmiot umowy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</w:p>
    <w:p w:rsidR="00951B52" w:rsidRPr="005B64FE" w:rsidRDefault="00951B52" w:rsidP="00951B52">
      <w:pPr>
        <w:suppressAutoHyphens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W wyniku zakończonego postępowania o udzielenie zamówienia publicznego w trybie przetargu nieograniczonego (poz. rej. ………………..)  i wyboru oferty Wykonawcy, Zamawiający zleca, </w:t>
      </w:r>
      <w:r w:rsidRPr="005B64FE">
        <w:rPr>
          <w:rFonts w:ascii="Calibri" w:hAnsi="Calibri" w:cs="Arial"/>
          <w:sz w:val="20"/>
          <w:szCs w:val="20"/>
        </w:rPr>
        <w:br/>
        <w:t xml:space="preserve">a Wykonawca zobowiązuje się do wykonania pracy  polegającej na  Demontażu i utylizacji azbestowych </w:t>
      </w:r>
      <w:r w:rsidRPr="005B64FE">
        <w:rPr>
          <w:rFonts w:ascii="Calibri" w:hAnsi="Calibri" w:cs="Arial"/>
          <w:sz w:val="20"/>
          <w:szCs w:val="20"/>
        </w:rPr>
        <w:lastRenderedPageBreak/>
        <w:t xml:space="preserve">szalunków i izolacji w sterówce i w pomieszczeniach bytowych na jednostce k/h </w:t>
      </w:r>
      <w:proofErr w:type="spellStart"/>
      <w:r w:rsidRPr="005B64FE">
        <w:rPr>
          <w:rFonts w:ascii="Calibri" w:hAnsi="Calibri" w:cs="Arial"/>
          <w:sz w:val="20"/>
          <w:szCs w:val="20"/>
        </w:rPr>
        <w:t>Tucana</w:t>
      </w:r>
      <w:proofErr w:type="spellEnd"/>
      <w:r w:rsidRPr="005B64FE">
        <w:rPr>
          <w:rFonts w:ascii="Calibri" w:hAnsi="Calibri" w:cs="Arial"/>
          <w:sz w:val="20"/>
          <w:szCs w:val="20"/>
        </w:rPr>
        <w:t xml:space="preserve"> zgodnie </w:t>
      </w:r>
      <w:r>
        <w:rPr>
          <w:rFonts w:ascii="Calibri" w:hAnsi="Calibri" w:cs="Arial"/>
          <w:sz w:val="20"/>
          <w:szCs w:val="20"/>
        </w:rPr>
        <w:br/>
      </w:r>
      <w:r w:rsidRPr="005B64FE">
        <w:rPr>
          <w:rFonts w:ascii="Calibri" w:hAnsi="Calibri" w:cs="Arial"/>
          <w:sz w:val="20"/>
          <w:szCs w:val="20"/>
        </w:rPr>
        <w:t xml:space="preserve">z obowiązującymi przepisami oraz Modernizacja (przebudowa) sterówki oraz pomieszczeń bytowych na jednostce k/h </w:t>
      </w:r>
      <w:proofErr w:type="spellStart"/>
      <w:r w:rsidRPr="005B64FE">
        <w:rPr>
          <w:rFonts w:ascii="Calibri" w:hAnsi="Calibri" w:cs="Arial"/>
          <w:sz w:val="20"/>
          <w:szCs w:val="20"/>
        </w:rPr>
        <w:t>Tucana</w:t>
      </w:r>
      <w:proofErr w:type="spellEnd"/>
      <w:r w:rsidRPr="005B64FE">
        <w:rPr>
          <w:rFonts w:ascii="Calibri" w:hAnsi="Calibri" w:cs="Arial"/>
          <w:sz w:val="20"/>
          <w:szCs w:val="20"/>
        </w:rPr>
        <w:t xml:space="preserve"> zgodnie z zatwierdzonym projektem po demontażu szalunków i izolacji wg  załączonej specyfikac</w:t>
      </w:r>
      <w:r>
        <w:rPr>
          <w:rFonts w:ascii="Calibri" w:hAnsi="Calibri" w:cs="Arial"/>
          <w:sz w:val="20"/>
          <w:szCs w:val="20"/>
        </w:rPr>
        <w:t>ji technicznej</w:t>
      </w:r>
      <w:r w:rsidRPr="005B64FE">
        <w:rPr>
          <w:rFonts w:ascii="Calibri" w:hAnsi="Calibri" w:cs="Arial"/>
          <w:sz w:val="20"/>
          <w:szCs w:val="20"/>
        </w:rPr>
        <w:t>.</w:t>
      </w:r>
    </w:p>
    <w:p w:rsidR="00951B52" w:rsidRPr="005B64FE" w:rsidRDefault="00951B52" w:rsidP="00951B52">
      <w:pPr>
        <w:numPr>
          <w:ilvl w:val="0"/>
          <w:numId w:val="31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Kolejność wykonania poszczególnych prac, Wykonawca będzie na bieżąco  uzgadniał z osobą prowadzącą nadzór nad realizacją niniejszej umowy z ramienia  Zamawiającego (o której mowa w </w:t>
      </w:r>
      <w:r w:rsidRPr="005B64FE">
        <w:rPr>
          <w:rFonts w:ascii="Calibri" w:hAnsi="Calibri" w:cs="Arial"/>
          <w:sz w:val="20"/>
          <w:szCs w:val="20"/>
        </w:rPr>
        <w:sym w:font="Times New Roman" w:char="00A7"/>
      </w:r>
      <w:r w:rsidRPr="005B64FE">
        <w:rPr>
          <w:rFonts w:ascii="Calibri" w:hAnsi="Calibri" w:cs="Arial"/>
          <w:sz w:val="20"/>
          <w:szCs w:val="20"/>
        </w:rPr>
        <w:t xml:space="preserve"> 3 ust. 3 umowy).</w:t>
      </w:r>
    </w:p>
    <w:p w:rsidR="00951B52" w:rsidRPr="005B64FE" w:rsidRDefault="00951B52" w:rsidP="00951B52">
      <w:pPr>
        <w:numPr>
          <w:ilvl w:val="0"/>
          <w:numId w:val="31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Wykonawca zobowiązuje się wykonać prace zgodnie z obowiązującymi przepisami, normami oraz na określonych w niniejszej umowie warunkach.</w:t>
      </w:r>
    </w:p>
    <w:p w:rsidR="00951B52" w:rsidRPr="005B64FE" w:rsidRDefault="00951B52" w:rsidP="00951B52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Arial"/>
          <w:iCs/>
          <w:sz w:val="20"/>
          <w:szCs w:val="20"/>
        </w:rPr>
      </w:pPr>
      <w:r w:rsidRPr="005B64FE">
        <w:rPr>
          <w:rFonts w:ascii="Calibri" w:hAnsi="Calibri" w:cs="Arial"/>
          <w:iCs/>
          <w:sz w:val="20"/>
          <w:szCs w:val="20"/>
        </w:rPr>
        <w:t xml:space="preserve">Przy realizacji Przedmiotu Umowy Wykonawca lub podwykonawca będzie zatrudniał na podstawie umowy o pracę osoby, które będą wykonywały następujące czynności: </w:t>
      </w:r>
    </w:p>
    <w:p w:rsidR="00951B52" w:rsidRPr="005B64FE" w:rsidRDefault="00951B52" w:rsidP="00951B52">
      <w:pPr>
        <w:numPr>
          <w:ilvl w:val="0"/>
          <w:numId w:val="33"/>
        </w:numPr>
        <w:autoSpaceDE w:val="0"/>
        <w:autoSpaceDN w:val="0"/>
        <w:ind w:left="714" w:hanging="357"/>
        <w:jc w:val="both"/>
        <w:rPr>
          <w:rFonts w:ascii="Calibri" w:hAnsi="Calibri" w:cs="Arial"/>
          <w:iCs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demontaż i utylizacja materiałów z azbestowych lub z domieszką azbestu,</w:t>
      </w:r>
    </w:p>
    <w:p w:rsidR="00951B52" w:rsidRPr="005B64FE" w:rsidRDefault="00951B52" w:rsidP="00951B52">
      <w:pPr>
        <w:numPr>
          <w:ilvl w:val="0"/>
          <w:numId w:val="33"/>
        </w:numPr>
        <w:autoSpaceDE w:val="0"/>
        <w:autoSpaceDN w:val="0"/>
        <w:ind w:left="714" w:hanging="357"/>
        <w:jc w:val="both"/>
        <w:rPr>
          <w:rFonts w:ascii="Calibri" w:hAnsi="Calibri" w:cs="Arial"/>
          <w:iCs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prace stolarsko – szkutnicze</w:t>
      </w:r>
    </w:p>
    <w:p w:rsidR="00951B52" w:rsidRPr="005B64FE" w:rsidRDefault="00951B52" w:rsidP="00951B52">
      <w:pPr>
        <w:numPr>
          <w:ilvl w:val="0"/>
          <w:numId w:val="31"/>
        </w:numPr>
        <w:ind w:left="425" w:hanging="425"/>
        <w:jc w:val="both"/>
        <w:rPr>
          <w:rFonts w:ascii="Calibri" w:hAnsi="Calibri" w:cs="Arial"/>
          <w:iCs/>
          <w:sz w:val="20"/>
          <w:szCs w:val="20"/>
        </w:rPr>
      </w:pPr>
      <w:r w:rsidRPr="005B64FE">
        <w:rPr>
          <w:rFonts w:ascii="Calibri" w:hAnsi="Calibri" w:cs="Arial"/>
          <w:iCs/>
          <w:sz w:val="20"/>
          <w:szCs w:val="20"/>
        </w:rPr>
        <w:t>W terminie do 5 dni od podpisania Umowy Wykonawca zobowiązany będzie złożyć Zamawiającemu oświadczenie potwierdzające spełnienie wymogów w zakresie zatrudnienia na umowę o pracę, w którym wskaże listę osób  zatrudnionych przy, wykonywaniu czynności, o których mowa w ustępie poprzedzającym. W razie zmiany osób zatrudnionych Wykonawca w terminie wyżej wskazanym jest zobowiązany do ponownego złożenia oświadczenia.</w:t>
      </w:r>
    </w:p>
    <w:p w:rsidR="00951B52" w:rsidRPr="005B64FE" w:rsidRDefault="00951B52" w:rsidP="00951B52">
      <w:pPr>
        <w:numPr>
          <w:ilvl w:val="0"/>
          <w:numId w:val="31"/>
        </w:numPr>
        <w:jc w:val="both"/>
        <w:rPr>
          <w:rFonts w:ascii="Calibri" w:hAnsi="Calibri" w:cs="Arial"/>
          <w:i/>
          <w:iCs/>
          <w:sz w:val="20"/>
          <w:szCs w:val="20"/>
        </w:rPr>
      </w:pPr>
      <w:r w:rsidRPr="005B64FE">
        <w:rPr>
          <w:rFonts w:ascii="Calibri" w:hAnsi="Calibri" w:cs="Arial"/>
          <w:iCs/>
          <w:sz w:val="20"/>
          <w:szCs w:val="20"/>
        </w:rPr>
        <w:t>Niezależnie od wymogu przedstawienia oświadczenia, o którym mowa wyżej, Zamawiający może na dowolnym etapie realizacji Umowy żądać przedstawienia przez Wykonawcę dokumentów potwierdzających stan zatrudnienia pracowników na umowę o pracę zgodny z wymaganiami Zamawiającego w razie powzięcia przez Zamawiającego wątpliwości co do prawdziwości lub aktualności oświadczenia, o którym mowa wyżej. Wykonawca przedkłada żądane dokumenty w terminie 3 dni od zgłoszenia żądania przez Zamawiającego</w:t>
      </w:r>
      <w:r w:rsidRPr="005B64FE">
        <w:rPr>
          <w:rFonts w:ascii="Calibri" w:hAnsi="Calibri" w:cs="Arial"/>
          <w:i/>
          <w:iCs/>
          <w:sz w:val="20"/>
          <w:szCs w:val="20"/>
        </w:rPr>
        <w:t>.</w:t>
      </w:r>
    </w:p>
    <w:p w:rsidR="00951B52" w:rsidRPr="005B64FE" w:rsidRDefault="00951B52" w:rsidP="00951B52">
      <w:pPr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sym w:font="Times New Roman" w:char="00A7"/>
      </w:r>
      <w:r w:rsidRPr="005B64FE">
        <w:rPr>
          <w:rFonts w:ascii="Calibri" w:hAnsi="Calibri" w:cs="Arial"/>
          <w:b/>
          <w:sz w:val="20"/>
          <w:szCs w:val="20"/>
        </w:rPr>
        <w:t xml:space="preserve"> 2. 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t>Wynagrodzenie Wykonawcy i warunki płatności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</w:p>
    <w:p w:rsidR="00951B52" w:rsidRPr="005B64FE" w:rsidRDefault="00951B52" w:rsidP="00951B52">
      <w:pPr>
        <w:numPr>
          <w:ilvl w:val="0"/>
          <w:numId w:val="32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Wynagrodzenie za wykonanie przedmiotu umowy, nie może przekroczyć kwoty  podanej w ofercie w</w:t>
      </w:r>
      <w:r>
        <w:rPr>
          <w:rFonts w:ascii="Calibri" w:hAnsi="Calibri" w:cs="Arial"/>
          <w:sz w:val="20"/>
          <w:szCs w:val="20"/>
        </w:rPr>
        <w:t xml:space="preserve"> </w:t>
      </w:r>
      <w:r w:rsidRPr="005B64FE">
        <w:rPr>
          <w:rFonts w:ascii="Calibri" w:hAnsi="Calibri" w:cs="Arial"/>
          <w:sz w:val="20"/>
          <w:szCs w:val="20"/>
        </w:rPr>
        <w:t xml:space="preserve">wysokości………………… zł brutto (słownie: …………………… ……………………………… ), w tym podatek VAT w stawce 0% - na podstawie art. 83 ust. 1 </w:t>
      </w:r>
      <w:proofErr w:type="spellStart"/>
      <w:r w:rsidRPr="005B64FE">
        <w:rPr>
          <w:rFonts w:ascii="Calibri" w:hAnsi="Calibri" w:cs="Arial"/>
          <w:sz w:val="20"/>
          <w:szCs w:val="20"/>
        </w:rPr>
        <w:t>pkt</w:t>
      </w:r>
      <w:proofErr w:type="spellEnd"/>
      <w:r w:rsidRPr="005B64FE">
        <w:rPr>
          <w:rFonts w:ascii="Calibri" w:hAnsi="Calibri" w:cs="Arial"/>
          <w:sz w:val="20"/>
          <w:szCs w:val="20"/>
        </w:rPr>
        <w:t xml:space="preserve"> 15 ustawy z dnia 11 marca 2004 r. o podatku od towarów i usług  (</w:t>
      </w:r>
      <w:proofErr w:type="spellStart"/>
      <w:r w:rsidRPr="005B64FE">
        <w:rPr>
          <w:rFonts w:ascii="Calibri" w:hAnsi="Calibri" w:cs="Arial"/>
          <w:sz w:val="20"/>
          <w:szCs w:val="20"/>
        </w:rPr>
        <w:t>t.j</w:t>
      </w:r>
      <w:proofErr w:type="spellEnd"/>
      <w:r w:rsidRPr="005B64FE">
        <w:rPr>
          <w:rFonts w:ascii="Calibri" w:hAnsi="Calibri" w:cs="Arial"/>
          <w:sz w:val="20"/>
          <w:szCs w:val="20"/>
        </w:rPr>
        <w:t xml:space="preserve">. </w:t>
      </w:r>
      <w:r w:rsidRPr="005B64FE">
        <w:rPr>
          <w:rFonts w:ascii="Calibri" w:hAnsi="Calibri" w:cs="Arial"/>
          <w:bCs/>
          <w:sz w:val="20"/>
          <w:szCs w:val="20"/>
        </w:rPr>
        <w:t>Dz.U.2011.177.1054 ze zm.)</w:t>
      </w:r>
      <w:r w:rsidRPr="005B64FE">
        <w:rPr>
          <w:rFonts w:ascii="Calibri" w:hAnsi="Calibri" w:cs="Arial"/>
          <w:sz w:val="20"/>
          <w:szCs w:val="20"/>
        </w:rPr>
        <w:t xml:space="preserve"> (PKWiU 30.11.9).</w:t>
      </w:r>
    </w:p>
    <w:p w:rsidR="00951B52" w:rsidRPr="005B64FE" w:rsidRDefault="00951B52" w:rsidP="00951B52">
      <w:pPr>
        <w:numPr>
          <w:ilvl w:val="0"/>
          <w:numId w:val="32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Ostateczne wynagrodzenie Wykonawcy zostanie określone wynikowo na podstawie wykonanych prac, zgodnie z zapisami specyfikacji technicznej.</w:t>
      </w:r>
    </w:p>
    <w:p w:rsidR="00951B52" w:rsidRPr="005B64FE" w:rsidRDefault="00951B52" w:rsidP="00951B52">
      <w:pPr>
        <w:numPr>
          <w:ilvl w:val="0"/>
          <w:numId w:val="32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Wynagrodzenie Wykonawcy, o którym mowa w ust. 1 obejmuje wszelkie koszty związane z realizacją niniejszej umowy, w szczególności: koszty materiałów oraz koszty uzyskania wymaganych przepisami atestów. </w:t>
      </w:r>
    </w:p>
    <w:p w:rsidR="00951B52" w:rsidRPr="005B64FE" w:rsidRDefault="00951B52" w:rsidP="00951B52">
      <w:pPr>
        <w:numPr>
          <w:ilvl w:val="0"/>
          <w:numId w:val="32"/>
        </w:numPr>
        <w:tabs>
          <w:tab w:val="left" w:pos="0"/>
        </w:tabs>
        <w:autoSpaceDE w:val="0"/>
        <w:autoSpaceDN w:val="0"/>
        <w:ind w:right="-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Wszelkie prace nie objęte niniejszą umową, tzn. nie przewidziane w specyfikacji technicznej , o której mowa w </w:t>
      </w:r>
      <w:r w:rsidRPr="005B64FE">
        <w:rPr>
          <w:rFonts w:ascii="Calibri" w:hAnsi="Calibri" w:cs="Arial"/>
          <w:sz w:val="20"/>
          <w:szCs w:val="20"/>
        </w:rPr>
        <w:sym w:font="Times New Roman" w:char="00A7"/>
      </w:r>
      <w:r w:rsidRPr="005B64FE">
        <w:rPr>
          <w:rFonts w:ascii="Calibri" w:hAnsi="Calibri" w:cs="Arial"/>
          <w:sz w:val="20"/>
          <w:szCs w:val="20"/>
        </w:rPr>
        <w:t xml:space="preserve"> 1 umowy, a konieczne do wykonania przedmiotu umowy, będą uprzednio uzgodnione z Zamawiającym w formie protokołu konieczności i zrealizowane na zasadach przewidzianych w ustawie z dnia 29.01.2004 r. Prawo zamówień publicznych (Dz. U z 2015 r., poz. 2164 ) </w:t>
      </w:r>
    </w:p>
    <w:p w:rsidR="00951B52" w:rsidRPr="005B64FE" w:rsidRDefault="00951B52" w:rsidP="00951B52">
      <w:pPr>
        <w:numPr>
          <w:ilvl w:val="0"/>
          <w:numId w:val="32"/>
        </w:numPr>
        <w:tabs>
          <w:tab w:val="left" w:pos="0"/>
        </w:tabs>
        <w:autoSpaceDE w:val="0"/>
        <w:autoSpaceDN w:val="0"/>
        <w:ind w:right="-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Rozliczenie nastąpi na podstawie kosztorysu powykonawczego, sporządzonego przez Wykonawcę i zatwierdzonego przez Zamawiającego. </w:t>
      </w:r>
    </w:p>
    <w:p w:rsidR="00951B52" w:rsidRPr="005B64FE" w:rsidRDefault="00951B52" w:rsidP="00951B52">
      <w:pPr>
        <w:numPr>
          <w:ilvl w:val="0"/>
          <w:numId w:val="32"/>
        </w:numPr>
        <w:tabs>
          <w:tab w:val="left" w:pos="0"/>
        </w:tabs>
        <w:autoSpaceDE w:val="0"/>
        <w:autoSpaceDN w:val="0"/>
        <w:ind w:right="-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Strony oświadczają, że są płatnikami podatku VAT i posiadają następujące numery identyfikacji podatkowej:</w:t>
      </w:r>
    </w:p>
    <w:p w:rsidR="00951B52" w:rsidRPr="005B64FE" w:rsidRDefault="00951B52" w:rsidP="00951B52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Zamawiający:</w:t>
      </w:r>
      <w:r w:rsidRPr="005B64FE">
        <w:rPr>
          <w:rFonts w:ascii="Calibri" w:hAnsi="Calibri" w:cs="Arial"/>
          <w:sz w:val="20"/>
          <w:szCs w:val="20"/>
        </w:rPr>
        <w:tab/>
        <w:t>NIP PL 586 001 49 32</w:t>
      </w:r>
    </w:p>
    <w:p w:rsidR="00951B52" w:rsidRPr="005B64FE" w:rsidRDefault="00951B52" w:rsidP="00951B52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Wykonawca:</w:t>
      </w:r>
      <w:r w:rsidRPr="005B64FE">
        <w:rPr>
          <w:rFonts w:ascii="Calibri" w:hAnsi="Calibri" w:cs="Arial"/>
          <w:sz w:val="20"/>
          <w:szCs w:val="20"/>
        </w:rPr>
        <w:tab/>
        <w:t>NIP       ..……………..</w:t>
      </w:r>
    </w:p>
    <w:p w:rsidR="00951B52" w:rsidRPr="005B64FE" w:rsidRDefault="00951B52" w:rsidP="00951B52">
      <w:pPr>
        <w:numPr>
          <w:ilvl w:val="0"/>
          <w:numId w:val="32"/>
        </w:numPr>
        <w:tabs>
          <w:tab w:val="left" w:pos="284"/>
          <w:tab w:val="left" w:pos="851"/>
        </w:tabs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Ostateczne rozliczenie za wykonane prace, o których mowa w </w:t>
      </w:r>
      <w:r w:rsidRPr="005B64FE">
        <w:rPr>
          <w:rFonts w:ascii="Calibri" w:hAnsi="Calibri" w:cs="Arial"/>
          <w:sz w:val="20"/>
          <w:szCs w:val="20"/>
        </w:rPr>
        <w:sym w:font="Times New Roman" w:char="00A7"/>
      </w:r>
      <w:r w:rsidRPr="005B64FE">
        <w:rPr>
          <w:rFonts w:ascii="Calibri" w:hAnsi="Calibri" w:cs="Arial"/>
          <w:sz w:val="20"/>
          <w:szCs w:val="20"/>
        </w:rPr>
        <w:t xml:space="preserve"> 1, nastąpi w oparciu o fakturę końcową wystawioną na podstawie końcowego protokółu zdawczo-odbiorczego.</w:t>
      </w:r>
    </w:p>
    <w:p w:rsidR="00951B52" w:rsidRPr="005B64FE" w:rsidRDefault="00951B52" w:rsidP="00951B52">
      <w:pPr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Faktury częściowe oraz faktura końcowa płatne będą w terminie do 30 dni licząc od daty otrzymania przez Zamawiającego faktury wraz z podpisanym przez Strony protokołem odbioru częściowego lub końcowego protokołu zdawczo-odbiorczego. Należności Wykonawcy płatne będą w formie przelewu z rachunku Zamawiającego na rachunek Wykonawcy wskazany na fakturze VAT.</w:t>
      </w: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sym w:font="Times New Roman" w:char="00A7"/>
      </w:r>
      <w:r w:rsidRPr="005B64FE">
        <w:rPr>
          <w:rFonts w:ascii="Calibri" w:hAnsi="Calibri" w:cs="Arial"/>
          <w:b/>
          <w:sz w:val="20"/>
          <w:szCs w:val="20"/>
        </w:rPr>
        <w:t xml:space="preserve"> 3.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t xml:space="preserve"> Warunki wykonania przedmiotu umowy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1. Termin wykonania prac stanowiących przedmiot niniejszej umowy wynosi do ………..dni,    </w:t>
      </w:r>
    </w:p>
    <w:p w:rsidR="00951B52" w:rsidRPr="005B64FE" w:rsidRDefault="00951B52" w:rsidP="00951B52">
      <w:pPr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lastRenderedPageBreak/>
        <w:t xml:space="preserve">     licząc od dnia podpisania umowy, przy czym:</w:t>
      </w:r>
    </w:p>
    <w:p w:rsidR="00951B52" w:rsidRPr="005B64FE" w:rsidRDefault="00951B52" w:rsidP="00951B52">
      <w:pPr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a)  przekazanie jednostki nastąpi nie później niż w terminie 7 dni od podpisania umowy, tj. do dnia ………………</w:t>
      </w:r>
    </w:p>
    <w:p w:rsidR="00951B52" w:rsidRPr="005B64FE" w:rsidRDefault="00951B52" w:rsidP="00951B52">
      <w:pPr>
        <w:tabs>
          <w:tab w:val="left" w:pos="426"/>
        </w:tabs>
        <w:ind w:left="1134" w:right="-284" w:hanging="567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b)  termin zakończenia całości prac, o których mowa w </w:t>
      </w:r>
      <w:r w:rsidRPr="005B64FE">
        <w:rPr>
          <w:rFonts w:ascii="Calibri" w:hAnsi="Calibri" w:cs="Arial"/>
          <w:sz w:val="20"/>
          <w:szCs w:val="20"/>
        </w:rPr>
        <w:sym w:font="Times New Roman" w:char="00A7"/>
      </w:r>
      <w:r w:rsidRPr="005B64FE">
        <w:rPr>
          <w:rFonts w:ascii="Calibri" w:hAnsi="Calibri" w:cs="Arial"/>
          <w:sz w:val="20"/>
          <w:szCs w:val="20"/>
        </w:rPr>
        <w:t xml:space="preserve"> 1 umowy: do ……….. dni</w:t>
      </w:r>
      <w:r w:rsidRPr="005B64FE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5B64FE">
        <w:rPr>
          <w:rFonts w:ascii="Calibri" w:hAnsi="Calibri" w:cs="Arial"/>
          <w:sz w:val="20"/>
          <w:szCs w:val="20"/>
        </w:rPr>
        <w:t>kalendarzowych od dnia przekazania jednostki.</w:t>
      </w:r>
      <w:r w:rsidRPr="005B64FE">
        <w:rPr>
          <w:rFonts w:ascii="Calibri" w:hAnsi="Calibri" w:cs="Arial"/>
          <w:bCs/>
          <w:sz w:val="20"/>
          <w:szCs w:val="20"/>
        </w:rPr>
        <w:t xml:space="preserve"> 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2. Termin wykonania umowy może ulec zmianie w przypadku wystąpienia okoliczności, o których mowa w § 7 umowy i na zasadach tam określonych.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3. Nadzór nad pracami, stanowiącymi przedmiot niniejszej umowy, z ramienia Zamawiającego pełnić będzie: ………………….. , a z ramienia Wykonawcy:  ……………………..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4. Osoby, o których mowa w ust. 3, upoważnione są przez Strony do  sporządzenia dokumentów częściowych i końcowych ( protokół zdawczo- odbiorczy ).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5. Strony postanawiają, że z czynności odbioru będzie spisany protokół zawierający wszelkie                                                    ustalenia  dokonane w toku odbioru oraz terminy wyznaczone przez Zamawiającego na usunięcie ujawnionych wad.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6. W trakcie prowadzonych prac, Wykonawca ponosi pełną odpowiedzialność za przestrzeganie obowiązujących przepisów przeciwpożarowych oraz BHP. </w:t>
      </w:r>
    </w:p>
    <w:p w:rsidR="00951B52" w:rsidRPr="005B64FE" w:rsidRDefault="00951B52" w:rsidP="00951B52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7. Zamawiający dopuszcza możliwość dokonywania odbiorów częściowych po wykonaniu i odbiorze zakresu prac przewidzianych w specyfikacji technicznej. Odbiory częściowe oraz odbiór końcowy prac, dokonywane będą przez Zamawiającego, na podstawie pisemnego zgłoszenia Wykonawcy w terminie 2 dni od daty zgłoszenia.</w:t>
      </w:r>
    </w:p>
    <w:p w:rsidR="00951B52" w:rsidRPr="005B64FE" w:rsidRDefault="00951B52" w:rsidP="00951B52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8. W przypadku stwierdzenia niezgodności z wymaganymi w specyfikacji technicznej parametrami technicznymi Zamawiający wzywa Wykonawcę do usunięcia usterek w ciągu 14 dni a Wykonawca zobowiązuje się do usunięcia tych usterek w tym terminie.</w:t>
      </w:r>
    </w:p>
    <w:p w:rsidR="00951B52" w:rsidRPr="005B64FE" w:rsidRDefault="00951B52" w:rsidP="00951B52">
      <w:pPr>
        <w:pStyle w:val="Tekstpodstawowy"/>
        <w:ind w:left="284" w:hanging="284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>9. Wszystkie odbiory, próby działania i testy techniczne, niezbędne do prawidłowego wykonania przedmiotu niniejszej Umowy, będą organizowane przez Wykonawcę. Każdorazowo z czynności wymienionej w pierwszym zdaniu strony sporządzą stosowny protokół.</w:t>
      </w:r>
    </w:p>
    <w:p w:rsidR="00951B52" w:rsidRPr="005B64FE" w:rsidRDefault="00951B52" w:rsidP="00951B52">
      <w:pPr>
        <w:pStyle w:val="Tekstpodstawowy"/>
        <w:ind w:left="284" w:hanging="284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>10. Sporządzony i podpisany przez obie strony protokół bezusterkowego odbioru częściowego  lub końcowego zdawczo-odbiorczego stanowić będzie podstawę do wystawienia faktury częściowej lub końcowej. Wszystkie związane z tym czynności prowadzone będą przy udziale Zamawiającego oraz w razie potrzeby inspektora PRS na wniosek inspektora nadzoru Zamawiającego.</w:t>
      </w: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  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sym w:font="Times New Roman" w:char="00A7"/>
      </w:r>
      <w:r w:rsidRPr="005B64FE">
        <w:rPr>
          <w:rFonts w:ascii="Calibri" w:hAnsi="Calibri" w:cs="Arial"/>
          <w:b/>
          <w:sz w:val="20"/>
          <w:szCs w:val="20"/>
        </w:rPr>
        <w:t xml:space="preserve"> 4 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t>Gwarancja i rękojmia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1. Na wykonany przedmiot umowy Wykonawca udziela Zamawiającemu ……….miesięcznej gwarancji jakości oraz 12- miesięcznej rękojmi, licząc od daty podpisania przez Zamawiającego protokołu zdawczo – odbiorczego, w związku z odbiorem końcowym przedmiotu umowy.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2. W zakresie gwarancji Wykonawca przy odbiorze doręczy Zamawiającemu dokument gwarancyjny, przy czym uprawnienia Zamawiającego z gwarancji będą nie gorsze od uprawnień wynikających z rękojmi.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3. Wykonawca zobowiązany jest do usunięcia na swój koszt, ujawnionych w okresie gwarancji lub rękojmi bądź przy odbiorze, wad odnoszących się do przedmiotu umowy, w terminie wyznaczonym przez Zamawiającego.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4. W razie ujawnienia w toku czynności odbioru lub w okresie gwarancji, wad nie nadających się  do usunięcia, Zamawiający może:</w:t>
      </w:r>
    </w:p>
    <w:p w:rsidR="00951B52" w:rsidRPr="005B64FE" w:rsidRDefault="00951B52" w:rsidP="00951B52">
      <w:pPr>
        <w:ind w:left="567" w:right="-284" w:hanging="283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a) jeżeli wady uniemożliwiają korzystanie z przedmiotu umowy – żądać ponownego wykonania przedmiotu umowy, zachowując prawo domagania się od Wykonawcy naprawienia szkody wynikającej z opóźnienia w wykonaniu przedmiotu umowy lub też zlecić jego wykonanie innemu wykonawcy na koszt i ryzyko Wykonawcy, </w:t>
      </w:r>
    </w:p>
    <w:p w:rsidR="00951B52" w:rsidRPr="005B64FE" w:rsidRDefault="00951B52" w:rsidP="00951B52">
      <w:pPr>
        <w:ind w:left="567" w:right="-284" w:hanging="283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b) jeżeli nie uniemożliwiają one korzystania z przedmiotu umowy, zgodnie z przeznaczeniem, Zamawiający może obniżyć Wykonawcy odpowiednio wynagrodzenie umowne.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5. Roszczenia z tytułu gwarancji i rękojmi mogą być dochodzone po upływie ich terminu, jeżeli Zamawiający ujawni wadę w okresie gwarancji lub rękojmi.</w:t>
      </w: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6. O wykryciu wady Zamawiający zawiadomi Wykonawcę w formie pisemnej.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7. Jeżeli Wykonawca nie usunie wad w wyznaczonym przez Zamawiającego terminie, Zamawiający ma prawo zlecenia ich usunięcia innym wykonawcom na koszt i ryzyko Wykonawcy.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8. Po odbiorze prac związanych z usunięciem wad z tytułu gwarancji i rękojmi, okres gwarancji lub rękojmi ulega wydłużeniu o  czas od zgłoszenia do usunięcia wady.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9. Wykonawca jest odpowiedzialny względem Zamawiającego za wszelkie wady fizyczne użytych do wykonania przedmiotu umowy materiałów, urządzeń i instalacji.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lastRenderedPageBreak/>
        <w:t>10. Przez wadę fizyczną rozumie się w szczególności jakąkolwiek niezgodność  materiałów, urządzeń i instalacji ze specyfikacją techniczną przedmiotu zamówienia.</w:t>
      </w: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 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sym w:font="Times New Roman" w:char="00A7"/>
      </w:r>
      <w:r w:rsidRPr="005B64FE">
        <w:rPr>
          <w:rFonts w:ascii="Calibri" w:hAnsi="Calibri" w:cs="Arial"/>
          <w:b/>
          <w:sz w:val="20"/>
          <w:szCs w:val="20"/>
        </w:rPr>
        <w:t xml:space="preserve"> 5 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t>Opóźnienie Wykonawcy, kary umowne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t>i odstąpienie od umowy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</w:p>
    <w:p w:rsidR="00951B52" w:rsidRPr="005B64FE" w:rsidRDefault="00951B52" w:rsidP="00951B52">
      <w:pPr>
        <w:numPr>
          <w:ilvl w:val="0"/>
          <w:numId w:val="41"/>
        </w:numPr>
        <w:tabs>
          <w:tab w:val="clear" w:pos="720"/>
          <w:tab w:val="left" w:pos="0"/>
          <w:tab w:val="num" w:pos="284"/>
        </w:tabs>
        <w:ind w:hanging="720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Strony postanawiają, że obowiązującą formą odszkodowania są kary umowne.</w:t>
      </w:r>
    </w:p>
    <w:p w:rsidR="00951B52" w:rsidRPr="005B64FE" w:rsidRDefault="00951B52" w:rsidP="00951B52">
      <w:pPr>
        <w:numPr>
          <w:ilvl w:val="0"/>
          <w:numId w:val="41"/>
        </w:numPr>
        <w:tabs>
          <w:tab w:val="clear" w:pos="720"/>
          <w:tab w:val="left" w:pos="0"/>
          <w:tab w:val="num" w:pos="284"/>
        </w:tabs>
        <w:ind w:hanging="720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Wykonawca zapłaci Zamawiającemu kary umowne:</w:t>
      </w:r>
    </w:p>
    <w:p w:rsidR="00951B52" w:rsidRPr="005B64FE" w:rsidRDefault="00951B52" w:rsidP="00951B52">
      <w:pPr>
        <w:pStyle w:val="Tekstpodstawowywcity"/>
        <w:numPr>
          <w:ilvl w:val="1"/>
          <w:numId w:val="41"/>
        </w:numPr>
        <w:autoSpaceDE w:val="0"/>
        <w:autoSpaceDN w:val="0"/>
        <w:ind w:left="709" w:hanging="425"/>
        <w:rPr>
          <w:rFonts w:ascii="Calibri" w:hAnsi="Calibri"/>
          <w:sz w:val="20"/>
          <w:szCs w:val="20"/>
        </w:rPr>
      </w:pPr>
      <w:r w:rsidRPr="005B64FE">
        <w:rPr>
          <w:rFonts w:ascii="Calibri" w:hAnsi="Calibri"/>
          <w:iCs/>
          <w:sz w:val="20"/>
          <w:szCs w:val="20"/>
        </w:rPr>
        <w:t>za niezłożenie w terminie określonym Umową zgodnego z prawdą oświadczenia potwierdzającego zatrudnienie pracowników Wykonawcy lub podwykonawcy na umowę o pracę, a także za niezłożenie w terminie żądanych przez Zamawiającego dokumentów potwierdzających wymagany poziom zatrudnienia na umowę o pracę – w wysokości 100 zł za każdy dzień opóźnienia,</w:t>
      </w:r>
    </w:p>
    <w:p w:rsidR="00951B52" w:rsidRPr="005B64FE" w:rsidRDefault="00951B52" w:rsidP="00951B52">
      <w:pPr>
        <w:pStyle w:val="Tekstpodstawowywcity"/>
        <w:numPr>
          <w:ilvl w:val="1"/>
          <w:numId w:val="41"/>
        </w:numPr>
        <w:autoSpaceDE w:val="0"/>
        <w:autoSpaceDN w:val="0"/>
        <w:ind w:left="709" w:hanging="425"/>
        <w:rPr>
          <w:rFonts w:ascii="Calibri" w:hAnsi="Calibri"/>
          <w:sz w:val="20"/>
          <w:szCs w:val="20"/>
        </w:rPr>
      </w:pPr>
      <w:r w:rsidRPr="005B64FE">
        <w:rPr>
          <w:rFonts w:ascii="Calibri" w:hAnsi="Calibri"/>
          <w:sz w:val="20"/>
          <w:szCs w:val="20"/>
        </w:rPr>
        <w:t>za opóźnienie w wykonaniu przedmiotu niniejszej umowy lub w zaspokojeniu roszczeń Zamawiającego z gwarancji lub rękojmi w wysokości 0,1% wynagrodzenia umownego brutto ,o którym mowa w § 2, ust. 1 umowy, za każdy dzień opóźnienia</w:t>
      </w:r>
    </w:p>
    <w:p w:rsidR="00951B52" w:rsidRPr="005B64FE" w:rsidRDefault="00951B52" w:rsidP="00951B52">
      <w:pPr>
        <w:pStyle w:val="Tekstpodstawowywcity"/>
        <w:numPr>
          <w:ilvl w:val="1"/>
          <w:numId w:val="41"/>
        </w:numPr>
        <w:autoSpaceDE w:val="0"/>
        <w:autoSpaceDN w:val="0"/>
        <w:ind w:left="709" w:hanging="425"/>
        <w:rPr>
          <w:rFonts w:ascii="Calibri" w:hAnsi="Calibri"/>
          <w:sz w:val="20"/>
          <w:szCs w:val="20"/>
        </w:rPr>
      </w:pPr>
      <w:r w:rsidRPr="005B64FE">
        <w:rPr>
          <w:rFonts w:ascii="Calibri" w:hAnsi="Calibri"/>
          <w:sz w:val="20"/>
          <w:szCs w:val="20"/>
        </w:rPr>
        <w:t xml:space="preserve">za odstąpienie od umowy przez Zamawiającego z przyczyn zależnych od Wykonawcy, </w:t>
      </w:r>
      <w:r w:rsidRPr="005B64FE">
        <w:rPr>
          <w:rFonts w:ascii="Calibri" w:hAnsi="Calibri"/>
          <w:sz w:val="20"/>
          <w:szCs w:val="20"/>
        </w:rPr>
        <w:tab/>
        <w:t>w wysokości 10% wynagrodzenia umownego brutto, o którym mowa w § 2 ust. 1 umowy.</w:t>
      </w:r>
    </w:p>
    <w:p w:rsidR="00951B52" w:rsidRPr="005B64FE" w:rsidRDefault="00951B52" w:rsidP="00951B52">
      <w:pPr>
        <w:pStyle w:val="Tekstpodstawowywcity"/>
        <w:numPr>
          <w:ilvl w:val="1"/>
          <w:numId w:val="41"/>
        </w:numPr>
        <w:autoSpaceDE w:val="0"/>
        <w:autoSpaceDN w:val="0"/>
        <w:ind w:left="709" w:hanging="425"/>
        <w:rPr>
          <w:rFonts w:ascii="Calibri" w:hAnsi="Calibri"/>
          <w:sz w:val="20"/>
          <w:szCs w:val="20"/>
        </w:rPr>
      </w:pPr>
      <w:r w:rsidRPr="005B64FE">
        <w:rPr>
          <w:rFonts w:ascii="Calibri" w:hAnsi="Calibri"/>
          <w:sz w:val="20"/>
          <w:szCs w:val="20"/>
        </w:rPr>
        <w:t>za opóźnienie w  usunięciu wad ujawnionych przy odbiorze i/lub w okresie gwarancji, w wysokości 0,1 % wynagrodzenia umownego brutto za każdy dzień opóźnienia, licząc od dnia wyznaczonego przez  Zamawiającego na usunięcie wad (§ 4 umowy).</w:t>
      </w:r>
    </w:p>
    <w:p w:rsidR="00951B52" w:rsidRPr="005B64FE" w:rsidRDefault="00951B52" w:rsidP="00951B52">
      <w:pPr>
        <w:numPr>
          <w:ilvl w:val="0"/>
          <w:numId w:val="41"/>
        </w:numPr>
        <w:tabs>
          <w:tab w:val="clear" w:pos="720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W przypadku jeżeli Wykonawca wykonuje prace w istotny sposób niezgodnie z warunkami technicznymi, normami branżowymi, aktualną wiedzą techniczną lub niniejszą umową, w szczególności, jeżeli dopuszcza się opóźnienia w stosunku do terminów określonych w niniejszej umowie Zamawiającemu, niezależnie od innych uprawnień przewidzianych w niniejszym paragrafie przysługuje prawo do odstąpienia od umowy z winy Wykonawcy, po uprzednim wezwaniu Wykonawcy do usunięcia wad lub opóźnień i wyznaczeniu mu w tym celu dodatkowego terminu.</w:t>
      </w:r>
    </w:p>
    <w:p w:rsidR="00951B52" w:rsidRPr="005B64FE" w:rsidRDefault="00951B52" w:rsidP="00951B52">
      <w:pPr>
        <w:tabs>
          <w:tab w:val="left" w:pos="284"/>
        </w:tabs>
        <w:ind w:left="284" w:right="-284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Pr="005B64FE">
        <w:rPr>
          <w:rFonts w:ascii="Calibri" w:hAnsi="Calibri" w:cs="Arial"/>
          <w:sz w:val="20"/>
          <w:szCs w:val="20"/>
        </w:rPr>
        <w:t>4.</w:t>
      </w:r>
      <w:r>
        <w:rPr>
          <w:rFonts w:ascii="Calibri" w:hAnsi="Calibri" w:cs="Arial"/>
          <w:sz w:val="20"/>
          <w:szCs w:val="20"/>
        </w:rPr>
        <w:tab/>
      </w:r>
      <w:r w:rsidRPr="005B64FE">
        <w:rPr>
          <w:rFonts w:ascii="Calibri" w:hAnsi="Calibri" w:cs="Arial"/>
          <w:sz w:val="20"/>
          <w:szCs w:val="20"/>
        </w:rPr>
        <w:t xml:space="preserve"> Zamawiający ma prawo do potrącania kar umownych z wynagrodzenia Wykonawcy lub dochodzenia zapłaty bezpośrednio od Wykonawcy. Termin płatności kar umownych wynosi 7 dni od doręczenia księgowej noty obciąż</w:t>
      </w:r>
      <w:r>
        <w:rPr>
          <w:rFonts w:ascii="Calibri" w:hAnsi="Calibri" w:cs="Arial"/>
          <w:sz w:val="20"/>
          <w:szCs w:val="20"/>
        </w:rPr>
        <w:t>eniowej wystawionej przez  Zama</w:t>
      </w:r>
      <w:r w:rsidRPr="005B64FE">
        <w:rPr>
          <w:rFonts w:ascii="Calibri" w:hAnsi="Calibri" w:cs="Arial"/>
          <w:sz w:val="20"/>
          <w:szCs w:val="20"/>
        </w:rPr>
        <w:t>wiającego.</w:t>
      </w:r>
    </w:p>
    <w:p w:rsidR="00951B52" w:rsidRPr="005B64FE" w:rsidRDefault="00951B52" w:rsidP="00951B52">
      <w:pPr>
        <w:tabs>
          <w:tab w:val="left" w:pos="284"/>
        </w:tabs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5. </w:t>
      </w:r>
      <w:r>
        <w:rPr>
          <w:rFonts w:ascii="Calibri" w:hAnsi="Calibri" w:cs="Arial"/>
          <w:sz w:val="20"/>
          <w:szCs w:val="20"/>
        </w:rPr>
        <w:tab/>
      </w:r>
      <w:r w:rsidRPr="005B64FE">
        <w:rPr>
          <w:rFonts w:ascii="Calibri" w:hAnsi="Calibri" w:cs="Arial"/>
          <w:sz w:val="20"/>
          <w:szCs w:val="20"/>
        </w:rPr>
        <w:t>Zapłacenie kary umownej nie zwalnia Wykonawcy z obowiązku dokończenia remontu   jednostki, ani z żadnych innych  zobowiązań umownych.</w:t>
      </w:r>
    </w:p>
    <w:p w:rsidR="00951B52" w:rsidRPr="005B64FE" w:rsidRDefault="00951B52" w:rsidP="00951B52">
      <w:pPr>
        <w:tabs>
          <w:tab w:val="left" w:pos="0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6.</w:t>
      </w:r>
      <w:r>
        <w:rPr>
          <w:rFonts w:ascii="Calibri" w:hAnsi="Calibri" w:cs="Arial"/>
          <w:sz w:val="20"/>
          <w:szCs w:val="20"/>
        </w:rPr>
        <w:tab/>
      </w:r>
      <w:r w:rsidRPr="005B64FE">
        <w:rPr>
          <w:rFonts w:ascii="Calibri" w:hAnsi="Calibri" w:cs="Arial"/>
          <w:sz w:val="20"/>
          <w:szCs w:val="20"/>
        </w:rPr>
        <w:t>Zamawiający zastrzega sobie prawo do odszkodowani</w:t>
      </w:r>
      <w:r>
        <w:rPr>
          <w:rFonts w:ascii="Calibri" w:hAnsi="Calibri" w:cs="Arial"/>
          <w:sz w:val="20"/>
          <w:szCs w:val="20"/>
        </w:rPr>
        <w:t xml:space="preserve">a uzupełniającego przenoszącego </w:t>
      </w:r>
      <w:r w:rsidRPr="005B64FE">
        <w:rPr>
          <w:rFonts w:ascii="Calibri" w:hAnsi="Calibri" w:cs="Arial"/>
          <w:sz w:val="20"/>
          <w:szCs w:val="20"/>
        </w:rPr>
        <w:t>wysokość zastrzeżonych kar umownych – do wysokości rzeczywiście poniesionej szkody.</w:t>
      </w:r>
    </w:p>
    <w:p w:rsidR="00951B52" w:rsidRPr="005B64FE" w:rsidRDefault="00951B52" w:rsidP="00951B52">
      <w:pPr>
        <w:tabs>
          <w:tab w:val="left" w:pos="0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7.</w:t>
      </w:r>
      <w:r>
        <w:rPr>
          <w:rFonts w:ascii="Calibri" w:hAnsi="Calibri" w:cs="Arial"/>
          <w:sz w:val="20"/>
          <w:szCs w:val="20"/>
        </w:rPr>
        <w:tab/>
      </w:r>
      <w:r w:rsidRPr="005B64FE">
        <w:rPr>
          <w:rFonts w:ascii="Calibri" w:hAnsi="Calibri" w:cs="Arial"/>
          <w:sz w:val="20"/>
          <w:szCs w:val="20"/>
        </w:rPr>
        <w:t xml:space="preserve"> Zamawiający jest uprawniony  do odstąpienia od umowy w razie opóźnienia Wykonawcy   w wykonaniu przedmiotu umowy lub w realizacji roszczeń z rękojmi lub gwarancj</w:t>
      </w:r>
      <w:r>
        <w:rPr>
          <w:rFonts w:ascii="Calibri" w:hAnsi="Calibri" w:cs="Arial"/>
          <w:sz w:val="20"/>
          <w:szCs w:val="20"/>
        </w:rPr>
        <w:t>i ponad</w:t>
      </w:r>
      <w:r w:rsidRPr="005B64FE">
        <w:rPr>
          <w:rFonts w:ascii="Calibri" w:hAnsi="Calibri" w:cs="Arial"/>
          <w:sz w:val="20"/>
          <w:szCs w:val="20"/>
        </w:rPr>
        <w:t xml:space="preserve">  30 dni oraz w każdym z niżej opisanych przypadków jeżeli:</w:t>
      </w:r>
    </w:p>
    <w:p w:rsidR="00951B52" w:rsidRPr="005B64FE" w:rsidRDefault="00951B52" w:rsidP="00951B52">
      <w:pPr>
        <w:tabs>
          <w:tab w:val="left" w:pos="0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</w:t>
      </w:r>
      <w:r w:rsidRPr="005B64FE">
        <w:rPr>
          <w:rFonts w:ascii="Calibri" w:hAnsi="Calibri" w:cs="Arial"/>
          <w:sz w:val="20"/>
          <w:szCs w:val="20"/>
        </w:rPr>
        <w:t>a) Wykonawca nie wykonuje lub nienależycie wykonuje swoje obowiązki określone w    umowie,</w:t>
      </w:r>
    </w:p>
    <w:p w:rsidR="00951B52" w:rsidRPr="005B64FE" w:rsidRDefault="00951B52" w:rsidP="00951B52">
      <w:pPr>
        <w:tabs>
          <w:tab w:val="left" w:pos="0"/>
          <w:tab w:val="left" w:pos="567"/>
        </w:tabs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b) w przypadku nie usunięcia stwierdzonych podczas odbiorów częściowych usterek w  terminie 14 dni od </w:t>
      </w:r>
      <w:r>
        <w:rPr>
          <w:rFonts w:ascii="Calibri" w:hAnsi="Calibri" w:cs="Arial"/>
          <w:sz w:val="20"/>
          <w:szCs w:val="20"/>
        </w:rPr>
        <w:t xml:space="preserve"> </w:t>
      </w:r>
      <w:r w:rsidRPr="005B64FE">
        <w:rPr>
          <w:rFonts w:ascii="Calibri" w:hAnsi="Calibri" w:cs="Arial"/>
          <w:sz w:val="20"/>
          <w:szCs w:val="20"/>
        </w:rPr>
        <w:t>otrzymania pisemnego wezwania od Zamawiającego,</w:t>
      </w:r>
    </w:p>
    <w:p w:rsidR="00951B52" w:rsidRPr="005B64FE" w:rsidRDefault="00951B52" w:rsidP="00951B52">
      <w:pPr>
        <w:tabs>
          <w:tab w:val="left" w:pos="284"/>
        </w:tabs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c) zostanie wszczęte postępowanie egzekucyjne</w:t>
      </w:r>
      <w:r>
        <w:rPr>
          <w:rFonts w:ascii="Calibri" w:hAnsi="Calibri" w:cs="Arial"/>
          <w:sz w:val="20"/>
          <w:szCs w:val="20"/>
        </w:rPr>
        <w:t xml:space="preserve"> przeciwko Wykonawcy, zgłoszony </w:t>
      </w:r>
      <w:r w:rsidRPr="005B64FE">
        <w:rPr>
          <w:rFonts w:ascii="Calibri" w:hAnsi="Calibri" w:cs="Arial"/>
          <w:sz w:val="20"/>
          <w:szCs w:val="20"/>
        </w:rPr>
        <w:t xml:space="preserve">zostanie wniosek o otwarcie postępowania likwidacyjnego bądź o ogłoszenie upadłości </w:t>
      </w:r>
    </w:p>
    <w:p w:rsidR="00951B52" w:rsidRPr="005B64FE" w:rsidRDefault="00951B52" w:rsidP="00951B52">
      <w:pPr>
        <w:tabs>
          <w:tab w:val="left" w:pos="0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                Wykonawcy,</w:t>
      </w:r>
    </w:p>
    <w:p w:rsidR="00951B52" w:rsidRDefault="00951B52" w:rsidP="00951B52">
      <w:pPr>
        <w:tabs>
          <w:tab w:val="left" w:pos="0"/>
          <w:tab w:val="left" w:pos="284"/>
          <w:tab w:val="left" w:pos="567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Pr="005B64FE">
        <w:rPr>
          <w:rFonts w:ascii="Calibri" w:hAnsi="Calibri" w:cs="Arial"/>
          <w:sz w:val="20"/>
          <w:szCs w:val="20"/>
        </w:rPr>
        <w:t>d) opóźnienie w wykonaniu przedmiotu umowy przekroczy 30 dni – bez wyznaczania terminu dodatkowego.</w:t>
      </w:r>
    </w:p>
    <w:p w:rsidR="00951B52" w:rsidRPr="005B64FE" w:rsidRDefault="00951B52" w:rsidP="00951B52">
      <w:pPr>
        <w:tabs>
          <w:tab w:val="left" w:pos="0"/>
          <w:tab w:val="left" w:pos="284"/>
          <w:tab w:val="left" w:pos="567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8. Odstąpienie od umowy wymaga formy pisemnej pod rygorem nieważności i wskazania   przyczyny odstąpienia.</w:t>
      </w:r>
    </w:p>
    <w:p w:rsidR="00951B52" w:rsidRPr="005B64FE" w:rsidRDefault="00951B52" w:rsidP="00951B52">
      <w:pPr>
        <w:tabs>
          <w:tab w:val="left" w:pos="284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9. W razie zaistnienia istotnej zmiany okoliczności powodu</w:t>
      </w:r>
      <w:r>
        <w:rPr>
          <w:rFonts w:ascii="Calibri" w:hAnsi="Calibri" w:cs="Arial"/>
          <w:sz w:val="20"/>
          <w:szCs w:val="20"/>
        </w:rPr>
        <w:t>jącej, że wykonanie umowy nie</w:t>
      </w:r>
      <w:r w:rsidRPr="005B64FE">
        <w:rPr>
          <w:rFonts w:ascii="Calibri" w:hAnsi="Calibri" w:cs="Arial"/>
          <w:sz w:val="20"/>
          <w:szCs w:val="20"/>
        </w:rPr>
        <w:t xml:space="preserve"> leży w interesie publicznym, czego nie można było przewidzieć w ch</w:t>
      </w:r>
      <w:r>
        <w:rPr>
          <w:rFonts w:ascii="Calibri" w:hAnsi="Calibri" w:cs="Arial"/>
          <w:sz w:val="20"/>
          <w:szCs w:val="20"/>
        </w:rPr>
        <w:t xml:space="preserve">wili zawarcia </w:t>
      </w:r>
      <w:r w:rsidRPr="005B64FE">
        <w:rPr>
          <w:rFonts w:ascii="Calibri" w:hAnsi="Calibri" w:cs="Arial"/>
          <w:sz w:val="20"/>
          <w:szCs w:val="20"/>
        </w:rPr>
        <w:t>umowy, Zamawiający zastrzega sobie prawo do od</w:t>
      </w:r>
      <w:r>
        <w:rPr>
          <w:rFonts w:ascii="Calibri" w:hAnsi="Calibri" w:cs="Arial"/>
          <w:sz w:val="20"/>
          <w:szCs w:val="20"/>
        </w:rPr>
        <w:t>stąpienia od umowy na podstawie</w:t>
      </w:r>
      <w:r w:rsidRPr="005B64FE">
        <w:rPr>
          <w:rFonts w:ascii="Calibri" w:hAnsi="Calibri" w:cs="Arial"/>
          <w:sz w:val="20"/>
          <w:szCs w:val="20"/>
        </w:rPr>
        <w:t xml:space="preserve"> pisemnego powiadomienia Wykonawcy zgodnie z art. 145 ustawy – Prawo zamówień  publicznych. W takim przypadku Zamawiający zapłaci Wykonawcy wyłącznie </w:t>
      </w:r>
    </w:p>
    <w:p w:rsidR="00951B52" w:rsidRPr="005B64FE" w:rsidRDefault="00951B52" w:rsidP="00951B52">
      <w:pPr>
        <w:tabs>
          <w:tab w:val="left" w:pos="284"/>
        </w:tabs>
        <w:ind w:left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wynagrodzenie należne z tytułu wykonania części umowy.</w:t>
      </w:r>
    </w:p>
    <w:p w:rsidR="00951B52" w:rsidRPr="005B64FE" w:rsidRDefault="00951B52" w:rsidP="00951B52">
      <w:pPr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</w:p>
    <w:p w:rsidR="00951B52" w:rsidRDefault="00951B52" w:rsidP="00951B52">
      <w:pPr>
        <w:ind w:right="-284"/>
        <w:jc w:val="center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sym w:font="Times New Roman" w:char="00A7"/>
      </w:r>
      <w:r w:rsidRPr="005B64FE">
        <w:rPr>
          <w:rFonts w:ascii="Calibri" w:hAnsi="Calibri" w:cs="Arial"/>
          <w:sz w:val="20"/>
          <w:szCs w:val="20"/>
        </w:rPr>
        <w:t xml:space="preserve"> 6 </w:t>
      </w:r>
    </w:p>
    <w:p w:rsidR="00951B52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CD5956">
        <w:rPr>
          <w:rFonts w:ascii="Calibri" w:hAnsi="Calibri" w:cs="Arial"/>
          <w:b/>
          <w:sz w:val="20"/>
          <w:szCs w:val="20"/>
        </w:rPr>
        <w:t>Zabezpieczenie należytego wykonania umowy</w:t>
      </w:r>
    </w:p>
    <w:p w:rsidR="00951B52" w:rsidRPr="00CD5956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</w:p>
    <w:p w:rsidR="00951B52" w:rsidRPr="005B64FE" w:rsidRDefault="00951B52" w:rsidP="00951B52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left="426" w:right="-284" w:hanging="426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 xml:space="preserve">Dla zabezpieczenia należytego i zgodnego z umową wykonania przedmiotu umowy oraz roszczeń Zamawiającego z tytułu rękojmi i gwarancji Wykonawca wnosi w dniu podpisania niniejszej umowy zabezpieczenie w wysokości 10% wynagrodzenia umownego wraz z podatkiem VAT (§ 2 ust. 1 umowy) co </w:t>
      </w:r>
      <w:r w:rsidRPr="005B64FE">
        <w:rPr>
          <w:rFonts w:ascii="Calibri" w:hAnsi="Calibri"/>
          <w:b w:val="0"/>
          <w:sz w:val="20"/>
          <w:szCs w:val="20"/>
        </w:rPr>
        <w:lastRenderedPageBreak/>
        <w:t xml:space="preserve">stanowi </w:t>
      </w:r>
      <w:proofErr w:type="spellStart"/>
      <w:r w:rsidRPr="005B64FE">
        <w:rPr>
          <w:rFonts w:ascii="Calibri" w:hAnsi="Calibri"/>
          <w:b w:val="0"/>
          <w:sz w:val="20"/>
          <w:szCs w:val="20"/>
        </w:rPr>
        <w:t>kwotę…………………..zł</w:t>
      </w:r>
      <w:proofErr w:type="spellEnd"/>
      <w:r w:rsidRPr="005B64FE">
        <w:rPr>
          <w:rFonts w:ascii="Calibri" w:hAnsi="Calibri"/>
          <w:b w:val="0"/>
          <w:sz w:val="20"/>
          <w:szCs w:val="20"/>
        </w:rPr>
        <w:t xml:space="preserve"> (słownie…………………………………………………………………………………………..) w formie ………………………………………………. (według wyboru Wykonawcy w jednej lub kilku formach, wyszczególnionych w art. 148 ustawy – Prawo zamówień publicznych).</w:t>
      </w:r>
    </w:p>
    <w:p w:rsidR="00951B52" w:rsidRPr="005B64FE" w:rsidRDefault="00951B52" w:rsidP="00951B52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left="426" w:right="-284" w:hanging="426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 xml:space="preserve">Zamawiający zastrzega, że w przypadku wniesienia zabezpieczenia w formie gwarancji bankowej lub ubezpieczeniowej – gwarancja ta winna mieć charakter abstrakcyjny,                  </w:t>
      </w:r>
      <w:proofErr w:type="spellStart"/>
      <w:r w:rsidRPr="005B64FE">
        <w:rPr>
          <w:rFonts w:ascii="Calibri" w:hAnsi="Calibri"/>
          <w:b w:val="0"/>
          <w:sz w:val="20"/>
          <w:szCs w:val="20"/>
        </w:rPr>
        <w:t>t.j</w:t>
      </w:r>
      <w:proofErr w:type="spellEnd"/>
      <w:r w:rsidRPr="005B64FE">
        <w:rPr>
          <w:rFonts w:ascii="Calibri" w:hAnsi="Calibri"/>
          <w:b w:val="0"/>
          <w:sz w:val="20"/>
          <w:szCs w:val="20"/>
        </w:rPr>
        <w:t>. zobowiązywać Gwaranta nieodwołalnie i bezwarunkowo  do wypłacenia Beneficjentowi, na pierwsze pisemne żądanie Zamawiającego wskazujące na niewykonanie lub nienależyte wykonanie umowy – kwoty do wysokości wniesionego zabezpieczenia. Treść gwarancji podlega zatwierdzeniu przez Zamawiającego.</w:t>
      </w:r>
    </w:p>
    <w:p w:rsidR="00951B52" w:rsidRPr="005B64FE" w:rsidRDefault="00951B52" w:rsidP="00951B52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left="426" w:right="-284" w:hanging="426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>Udzielona gwarancja musi podlegać prawu polskiemu oraz być egzekwowalna i wykonalna na terytorium Rzeczypospolitej Polskiej, a do rozstrzygania sporów z gwarancji wyłącznie właściwym ma być sąd powszechny siedziby Zamawiającego.</w:t>
      </w:r>
    </w:p>
    <w:p w:rsidR="00951B52" w:rsidRPr="005B64FE" w:rsidRDefault="00951B52" w:rsidP="00951B52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left="426" w:right="-284" w:hanging="426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 xml:space="preserve">W przypadku konieczności przedłużenia terminu wykonania prac remontowych stanowiących przedmiot umowy w  myśl § 3 ust. 2 w związku z § 7 przedmiotowej umowy Wykonawca jest zobowiązany do przedłużenia terminu gwarancji  albo jeżeli nie będzie to możliwe do wniesienia nowej gwarancji na przedłużony termin realizacji umowy. </w:t>
      </w:r>
    </w:p>
    <w:p w:rsidR="00951B52" w:rsidRPr="005B64FE" w:rsidRDefault="00951B52" w:rsidP="00951B52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left="426" w:right="-284" w:hanging="426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>W przypadku należytego wykonania przedmiotu umowy zabezpieczenie w wysokości 70 % (przeznaczone na zabezpieczenie zgodnego z umową wykonania umowy), zostanie zwrócone w terminie 30 dni licząc od daty ostatecznego odbioru przedmiotu umowy, potwierdzonego protokołem zdawczo-odbiorczym, natomiast pozostała część zabezpieczenia, w wysokości 30 % (przeznaczona na zabezpieczenie roszczeń z tytułu rękojmi za wady), zostanie zwrócona nie później niż w terminie 15 dni po upływie okresu rękojmi za wady (o którym mowa w § 4 umowy).</w:t>
      </w:r>
    </w:p>
    <w:p w:rsidR="00951B52" w:rsidRPr="005B64FE" w:rsidRDefault="00951B52" w:rsidP="00951B52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left="426" w:right="-284" w:hanging="426"/>
        <w:rPr>
          <w:rFonts w:ascii="Calibri" w:hAnsi="Calibri"/>
          <w:b w:val="0"/>
          <w:sz w:val="20"/>
          <w:szCs w:val="20"/>
        </w:rPr>
      </w:pPr>
      <w:r w:rsidRPr="005B64FE">
        <w:rPr>
          <w:rFonts w:ascii="Calibri" w:hAnsi="Calibri"/>
          <w:b w:val="0"/>
          <w:sz w:val="20"/>
          <w:szCs w:val="20"/>
        </w:rPr>
        <w:t>W przypadku nienależytego wykonania przedmiotu umowy, zabezpieczenie wniesione  w formie pieniężnej, wraz z odsetkami wynikającymi z umowy rachunku bankowego, na którym było ono przechowywane, staje się własnością Zamawiającego i będzie wykorzystane do zgodnego z umową wykonania prac oraz pokrycia roszczeń z tytułu rękojmi.</w:t>
      </w: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sym w:font="Times New Roman" w:char="00A7"/>
      </w:r>
      <w:r w:rsidRPr="005B64FE">
        <w:rPr>
          <w:rFonts w:ascii="Calibri" w:hAnsi="Calibri" w:cs="Arial"/>
          <w:b/>
          <w:sz w:val="20"/>
          <w:szCs w:val="20"/>
        </w:rPr>
        <w:t xml:space="preserve"> 7. 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t>Zmiany umowy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1. Wszelkie zmiany i uzupełnienia treści umowy mogą być dokonywane wyłącznie w formie pisemnej pod rygorem nieważności.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2. W ramach realizacji niniejszej umowy dopuszcza się </w:t>
      </w:r>
      <w:proofErr w:type="spellStart"/>
      <w:r w:rsidRPr="005B64FE">
        <w:rPr>
          <w:rFonts w:ascii="Calibri" w:hAnsi="Calibri" w:cs="Arial"/>
          <w:sz w:val="20"/>
          <w:szCs w:val="20"/>
        </w:rPr>
        <w:t>aneksowanie</w:t>
      </w:r>
      <w:proofErr w:type="spellEnd"/>
      <w:r w:rsidRPr="005B64FE">
        <w:rPr>
          <w:rFonts w:ascii="Calibri" w:hAnsi="Calibri" w:cs="Arial"/>
          <w:sz w:val="20"/>
          <w:szCs w:val="20"/>
        </w:rPr>
        <w:t xml:space="preserve"> zgodnie z zapisami art.144 Ustawy z dnia 29.01.2004 roku Prawo zamówień publicznych (jednolity tekst </w:t>
      </w:r>
      <w:proofErr w:type="spellStart"/>
      <w:r w:rsidRPr="005B64FE">
        <w:rPr>
          <w:rFonts w:ascii="Calibri" w:hAnsi="Calibri" w:cs="Arial"/>
          <w:sz w:val="20"/>
          <w:szCs w:val="20"/>
        </w:rPr>
        <w:t>Dz.U</w:t>
      </w:r>
      <w:proofErr w:type="spellEnd"/>
      <w:r w:rsidRPr="005B64FE">
        <w:rPr>
          <w:rFonts w:ascii="Calibri" w:hAnsi="Calibri" w:cs="Arial"/>
          <w:sz w:val="20"/>
          <w:szCs w:val="20"/>
        </w:rPr>
        <w:t xml:space="preserve">. z 2015 r., poz. 2164 z </w:t>
      </w:r>
      <w:proofErr w:type="spellStart"/>
      <w:r w:rsidRPr="005B64FE">
        <w:rPr>
          <w:rFonts w:ascii="Calibri" w:hAnsi="Calibri" w:cs="Arial"/>
          <w:sz w:val="20"/>
          <w:szCs w:val="20"/>
        </w:rPr>
        <w:t>późn</w:t>
      </w:r>
      <w:proofErr w:type="spellEnd"/>
      <w:r w:rsidRPr="005B64FE">
        <w:rPr>
          <w:rFonts w:ascii="Calibri" w:hAnsi="Calibri" w:cs="Arial"/>
          <w:sz w:val="20"/>
          <w:szCs w:val="20"/>
        </w:rPr>
        <w:t>. zm.) po spełnieniu przesłanek zawartych w tym przepisie.</w:t>
      </w:r>
    </w:p>
    <w:p w:rsidR="00951B52" w:rsidRPr="005B64FE" w:rsidRDefault="00951B52" w:rsidP="00951B52">
      <w:pPr>
        <w:widowControl w:val="0"/>
        <w:adjustRightInd w:val="0"/>
        <w:ind w:left="360" w:right="12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      </w:t>
      </w:r>
    </w:p>
    <w:p w:rsidR="00951B52" w:rsidRPr="005B64FE" w:rsidRDefault="00951B52" w:rsidP="00951B52">
      <w:pPr>
        <w:ind w:left="284" w:right="-284" w:hanging="284"/>
        <w:jc w:val="both"/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t xml:space="preserve">§ 8. 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  <w:r w:rsidRPr="005B64FE">
        <w:rPr>
          <w:rFonts w:ascii="Calibri" w:hAnsi="Calibri" w:cs="Arial"/>
          <w:b/>
          <w:sz w:val="20"/>
          <w:szCs w:val="20"/>
        </w:rPr>
        <w:t>Postanowienia końcowe</w:t>
      </w:r>
    </w:p>
    <w:p w:rsidR="00951B52" w:rsidRPr="005B64FE" w:rsidRDefault="00951B52" w:rsidP="00951B52">
      <w:pPr>
        <w:ind w:right="-284"/>
        <w:jc w:val="center"/>
        <w:rPr>
          <w:rFonts w:ascii="Calibri" w:hAnsi="Calibri" w:cs="Arial"/>
          <w:b/>
          <w:sz w:val="20"/>
          <w:szCs w:val="20"/>
        </w:rPr>
      </w:pPr>
    </w:p>
    <w:p w:rsidR="00951B52" w:rsidRPr="005B64FE" w:rsidRDefault="00951B52" w:rsidP="00951B52">
      <w:pPr>
        <w:numPr>
          <w:ilvl w:val="0"/>
          <w:numId w:val="29"/>
        </w:numPr>
        <w:jc w:val="both"/>
        <w:rPr>
          <w:rFonts w:ascii="Calibri" w:hAnsi="Calibri" w:cs="Arial"/>
          <w:bCs/>
          <w:sz w:val="20"/>
          <w:szCs w:val="20"/>
        </w:rPr>
      </w:pPr>
      <w:r w:rsidRPr="005B64FE">
        <w:rPr>
          <w:rFonts w:ascii="Calibri" w:hAnsi="Calibri" w:cs="Arial"/>
          <w:bCs/>
          <w:sz w:val="20"/>
          <w:szCs w:val="20"/>
        </w:rPr>
        <w:t>W sprawach nieuregulowanych niniejszą umową zastosowanie mają przepisy ustawy Prawo zamówień publicznych oraz odpowiednie przepisy Kodeksu cywilnego.</w:t>
      </w:r>
    </w:p>
    <w:p w:rsidR="00951B52" w:rsidRPr="005B64FE" w:rsidRDefault="00951B52" w:rsidP="00951B52">
      <w:pPr>
        <w:numPr>
          <w:ilvl w:val="0"/>
          <w:numId w:val="29"/>
        </w:numPr>
        <w:jc w:val="both"/>
        <w:rPr>
          <w:rFonts w:ascii="Calibri" w:hAnsi="Calibri" w:cs="Arial"/>
          <w:bCs/>
          <w:sz w:val="20"/>
          <w:szCs w:val="20"/>
        </w:rPr>
      </w:pPr>
      <w:r w:rsidRPr="005B64FE">
        <w:rPr>
          <w:rFonts w:ascii="Calibri" w:hAnsi="Calibri" w:cs="Arial"/>
          <w:bCs/>
          <w:sz w:val="20"/>
          <w:szCs w:val="20"/>
        </w:rPr>
        <w:t>Ewentualne spory, które mogą wyniknąć na tle realizacji niniejszej umowy, Strony rozstrzygać będą polubownie, a dopiero po wyczerpaniu takiej możliwości na drodze sądowej . Sądem właściwym jest sąd siedziby Zamawiającego.</w:t>
      </w:r>
    </w:p>
    <w:p w:rsidR="00951B52" w:rsidRPr="005B64FE" w:rsidRDefault="00951B52" w:rsidP="00951B52">
      <w:pPr>
        <w:numPr>
          <w:ilvl w:val="0"/>
          <w:numId w:val="29"/>
        </w:numPr>
        <w:autoSpaceDE w:val="0"/>
        <w:autoSpaceDN w:val="0"/>
        <w:ind w:left="426" w:right="-284" w:hanging="426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Niniejszą umowę sporządzono w dwóch jednobrzmiących egzemplarzach, po jednym egzemplarzu dla każdej ze Stron.</w:t>
      </w:r>
    </w:p>
    <w:p w:rsidR="00951B52" w:rsidRPr="005B64FE" w:rsidRDefault="00951B52" w:rsidP="00951B52">
      <w:pPr>
        <w:numPr>
          <w:ilvl w:val="0"/>
          <w:numId w:val="29"/>
        </w:numPr>
        <w:autoSpaceDE w:val="0"/>
        <w:autoSpaceDN w:val="0"/>
        <w:ind w:right="-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Integralną część niniejszej umowy stanowią:</w:t>
      </w:r>
    </w:p>
    <w:p w:rsidR="00951B52" w:rsidRPr="005B64FE" w:rsidRDefault="00951B52" w:rsidP="00951B52">
      <w:pPr>
        <w:numPr>
          <w:ilvl w:val="1"/>
          <w:numId w:val="28"/>
        </w:numPr>
        <w:tabs>
          <w:tab w:val="clear" w:pos="1455"/>
          <w:tab w:val="num" w:pos="851"/>
        </w:tabs>
        <w:autoSpaceDE w:val="0"/>
        <w:autoSpaceDN w:val="0"/>
        <w:ind w:left="851" w:right="-284" w:hanging="425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Załącznik Nr 1 - Specyfikacja techniczna.</w:t>
      </w:r>
    </w:p>
    <w:p w:rsidR="00951B52" w:rsidRPr="005B64FE" w:rsidRDefault="00951B52" w:rsidP="00951B52">
      <w:pPr>
        <w:numPr>
          <w:ilvl w:val="1"/>
          <w:numId w:val="28"/>
        </w:numPr>
        <w:tabs>
          <w:tab w:val="clear" w:pos="1455"/>
          <w:tab w:val="num" w:pos="851"/>
        </w:tabs>
        <w:autoSpaceDE w:val="0"/>
        <w:autoSpaceDN w:val="0"/>
        <w:ind w:left="851" w:right="-284" w:hanging="425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Załącznik Nr 2 - wypełniony formularz oferty.</w:t>
      </w:r>
    </w:p>
    <w:p w:rsidR="00951B52" w:rsidRPr="005B64FE" w:rsidRDefault="00951B52" w:rsidP="00951B52">
      <w:pPr>
        <w:numPr>
          <w:ilvl w:val="1"/>
          <w:numId w:val="28"/>
        </w:numPr>
        <w:tabs>
          <w:tab w:val="clear" w:pos="1455"/>
          <w:tab w:val="num" w:pos="851"/>
        </w:tabs>
        <w:autoSpaceDE w:val="0"/>
        <w:autoSpaceDN w:val="0"/>
        <w:ind w:left="851" w:right="-284" w:hanging="425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>Załącznik Nr 3 - wypełniony kosztorys Wykonawcy</w:t>
      </w:r>
      <w:r w:rsidRPr="005B64FE">
        <w:rPr>
          <w:rFonts w:ascii="Calibri" w:hAnsi="Calibri" w:cs="Arial"/>
          <w:color w:val="FF0000"/>
          <w:sz w:val="20"/>
          <w:szCs w:val="20"/>
        </w:rPr>
        <w:t>.</w:t>
      </w: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</w:rPr>
      </w:pPr>
    </w:p>
    <w:p w:rsidR="00951B52" w:rsidRPr="005B64FE" w:rsidRDefault="00951B52" w:rsidP="00951B52">
      <w:pPr>
        <w:ind w:right="-284"/>
        <w:jc w:val="both"/>
        <w:rPr>
          <w:rFonts w:ascii="Calibri" w:hAnsi="Calibri" w:cs="Arial"/>
          <w:sz w:val="20"/>
          <w:szCs w:val="20"/>
        </w:rPr>
      </w:pPr>
      <w:r w:rsidRPr="005B64FE">
        <w:rPr>
          <w:rFonts w:ascii="Calibri" w:hAnsi="Calibri" w:cs="Arial"/>
          <w:sz w:val="20"/>
          <w:szCs w:val="20"/>
        </w:rPr>
        <w:t xml:space="preserve">  ZAMAWIAJĄCY                                          </w:t>
      </w:r>
      <w:r w:rsidRPr="005B64FE">
        <w:rPr>
          <w:rFonts w:ascii="Calibri" w:hAnsi="Calibri" w:cs="Arial"/>
          <w:sz w:val="20"/>
          <w:szCs w:val="20"/>
        </w:rPr>
        <w:tab/>
      </w:r>
      <w:r w:rsidRPr="005B64FE">
        <w:rPr>
          <w:rFonts w:ascii="Calibri" w:hAnsi="Calibri" w:cs="Arial"/>
          <w:sz w:val="20"/>
          <w:szCs w:val="20"/>
        </w:rPr>
        <w:tab/>
        <w:t xml:space="preserve">    </w:t>
      </w:r>
      <w:r w:rsidRPr="005B64FE">
        <w:rPr>
          <w:rFonts w:ascii="Calibri" w:hAnsi="Calibri" w:cs="Arial"/>
          <w:sz w:val="20"/>
          <w:szCs w:val="20"/>
        </w:rPr>
        <w:tab/>
        <w:t xml:space="preserve">             WYKONAWCA</w:t>
      </w:r>
    </w:p>
    <w:p w:rsidR="00951B52" w:rsidRDefault="00951B52" w:rsidP="00951B52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951B52" w:rsidRDefault="00951B52" w:rsidP="00951B52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951B52" w:rsidRPr="002E161F" w:rsidRDefault="00951B52" w:rsidP="00951B52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51B52" w:rsidRPr="00BE1CBA" w:rsidTr="003B26BE"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5</w:t>
            </w:r>
            <w:r w:rsidRPr="00BE1C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 </w:t>
            </w:r>
            <w:r w:rsidRPr="00BE1CBA">
              <w:rPr>
                <w:rFonts w:ascii="Arial" w:hAnsi="Arial" w:cs="Arial"/>
                <w:b/>
              </w:rPr>
              <w:t>do SIWZ</w:t>
            </w:r>
          </w:p>
        </w:tc>
      </w:tr>
      <w:tr w:rsidR="00951B52" w:rsidRPr="00BE1CBA" w:rsidTr="003B26BE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951B52" w:rsidRPr="00BE1CBA" w:rsidRDefault="00951B52" w:rsidP="003B2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WZOR UMOWY W SPRAWIE UDZIELENIA ZAMÓWIENIA</w:t>
            </w:r>
          </w:p>
        </w:tc>
      </w:tr>
      <w:tr w:rsidR="00951B52" w:rsidRPr="00894A8F" w:rsidTr="003B26BE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B52" w:rsidRDefault="00951B52" w:rsidP="003B26BE">
            <w:pPr>
              <w:ind w:left="5137"/>
              <w:rPr>
                <w:b/>
                <w:sz w:val="20"/>
                <w:szCs w:val="20"/>
              </w:rPr>
            </w:pPr>
          </w:p>
          <w:p w:rsidR="00951B52" w:rsidRPr="00B41711" w:rsidRDefault="00951B52" w:rsidP="003B26BE">
            <w:pPr>
              <w:ind w:left="5137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>ZAMAWIAJĄCY:</w:t>
            </w:r>
          </w:p>
          <w:p w:rsidR="00951B52" w:rsidRPr="00B41711" w:rsidRDefault="00951B52" w:rsidP="003B26BE">
            <w:pPr>
              <w:ind w:left="5137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951B52" w:rsidRPr="00B41711" w:rsidRDefault="00951B52" w:rsidP="003B26BE">
            <w:pPr>
              <w:ind w:left="5137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951B52" w:rsidRPr="00B41711" w:rsidRDefault="00951B52" w:rsidP="003B26BE">
            <w:pPr>
              <w:ind w:left="5137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 xml:space="preserve">81 – 338 Gdynia  </w:t>
            </w:r>
          </w:p>
          <w:p w:rsidR="00951B52" w:rsidRPr="00B41711" w:rsidRDefault="00951B52" w:rsidP="003B26B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B41711" w:rsidRDefault="00951B52" w:rsidP="003B26BE">
            <w:pPr>
              <w:suppressAutoHyphens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 xml:space="preserve">„Demontaż i utylizacja azbestowych szalunków i izolacji w sterówce i pomieszczeniach bytowych na jednostce k/h </w:t>
            </w:r>
            <w:proofErr w:type="spellStart"/>
            <w:r w:rsidRPr="00B41711">
              <w:rPr>
                <w:rFonts w:ascii="Calibri" w:hAnsi="Calibri" w:cs="Arial"/>
                <w:b/>
                <w:sz w:val="20"/>
                <w:szCs w:val="20"/>
              </w:rPr>
              <w:t>Tucana</w:t>
            </w:r>
            <w:proofErr w:type="spellEnd"/>
            <w:r w:rsidRPr="00B41711">
              <w:rPr>
                <w:rFonts w:ascii="Calibri" w:hAnsi="Calibri" w:cs="Arial"/>
                <w:b/>
                <w:sz w:val="20"/>
                <w:szCs w:val="20"/>
              </w:rPr>
              <w:t xml:space="preserve">, Modernizacja (przebudowa) sterówki oraz pomieszczeń bytowych zgodnie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B41711">
              <w:rPr>
                <w:rFonts w:ascii="Calibri" w:hAnsi="Calibri" w:cs="Arial"/>
                <w:b/>
                <w:sz w:val="20"/>
                <w:szCs w:val="20"/>
              </w:rPr>
              <w:t xml:space="preserve">z zatwierdzonym projektem po demontażu szalunków i izolacji, Modernizacja (wymiana) instalacji klimatyzacji zgodnie z zatwierdzonym projektem.” </w:t>
            </w:r>
          </w:p>
          <w:p w:rsidR="00951B52" w:rsidRPr="00B41711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B41711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1711">
              <w:rPr>
                <w:rFonts w:ascii="Calibri" w:hAnsi="Calibri" w:cs="Arial"/>
                <w:b/>
                <w:sz w:val="20"/>
                <w:szCs w:val="20"/>
              </w:rPr>
              <w:t>Nr sprawy: ZP-JBC-3800-47/16</w:t>
            </w:r>
          </w:p>
          <w:p w:rsidR="00951B52" w:rsidRPr="00B41711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CZĘŚĆ II</w:t>
            </w:r>
            <w:r w:rsidRPr="00B41711">
              <w:rPr>
                <w:rFonts w:ascii="Calibri" w:hAnsi="Calibri" w:cs="Arial"/>
                <w:b/>
                <w:sz w:val="20"/>
                <w:szCs w:val="20"/>
              </w:rPr>
              <w:t xml:space="preserve"> ZAMÓWIENIA</w:t>
            </w:r>
          </w:p>
          <w:p w:rsidR="00951B52" w:rsidRPr="00B41711" w:rsidRDefault="00951B52" w:rsidP="003B26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1B52" w:rsidRPr="005B64FE" w:rsidRDefault="00951B52" w:rsidP="003B26BE">
            <w:pPr>
              <w:ind w:left="2444" w:hanging="226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64FE">
              <w:rPr>
                <w:rFonts w:ascii="Calibri" w:hAnsi="Calibri" w:cs="Segoe UI"/>
                <w:b/>
                <w:sz w:val="20"/>
                <w:szCs w:val="20"/>
              </w:rPr>
              <w:t>„</w:t>
            </w:r>
            <w:r w:rsidRPr="005B64FE">
              <w:rPr>
                <w:rFonts w:ascii="Calibri" w:hAnsi="Calibri" w:cs="Arial"/>
                <w:sz w:val="20"/>
                <w:szCs w:val="20"/>
              </w:rPr>
              <w:t>Modernizacja (wymiana) instalacji klimatyzacji zgodnie z zatwierdzonym projektem</w:t>
            </w:r>
            <w:r w:rsidRPr="005B64FE">
              <w:rPr>
                <w:rFonts w:ascii="Calibri" w:hAnsi="Calibri" w:cs="Arial"/>
                <w:b/>
                <w:sz w:val="20"/>
                <w:szCs w:val="20"/>
              </w:rPr>
              <w:t>”.</w:t>
            </w:r>
          </w:p>
          <w:p w:rsidR="00951B52" w:rsidRPr="00894A8F" w:rsidRDefault="00951B52" w:rsidP="003B26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1B52" w:rsidRDefault="00951B52" w:rsidP="00951B52">
      <w:pPr>
        <w:ind w:right="-284"/>
        <w:jc w:val="center"/>
        <w:rPr>
          <w:b/>
        </w:rPr>
      </w:pP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>UMOWA WZÓR</w:t>
      </w:r>
    </w:p>
    <w:p w:rsidR="00951B52" w:rsidRPr="00B41711" w:rsidRDefault="00951B52" w:rsidP="00951B52">
      <w:pPr>
        <w:pStyle w:val="Tekstpodstawowy"/>
        <w:ind w:right="-284"/>
        <w:jc w:val="center"/>
        <w:rPr>
          <w:rFonts w:ascii="Calibri" w:hAnsi="Calibri"/>
          <w:b w:val="0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ZAWARTA W DNIU ...............  2016 R., W GDYNI</w:t>
      </w:r>
    </w:p>
    <w:p w:rsidR="00951B52" w:rsidRPr="00B41711" w:rsidRDefault="00951B52" w:rsidP="00951B52">
      <w:pPr>
        <w:pStyle w:val="Tekstpodstawowy"/>
        <w:ind w:right="-284"/>
        <w:jc w:val="center"/>
        <w:rPr>
          <w:rFonts w:ascii="Calibri" w:hAnsi="Calibri"/>
          <w:b w:val="0"/>
          <w:sz w:val="20"/>
          <w:szCs w:val="20"/>
          <w:u w:val="single"/>
        </w:rPr>
      </w:pPr>
    </w:p>
    <w:p w:rsidR="00951B52" w:rsidRPr="00B41711" w:rsidRDefault="00951B52" w:rsidP="00951B52">
      <w:pPr>
        <w:pStyle w:val="Tekstpodstawowy"/>
        <w:ind w:right="-284"/>
        <w:jc w:val="center"/>
        <w:rPr>
          <w:rFonts w:ascii="Calibri" w:hAnsi="Calibri"/>
          <w:b w:val="0"/>
          <w:sz w:val="20"/>
          <w:szCs w:val="20"/>
          <w:u w:val="single"/>
        </w:rPr>
      </w:pPr>
      <w:r w:rsidRPr="00B41711">
        <w:rPr>
          <w:rFonts w:ascii="Calibri" w:hAnsi="Calibri"/>
          <w:sz w:val="20"/>
          <w:szCs w:val="20"/>
          <w:u w:val="single"/>
        </w:rPr>
        <w:t>POMIĘDZY:</w:t>
      </w:r>
    </w:p>
    <w:p w:rsidR="00951B52" w:rsidRPr="00B41711" w:rsidRDefault="00951B52" w:rsidP="00951B52">
      <w:pPr>
        <w:pStyle w:val="Tekstpodstawowy"/>
        <w:ind w:right="-284"/>
        <w:rPr>
          <w:rFonts w:ascii="Calibri" w:hAnsi="Calibri"/>
          <w:sz w:val="20"/>
          <w:szCs w:val="20"/>
        </w:rPr>
      </w:pPr>
    </w:p>
    <w:p w:rsidR="00951B52" w:rsidRPr="00B41711" w:rsidRDefault="00951B52" w:rsidP="00951B52">
      <w:pPr>
        <w:pStyle w:val="Tekstpodstawowy"/>
        <w:ind w:right="-284"/>
        <w:rPr>
          <w:rFonts w:ascii="Calibri" w:hAnsi="Calibri"/>
          <w:i w:val="0"/>
          <w:sz w:val="20"/>
          <w:szCs w:val="20"/>
        </w:rPr>
      </w:pPr>
      <w:r w:rsidRPr="00B41711">
        <w:rPr>
          <w:rFonts w:ascii="Calibri" w:hAnsi="Calibri"/>
          <w:i w:val="0"/>
          <w:sz w:val="20"/>
          <w:szCs w:val="20"/>
        </w:rPr>
        <w:t xml:space="preserve">Dyrektorem Urzędu Morskiego w Gdyni , z siedzibą w Gdyni (kod poczt. 81-338), przy </w:t>
      </w:r>
      <w:r w:rsidRPr="00B41711">
        <w:rPr>
          <w:rFonts w:ascii="Calibri" w:hAnsi="Calibri"/>
          <w:i w:val="0"/>
          <w:sz w:val="20"/>
          <w:szCs w:val="20"/>
        </w:rPr>
        <w:br/>
        <w:t>ul. Chrzanowskiego 10,  ( nr identyfikacyjny NIP PL 586 001 49 32 )  zwanym w dalszej treści umowy: „Zamawiającym”, reprezentowanym przez:</w:t>
      </w:r>
    </w:p>
    <w:p w:rsidR="00951B52" w:rsidRPr="00B41711" w:rsidRDefault="00951B52" w:rsidP="00951B52">
      <w:pPr>
        <w:pStyle w:val="Tekstpodstawowy"/>
        <w:ind w:right="-284"/>
        <w:rPr>
          <w:rFonts w:ascii="Calibri" w:hAnsi="Calibri"/>
          <w:i w:val="0"/>
          <w:sz w:val="20"/>
          <w:szCs w:val="20"/>
        </w:rPr>
      </w:pPr>
      <w:r w:rsidRPr="00B41711">
        <w:rPr>
          <w:rFonts w:ascii="Calibri" w:hAnsi="Calibri"/>
          <w:i w:val="0"/>
          <w:sz w:val="20"/>
          <w:szCs w:val="20"/>
        </w:rPr>
        <w:t>…………………………………………………………</w:t>
      </w:r>
    </w:p>
    <w:p w:rsidR="00951B52" w:rsidRPr="00B41711" w:rsidRDefault="00951B52" w:rsidP="00951B52">
      <w:pPr>
        <w:ind w:right="-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przy kontrasygnacie </w:t>
      </w:r>
      <w:r w:rsidRPr="00B41711">
        <w:rPr>
          <w:rFonts w:ascii="Calibri" w:hAnsi="Calibri"/>
          <w:b/>
          <w:sz w:val="20"/>
          <w:szCs w:val="20"/>
        </w:rPr>
        <w:t>Głównego Księgowego</w:t>
      </w:r>
    </w:p>
    <w:p w:rsidR="00951B52" w:rsidRPr="00B41711" w:rsidRDefault="00951B52" w:rsidP="00951B52">
      <w:pPr>
        <w:pStyle w:val="Tekstpodstawowy"/>
        <w:ind w:left="-1276"/>
        <w:jc w:val="center"/>
        <w:rPr>
          <w:rFonts w:ascii="Calibri" w:hAnsi="Calibri" w:cs="Times New Roman"/>
          <w:sz w:val="20"/>
          <w:szCs w:val="20"/>
        </w:rPr>
      </w:pPr>
      <w:r w:rsidRPr="00B41711">
        <w:rPr>
          <w:rFonts w:ascii="Calibri" w:hAnsi="Calibri" w:cs="Times New Roman"/>
          <w:sz w:val="20"/>
          <w:szCs w:val="20"/>
        </w:rPr>
        <w:t>a :</w:t>
      </w:r>
    </w:p>
    <w:p w:rsidR="00951B52" w:rsidRPr="00B41711" w:rsidRDefault="00951B52" w:rsidP="00951B52">
      <w:pPr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 .........................................................................................z siedzibą w.........................................</w:t>
      </w:r>
    </w:p>
    <w:p w:rsidR="00951B52" w:rsidRPr="00B41711" w:rsidRDefault="00951B52" w:rsidP="00951B5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zarejestrowanym w (Sąd-Nr KRS/Urząd – wpis do ewidencji działalności gospodarczej)</w:t>
      </w:r>
    </w:p>
    <w:p w:rsidR="00951B52" w:rsidRPr="00B41711" w:rsidRDefault="00951B52" w:rsidP="00951B52">
      <w:pPr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1) w przypadku spółek prawa handlowego</w:t>
      </w:r>
      <w:r w:rsidRPr="00B41711">
        <w:rPr>
          <w:rFonts w:ascii="Calibri" w:hAnsi="Calibri"/>
          <w:sz w:val="20"/>
          <w:szCs w:val="20"/>
        </w:rPr>
        <w:tab/>
        <w:t>- art. 206, 230 i 374  kodeksu spółek  handlowych</w:t>
      </w:r>
    </w:p>
    <w:p w:rsidR="00951B52" w:rsidRPr="00B41711" w:rsidRDefault="00951B52" w:rsidP="00951B52">
      <w:pPr>
        <w:ind w:left="360" w:hanging="360"/>
        <w:jc w:val="both"/>
        <w:rPr>
          <w:rFonts w:ascii="Calibri" w:hAnsi="Calibri"/>
          <w:color w:val="000000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2) w przypadku </w:t>
      </w:r>
      <w:proofErr w:type="spellStart"/>
      <w:r w:rsidRPr="00B41711">
        <w:rPr>
          <w:rFonts w:ascii="Calibri" w:hAnsi="Calibri"/>
          <w:sz w:val="20"/>
          <w:szCs w:val="20"/>
        </w:rPr>
        <w:t>s.c</w:t>
      </w:r>
      <w:proofErr w:type="spellEnd"/>
      <w:r w:rsidRPr="00B41711">
        <w:rPr>
          <w:rFonts w:ascii="Calibri" w:hAnsi="Calibri"/>
          <w:sz w:val="20"/>
          <w:szCs w:val="20"/>
        </w:rPr>
        <w:t>. -</w:t>
      </w:r>
      <w:r w:rsidRPr="00B41711">
        <w:rPr>
          <w:rFonts w:ascii="Calibri" w:hAnsi="Calibri"/>
          <w:sz w:val="20"/>
          <w:szCs w:val="20"/>
        </w:rPr>
        <w:tab/>
        <w:t xml:space="preserve"> imiona i nazwiska wspólników, </w:t>
      </w:r>
      <w:r w:rsidRPr="00B41711">
        <w:rPr>
          <w:rFonts w:ascii="Calibri" w:hAnsi="Calibri"/>
          <w:color w:val="000000"/>
          <w:sz w:val="20"/>
          <w:szCs w:val="20"/>
        </w:rPr>
        <w:t>adres prowadzania działalności gospodarczej, NIP, REGON</w:t>
      </w:r>
    </w:p>
    <w:p w:rsidR="00951B52" w:rsidRPr="00B41711" w:rsidRDefault="00951B52" w:rsidP="00951B52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3)  </w:t>
      </w:r>
      <w:r w:rsidRPr="00B41711">
        <w:rPr>
          <w:rFonts w:ascii="Calibri" w:hAnsi="Calibri"/>
          <w:color w:val="000000"/>
          <w:sz w:val="20"/>
          <w:szCs w:val="20"/>
        </w:rPr>
        <w:t>w przypadku osób fizycznych – imię i nazwisko, nazwa i adres prowadzania działalności gospodarczej, NIP, REGON</w:t>
      </w:r>
    </w:p>
    <w:p w:rsidR="00951B52" w:rsidRPr="00B41711" w:rsidRDefault="00951B52" w:rsidP="00951B52">
      <w:pPr>
        <w:pStyle w:val="Tekstpodstawowy"/>
        <w:rPr>
          <w:rFonts w:ascii="Calibri" w:hAnsi="Calibri" w:cs="Times New Roman"/>
          <w:sz w:val="20"/>
          <w:szCs w:val="20"/>
        </w:rPr>
      </w:pPr>
      <w:r w:rsidRPr="00B41711">
        <w:rPr>
          <w:rFonts w:ascii="Calibri" w:hAnsi="Calibri" w:cs="Times New Roman"/>
          <w:sz w:val="20"/>
          <w:szCs w:val="20"/>
        </w:rPr>
        <w:t>zwanym  w dalszej części umowy „Wykonawcą”, reprezentowanym przez:</w:t>
      </w:r>
    </w:p>
    <w:p w:rsidR="00951B52" w:rsidRPr="00B41711" w:rsidRDefault="00951B52" w:rsidP="00951B52">
      <w:pPr>
        <w:pStyle w:val="Tekstpodstawowy"/>
        <w:rPr>
          <w:rFonts w:ascii="Calibri" w:hAnsi="Calibri" w:cs="Times New Roman"/>
          <w:i w:val="0"/>
          <w:sz w:val="20"/>
          <w:szCs w:val="20"/>
        </w:rPr>
      </w:pPr>
    </w:p>
    <w:p w:rsidR="00951B52" w:rsidRPr="00B41711" w:rsidRDefault="00951B52" w:rsidP="00951B52">
      <w:pPr>
        <w:pStyle w:val="Tekstpodstawowy"/>
        <w:numPr>
          <w:ilvl w:val="0"/>
          <w:numId w:val="38"/>
        </w:numPr>
        <w:rPr>
          <w:rFonts w:ascii="Calibri" w:hAnsi="Calibri" w:cs="Times New Roman"/>
          <w:sz w:val="20"/>
          <w:szCs w:val="20"/>
        </w:rPr>
      </w:pPr>
      <w:r w:rsidRPr="00B41711">
        <w:rPr>
          <w:rFonts w:ascii="Calibri" w:hAnsi="Calibri" w:cs="Times New Roman"/>
          <w:sz w:val="20"/>
          <w:szCs w:val="20"/>
        </w:rPr>
        <w:t>………………………………………………………………………..</w:t>
      </w:r>
    </w:p>
    <w:p w:rsidR="00951B52" w:rsidRPr="00B41711" w:rsidRDefault="00951B52" w:rsidP="00951B52">
      <w:pPr>
        <w:pStyle w:val="Tekstpodstawowy"/>
        <w:numPr>
          <w:ilvl w:val="0"/>
          <w:numId w:val="38"/>
        </w:numPr>
        <w:rPr>
          <w:rFonts w:ascii="Calibri" w:hAnsi="Calibri" w:cs="Times New Roman"/>
          <w:sz w:val="20"/>
          <w:szCs w:val="20"/>
        </w:rPr>
      </w:pPr>
      <w:r w:rsidRPr="00B41711">
        <w:rPr>
          <w:rFonts w:ascii="Calibri" w:hAnsi="Calibri" w:cs="Times New Roman"/>
          <w:sz w:val="20"/>
          <w:szCs w:val="20"/>
        </w:rPr>
        <w:t>………………………………………………………………………….</w:t>
      </w:r>
    </w:p>
    <w:p w:rsidR="00951B52" w:rsidRPr="00B41711" w:rsidRDefault="00951B52" w:rsidP="00951B52">
      <w:pPr>
        <w:ind w:right="-284"/>
        <w:jc w:val="both"/>
        <w:rPr>
          <w:rFonts w:ascii="Calibri" w:hAnsi="Calibri"/>
          <w:sz w:val="20"/>
          <w:szCs w:val="20"/>
        </w:rPr>
      </w:pPr>
    </w:p>
    <w:p w:rsidR="00951B52" w:rsidRDefault="00951B52" w:rsidP="00951B52">
      <w:pPr>
        <w:ind w:right="-284"/>
        <w:jc w:val="both"/>
        <w:rPr>
          <w:rFonts w:ascii="Calibri" w:hAnsi="Calibri"/>
          <w:b/>
          <w:sz w:val="20"/>
          <w:szCs w:val="20"/>
          <w:u w:val="single"/>
        </w:rPr>
      </w:pPr>
      <w:r w:rsidRPr="00B41711">
        <w:rPr>
          <w:rFonts w:ascii="Calibri" w:hAnsi="Calibri"/>
          <w:b/>
          <w:sz w:val="20"/>
          <w:szCs w:val="20"/>
          <w:u w:val="single"/>
        </w:rPr>
        <w:t>O NASTĘPUJĄCEJ TREŚCI:</w:t>
      </w:r>
    </w:p>
    <w:p w:rsidR="00951B52" w:rsidRPr="00BE595F" w:rsidRDefault="00951B52" w:rsidP="00951B52">
      <w:pPr>
        <w:ind w:right="-284"/>
        <w:jc w:val="both"/>
        <w:rPr>
          <w:rFonts w:ascii="Calibri" w:hAnsi="Calibri"/>
          <w:b/>
          <w:sz w:val="20"/>
          <w:szCs w:val="20"/>
          <w:u w:val="single"/>
        </w:rPr>
      </w:pP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 xml:space="preserve">§ 1. 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>Przedmiot umowy</w:t>
      </w:r>
    </w:p>
    <w:p w:rsidR="00951B52" w:rsidRPr="00B41711" w:rsidRDefault="00951B52" w:rsidP="00951B52">
      <w:pPr>
        <w:ind w:right="-1"/>
        <w:jc w:val="both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suppressAutoHyphens/>
        <w:ind w:right="-1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W wyniku zakończonego postępowania o udzielenie zamówienia publicznego w trybie przetargu nieograniczonego i wyboru oferty Wykonawcy, Zamawiający zleca, a Wykonawca zobowiązuje się do wykonania pracy polegającej na  Modernizacji (wymianie) instalacji klimatyzacji na jednostce k/h </w:t>
      </w:r>
      <w:proofErr w:type="spellStart"/>
      <w:r w:rsidRPr="00B41711">
        <w:rPr>
          <w:rFonts w:ascii="Calibri" w:hAnsi="Calibri"/>
          <w:sz w:val="20"/>
          <w:szCs w:val="20"/>
        </w:rPr>
        <w:t>Tucana</w:t>
      </w:r>
      <w:proofErr w:type="spellEnd"/>
      <w:r w:rsidRPr="00B41711">
        <w:rPr>
          <w:rFonts w:ascii="Calibri" w:hAnsi="Calibri"/>
          <w:sz w:val="20"/>
          <w:szCs w:val="20"/>
        </w:rPr>
        <w:t xml:space="preserve"> zgodnie </w:t>
      </w:r>
      <w:r>
        <w:rPr>
          <w:rFonts w:ascii="Calibri" w:hAnsi="Calibri"/>
          <w:sz w:val="20"/>
          <w:szCs w:val="20"/>
        </w:rPr>
        <w:br/>
      </w:r>
      <w:r w:rsidRPr="00B41711">
        <w:rPr>
          <w:rFonts w:ascii="Calibri" w:hAnsi="Calibri"/>
          <w:sz w:val="20"/>
          <w:szCs w:val="20"/>
        </w:rPr>
        <w:t>z zatwierdzonym projektem.</w:t>
      </w:r>
    </w:p>
    <w:p w:rsidR="00951B52" w:rsidRPr="00B41711" w:rsidRDefault="00951B52" w:rsidP="00951B52">
      <w:pPr>
        <w:numPr>
          <w:ilvl w:val="0"/>
          <w:numId w:val="39"/>
        </w:numPr>
        <w:autoSpaceDE w:val="0"/>
        <w:autoSpaceDN w:val="0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Kolejność wykonania poszczególnych prac, Wykonawca będzie na bieżąco  uzgadniał z osobą prowadzącą nadzór nad realizacją niniejszej umowy z ramienia   Zamawiającego (o której mowa w </w:t>
      </w:r>
      <w:r w:rsidRPr="00B41711">
        <w:rPr>
          <w:rFonts w:ascii="Calibri" w:hAnsi="Calibri"/>
          <w:sz w:val="20"/>
          <w:szCs w:val="20"/>
        </w:rPr>
        <w:sym w:font="Times New Roman" w:char="00A7"/>
      </w:r>
      <w:r w:rsidRPr="00B41711">
        <w:rPr>
          <w:rFonts w:ascii="Calibri" w:hAnsi="Calibri"/>
          <w:sz w:val="20"/>
          <w:szCs w:val="20"/>
        </w:rPr>
        <w:t xml:space="preserve"> 3 ust. 3 umowy).</w:t>
      </w:r>
    </w:p>
    <w:p w:rsidR="00951B52" w:rsidRPr="00B41711" w:rsidRDefault="00951B52" w:rsidP="00951B52">
      <w:pPr>
        <w:numPr>
          <w:ilvl w:val="0"/>
          <w:numId w:val="39"/>
        </w:numPr>
        <w:autoSpaceDE w:val="0"/>
        <w:autoSpaceDN w:val="0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Wykonawca zobowiązuje się wykonać prace zgodnie z obowiązującymi przepisami, normami oraz na określonych w niniejszej umowie warunkach.</w:t>
      </w:r>
    </w:p>
    <w:p w:rsidR="00951B52" w:rsidRPr="00B41711" w:rsidRDefault="00951B52" w:rsidP="00951B52">
      <w:pPr>
        <w:pStyle w:val="Akapitzlist"/>
        <w:numPr>
          <w:ilvl w:val="0"/>
          <w:numId w:val="39"/>
        </w:numPr>
        <w:contextualSpacing/>
        <w:jc w:val="both"/>
        <w:rPr>
          <w:rFonts w:ascii="Calibri" w:hAnsi="Calibri"/>
          <w:iCs/>
          <w:sz w:val="20"/>
          <w:szCs w:val="20"/>
        </w:rPr>
      </w:pPr>
      <w:r w:rsidRPr="00B41711">
        <w:rPr>
          <w:rFonts w:ascii="Calibri" w:hAnsi="Calibri"/>
          <w:iCs/>
          <w:sz w:val="20"/>
          <w:szCs w:val="20"/>
        </w:rPr>
        <w:lastRenderedPageBreak/>
        <w:t xml:space="preserve">Przy realizacji Przedmiotu Umowy Wykonawca lub podwykonawca będzie zatrudniał na podstawie umowy </w:t>
      </w:r>
      <w:r>
        <w:rPr>
          <w:rFonts w:ascii="Calibri" w:hAnsi="Calibri"/>
          <w:iCs/>
          <w:sz w:val="20"/>
          <w:szCs w:val="20"/>
        </w:rPr>
        <w:br/>
      </w:r>
      <w:r w:rsidRPr="00B41711">
        <w:rPr>
          <w:rFonts w:ascii="Calibri" w:hAnsi="Calibri"/>
          <w:iCs/>
          <w:sz w:val="20"/>
          <w:szCs w:val="20"/>
        </w:rPr>
        <w:t xml:space="preserve">o pracę osoby, które będą wykonywały następujące czynności: </w:t>
      </w:r>
    </w:p>
    <w:p w:rsidR="00951B52" w:rsidRPr="00B41711" w:rsidRDefault="00951B52" w:rsidP="00951B52">
      <w:pPr>
        <w:numPr>
          <w:ilvl w:val="0"/>
          <w:numId w:val="40"/>
        </w:numPr>
        <w:autoSpaceDE w:val="0"/>
        <w:autoSpaceDN w:val="0"/>
        <w:ind w:hanging="1014"/>
        <w:jc w:val="both"/>
        <w:rPr>
          <w:rFonts w:ascii="Calibri" w:hAnsi="Calibri"/>
          <w:iCs/>
          <w:color w:val="000000"/>
          <w:sz w:val="20"/>
          <w:szCs w:val="20"/>
        </w:rPr>
      </w:pPr>
      <w:r w:rsidRPr="00B41711">
        <w:rPr>
          <w:rFonts w:ascii="Calibri" w:hAnsi="Calibri"/>
          <w:color w:val="000000"/>
          <w:sz w:val="20"/>
          <w:szCs w:val="20"/>
        </w:rPr>
        <w:t>prace instalacyjne wentylacji i klimatyzacji</w:t>
      </w:r>
    </w:p>
    <w:p w:rsidR="00951B52" w:rsidRPr="00B41711" w:rsidRDefault="00951B52" w:rsidP="00951B52">
      <w:pPr>
        <w:numPr>
          <w:ilvl w:val="0"/>
          <w:numId w:val="39"/>
        </w:numPr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B41711">
        <w:rPr>
          <w:rFonts w:ascii="Calibri" w:hAnsi="Calibri"/>
          <w:iCs/>
          <w:sz w:val="20"/>
          <w:szCs w:val="20"/>
        </w:rPr>
        <w:t>W terminie do 5 dni od podpisania Umowy Wykonawca zobowiązany będzie złożyć Zamawiającemu oświadczenie potwierdzające spełnienie wymogów w zakresie zatrudnienia na umowę o pracę, w którym wskaże listę osób  zatrudnionyc</w:t>
      </w:r>
      <w:r>
        <w:rPr>
          <w:rFonts w:ascii="Calibri" w:hAnsi="Calibri"/>
          <w:iCs/>
          <w:sz w:val="20"/>
          <w:szCs w:val="20"/>
        </w:rPr>
        <w:t xml:space="preserve">h przy, wykonywaniu czynności, </w:t>
      </w:r>
      <w:r w:rsidRPr="00B41711">
        <w:rPr>
          <w:rFonts w:ascii="Calibri" w:hAnsi="Calibri"/>
          <w:iCs/>
          <w:sz w:val="20"/>
          <w:szCs w:val="20"/>
        </w:rPr>
        <w:t>o których</w:t>
      </w:r>
      <w:r>
        <w:rPr>
          <w:rFonts w:ascii="Calibri" w:hAnsi="Calibri"/>
          <w:iCs/>
          <w:sz w:val="20"/>
          <w:szCs w:val="20"/>
        </w:rPr>
        <w:t xml:space="preserve"> mowa w ustępie poprzedzającym. </w:t>
      </w:r>
      <w:r w:rsidRPr="00B41711">
        <w:rPr>
          <w:rFonts w:ascii="Calibri" w:hAnsi="Calibri"/>
          <w:iCs/>
          <w:sz w:val="20"/>
          <w:szCs w:val="20"/>
        </w:rPr>
        <w:t>W razie zmian</w:t>
      </w:r>
      <w:r>
        <w:rPr>
          <w:rFonts w:ascii="Calibri" w:hAnsi="Calibri"/>
          <w:iCs/>
          <w:sz w:val="20"/>
          <w:szCs w:val="20"/>
        </w:rPr>
        <w:t xml:space="preserve">y osób zatrudnionych Wykonawca </w:t>
      </w:r>
      <w:r w:rsidRPr="00B41711">
        <w:rPr>
          <w:rFonts w:ascii="Calibri" w:hAnsi="Calibri"/>
          <w:iCs/>
          <w:sz w:val="20"/>
          <w:szCs w:val="20"/>
        </w:rPr>
        <w:t>w terminie wyżej wskazanym jest zobowiązany do ponownego złożenia oświadczenia.</w:t>
      </w:r>
    </w:p>
    <w:p w:rsidR="00951B52" w:rsidRPr="00B41711" w:rsidRDefault="00951B52" w:rsidP="00951B52">
      <w:pPr>
        <w:numPr>
          <w:ilvl w:val="0"/>
          <w:numId w:val="39"/>
        </w:numPr>
        <w:jc w:val="both"/>
        <w:rPr>
          <w:rFonts w:ascii="Calibri" w:hAnsi="Calibri"/>
          <w:i/>
          <w:iCs/>
          <w:sz w:val="20"/>
          <w:szCs w:val="20"/>
        </w:rPr>
      </w:pPr>
      <w:r w:rsidRPr="00B41711">
        <w:rPr>
          <w:rFonts w:ascii="Calibri" w:hAnsi="Calibri"/>
          <w:iCs/>
          <w:sz w:val="20"/>
          <w:szCs w:val="20"/>
        </w:rPr>
        <w:t>Niezależnie od wymogu przedstawienia oświadczenia, o którym mowa wyżej, Zamawiający może na dowolnym etapie realizacji Umowy żądać przedstawienia przez Wykonawcę dokumentów potwierdzających stan zatrudnienia pracowników na umowę o pracę zgodny z wymaganiami Zamawiającego w razie powzięcia przez Zamawiającego wątpliwości co do prawdziwości lub aktualności oświadczenia, o którym mowa wyżej. Wykonaw</w:t>
      </w:r>
      <w:r>
        <w:rPr>
          <w:rFonts w:ascii="Calibri" w:hAnsi="Calibri"/>
          <w:iCs/>
          <w:sz w:val="20"/>
          <w:szCs w:val="20"/>
        </w:rPr>
        <w:t xml:space="preserve">ca przedkłada żądane dokumenty </w:t>
      </w:r>
      <w:r w:rsidRPr="00B41711">
        <w:rPr>
          <w:rFonts w:ascii="Calibri" w:hAnsi="Calibri"/>
          <w:iCs/>
          <w:sz w:val="20"/>
          <w:szCs w:val="20"/>
        </w:rPr>
        <w:t>w terminie 3 dni od zgłoszenia żądania przez Zamawiającego</w:t>
      </w:r>
      <w:r w:rsidRPr="00B41711">
        <w:rPr>
          <w:rFonts w:ascii="Calibri" w:hAnsi="Calibri"/>
          <w:i/>
          <w:iCs/>
          <w:sz w:val="20"/>
          <w:szCs w:val="20"/>
        </w:rPr>
        <w:t>.</w:t>
      </w:r>
    </w:p>
    <w:p w:rsidR="00951B52" w:rsidRPr="00B41711" w:rsidRDefault="00951B52" w:rsidP="00951B52">
      <w:pPr>
        <w:ind w:right="-284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sym w:font="Times New Roman" w:char="00A7"/>
      </w:r>
      <w:r w:rsidRPr="00B41711">
        <w:rPr>
          <w:rFonts w:ascii="Calibri" w:hAnsi="Calibri"/>
          <w:b/>
          <w:sz w:val="20"/>
          <w:szCs w:val="20"/>
        </w:rPr>
        <w:t xml:space="preserve"> 2. 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>Wynagrodzenie Wykonawcy i warunki płatności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numPr>
          <w:ilvl w:val="0"/>
          <w:numId w:val="42"/>
        </w:numPr>
        <w:autoSpaceDE w:val="0"/>
        <w:autoSpaceDN w:val="0"/>
        <w:ind w:left="426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Wynagrodzenie za wykonanie przedmiotu umowy, nie może przekroczyć kwoty  podanej w ofercie </w:t>
      </w:r>
      <w:r>
        <w:rPr>
          <w:rFonts w:ascii="Calibri" w:hAnsi="Calibri"/>
          <w:sz w:val="20"/>
          <w:szCs w:val="20"/>
        </w:rPr>
        <w:br/>
      </w:r>
      <w:r w:rsidRPr="00B41711">
        <w:rPr>
          <w:rFonts w:ascii="Calibri" w:hAnsi="Calibri"/>
          <w:sz w:val="20"/>
          <w:szCs w:val="20"/>
        </w:rPr>
        <w:t xml:space="preserve">w wysokości………………… zł brutto (słownie: …………………… ……………………………… ), w tym podatek VAT </w:t>
      </w:r>
      <w:r>
        <w:rPr>
          <w:rFonts w:ascii="Calibri" w:hAnsi="Calibri"/>
          <w:sz w:val="20"/>
          <w:szCs w:val="20"/>
        </w:rPr>
        <w:br/>
      </w:r>
      <w:r w:rsidRPr="00B41711">
        <w:rPr>
          <w:rFonts w:ascii="Calibri" w:hAnsi="Calibri"/>
          <w:sz w:val="20"/>
          <w:szCs w:val="20"/>
        </w:rPr>
        <w:t xml:space="preserve">w stawce </w:t>
      </w:r>
      <w:r w:rsidRPr="00B41711">
        <w:rPr>
          <w:rFonts w:ascii="Calibri" w:hAnsi="Calibri"/>
          <w:b/>
          <w:sz w:val="20"/>
          <w:szCs w:val="20"/>
        </w:rPr>
        <w:t xml:space="preserve">0% - </w:t>
      </w:r>
      <w:r w:rsidRPr="00B41711">
        <w:rPr>
          <w:rFonts w:ascii="Calibri" w:hAnsi="Calibri"/>
          <w:sz w:val="20"/>
          <w:szCs w:val="20"/>
        </w:rPr>
        <w:t xml:space="preserve">na podstawie art. 83 ust. 1 </w:t>
      </w:r>
      <w:proofErr w:type="spellStart"/>
      <w:r w:rsidRPr="00B41711">
        <w:rPr>
          <w:rFonts w:ascii="Calibri" w:hAnsi="Calibri"/>
          <w:sz w:val="20"/>
          <w:szCs w:val="20"/>
        </w:rPr>
        <w:t>pkt</w:t>
      </w:r>
      <w:proofErr w:type="spellEnd"/>
      <w:r w:rsidRPr="00B41711">
        <w:rPr>
          <w:rFonts w:ascii="Calibri" w:hAnsi="Calibri"/>
          <w:sz w:val="20"/>
          <w:szCs w:val="20"/>
        </w:rPr>
        <w:t xml:space="preserve"> 15 ustawy z dnia 11 marca 2004 r. o podatku od towarów </w:t>
      </w:r>
      <w:r>
        <w:rPr>
          <w:rFonts w:ascii="Calibri" w:hAnsi="Calibri"/>
          <w:sz w:val="20"/>
          <w:szCs w:val="20"/>
        </w:rPr>
        <w:br/>
      </w:r>
      <w:r w:rsidRPr="00B41711">
        <w:rPr>
          <w:rFonts w:ascii="Calibri" w:hAnsi="Calibri"/>
          <w:sz w:val="20"/>
          <w:szCs w:val="20"/>
        </w:rPr>
        <w:t>i usług  (</w:t>
      </w:r>
      <w:proofErr w:type="spellStart"/>
      <w:r w:rsidRPr="00B41711">
        <w:rPr>
          <w:rFonts w:ascii="Calibri" w:hAnsi="Calibri"/>
          <w:sz w:val="20"/>
          <w:szCs w:val="20"/>
        </w:rPr>
        <w:t>t.j</w:t>
      </w:r>
      <w:proofErr w:type="spellEnd"/>
      <w:r w:rsidRPr="00B41711">
        <w:rPr>
          <w:rFonts w:ascii="Calibri" w:hAnsi="Calibri"/>
          <w:sz w:val="20"/>
          <w:szCs w:val="20"/>
        </w:rPr>
        <w:t xml:space="preserve">. </w:t>
      </w:r>
      <w:r w:rsidRPr="00B41711">
        <w:rPr>
          <w:rFonts w:ascii="Calibri" w:hAnsi="Calibri"/>
          <w:bCs/>
          <w:sz w:val="20"/>
          <w:szCs w:val="20"/>
        </w:rPr>
        <w:t>Dz.U.2011.177.1054 ze zm.)</w:t>
      </w:r>
      <w:r w:rsidRPr="00B41711">
        <w:rPr>
          <w:rFonts w:ascii="Calibri" w:hAnsi="Calibri"/>
          <w:sz w:val="20"/>
          <w:szCs w:val="20"/>
        </w:rPr>
        <w:t xml:space="preserve"> (PKWiU 30.11.9)</w:t>
      </w:r>
      <w:r w:rsidRPr="00B41711">
        <w:rPr>
          <w:rFonts w:ascii="Calibri" w:hAnsi="Calibri"/>
          <w:b/>
          <w:sz w:val="20"/>
          <w:szCs w:val="20"/>
        </w:rPr>
        <w:t>.</w:t>
      </w:r>
    </w:p>
    <w:p w:rsidR="00951B52" w:rsidRPr="00B41711" w:rsidRDefault="00951B52" w:rsidP="00951B52">
      <w:pPr>
        <w:numPr>
          <w:ilvl w:val="0"/>
          <w:numId w:val="42"/>
        </w:numPr>
        <w:autoSpaceDE w:val="0"/>
        <w:autoSpaceDN w:val="0"/>
        <w:ind w:left="426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Ostateczne wynagrodzenie Wykonawcy zostanie określone wynikowo na podstawie wykonanych prac, zgodnie z zapisami specyfikacji technicznej.</w:t>
      </w:r>
    </w:p>
    <w:p w:rsidR="00951B52" w:rsidRPr="00B41711" w:rsidRDefault="00951B52" w:rsidP="00951B52">
      <w:pPr>
        <w:numPr>
          <w:ilvl w:val="0"/>
          <w:numId w:val="42"/>
        </w:numPr>
        <w:autoSpaceDE w:val="0"/>
        <w:autoSpaceDN w:val="0"/>
        <w:ind w:left="426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Wynagrodzenie Wykonawcy, o którym mowa w ust. 1 obejmuje wszelkie koszty związane z realizacją niniejszej umowy, w szczególności: koszty materiałów oraz koszty uzyskania wymaganych przepisami atestów. </w:t>
      </w:r>
    </w:p>
    <w:p w:rsidR="00951B52" w:rsidRPr="00B41711" w:rsidRDefault="00951B52" w:rsidP="00951B52">
      <w:pPr>
        <w:numPr>
          <w:ilvl w:val="0"/>
          <w:numId w:val="42"/>
        </w:numPr>
        <w:tabs>
          <w:tab w:val="left" w:pos="0"/>
        </w:tabs>
        <w:autoSpaceDE w:val="0"/>
        <w:autoSpaceDN w:val="0"/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Wszelkie prace nie objęte niniejszą umową, tzn. nie przewidziane w specyfikacji, o której mowa w </w:t>
      </w:r>
      <w:r w:rsidRPr="00B41711">
        <w:rPr>
          <w:rFonts w:ascii="Calibri" w:hAnsi="Calibri"/>
          <w:sz w:val="20"/>
          <w:szCs w:val="20"/>
        </w:rPr>
        <w:sym w:font="Times New Roman" w:char="00A7"/>
      </w:r>
      <w:r w:rsidRPr="00B41711">
        <w:rPr>
          <w:rFonts w:ascii="Calibri" w:hAnsi="Calibri"/>
          <w:sz w:val="20"/>
          <w:szCs w:val="20"/>
        </w:rPr>
        <w:t xml:space="preserve"> 1 umowy, a konieczne do wykonania przedmiotu umowy, będą uprzednio uzgodnione z Zamawiającym </w:t>
      </w:r>
      <w:r>
        <w:rPr>
          <w:rFonts w:ascii="Calibri" w:hAnsi="Calibri"/>
          <w:sz w:val="20"/>
          <w:szCs w:val="20"/>
        </w:rPr>
        <w:br/>
      </w:r>
      <w:r w:rsidRPr="00B41711">
        <w:rPr>
          <w:rFonts w:ascii="Calibri" w:hAnsi="Calibri"/>
          <w:sz w:val="20"/>
          <w:szCs w:val="20"/>
        </w:rPr>
        <w:t>w formie protokołu konieczności i zrealizowane na zasadach przewidzianych w ustawie z dnia 29.01.2004 r. Prawo zamówień publicznych (Dz. U z 2015 r., poz. 2164 )</w:t>
      </w:r>
      <w:r>
        <w:rPr>
          <w:rFonts w:ascii="Calibri" w:hAnsi="Calibri"/>
          <w:sz w:val="20"/>
          <w:szCs w:val="20"/>
        </w:rPr>
        <w:t>.</w:t>
      </w:r>
      <w:r w:rsidRPr="00B41711">
        <w:rPr>
          <w:rFonts w:ascii="Calibri" w:hAnsi="Calibri"/>
          <w:sz w:val="20"/>
          <w:szCs w:val="20"/>
        </w:rPr>
        <w:t xml:space="preserve"> </w:t>
      </w:r>
    </w:p>
    <w:p w:rsidR="00951B52" w:rsidRPr="00B41711" w:rsidRDefault="00951B52" w:rsidP="00951B52">
      <w:pPr>
        <w:numPr>
          <w:ilvl w:val="0"/>
          <w:numId w:val="42"/>
        </w:numPr>
        <w:tabs>
          <w:tab w:val="left" w:pos="0"/>
        </w:tabs>
        <w:autoSpaceDE w:val="0"/>
        <w:autoSpaceDN w:val="0"/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Rozliczenie nastąpi na podstawie kosztorysu powykonawczego, sporządzonego przez Wykonawcę </w:t>
      </w:r>
      <w:r>
        <w:rPr>
          <w:rFonts w:ascii="Calibri" w:hAnsi="Calibri"/>
          <w:sz w:val="20"/>
          <w:szCs w:val="20"/>
        </w:rPr>
        <w:br/>
      </w:r>
      <w:r w:rsidRPr="00B41711">
        <w:rPr>
          <w:rFonts w:ascii="Calibri" w:hAnsi="Calibri"/>
          <w:sz w:val="20"/>
          <w:szCs w:val="20"/>
        </w:rPr>
        <w:t xml:space="preserve">i zatwierdzonego przez Zamawiającego. </w:t>
      </w:r>
    </w:p>
    <w:p w:rsidR="00951B52" w:rsidRPr="00B41711" w:rsidRDefault="00951B52" w:rsidP="00951B52">
      <w:pPr>
        <w:numPr>
          <w:ilvl w:val="0"/>
          <w:numId w:val="42"/>
        </w:numPr>
        <w:tabs>
          <w:tab w:val="left" w:pos="0"/>
        </w:tabs>
        <w:autoSpaceDE w:val="0"/>
        <w:autoSpaceDN w:val="0"/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Strony oświadczają, że są płatnikami podatku VAT i posiadają następujące numery identyfikacji podatkowej:</w:t>
      </w:r>
    </w:p>
    <w:p w:rsidR="00951B52" w:rsidRPr="00B41711" w:rsidRDefault="00951B52" w:rsidP="00951B52">
      <w:pPr>
        <w:numPr>
          <w:ilvl w:val="0"/>
          <w:numId w:val="42"/>
        </w:numPr>
        <w:tabs>
          <w:tab w:val="left" w:pos="0"/>
          <w:tab w:val="left" w:pos="426"/>
          <w:tab w:val="left" w:pos="851"/>
          <w:tab w:val="left" w:pos="1701"/>
        </w:tabs>
        <w:autoSpaceDE w:val="0"/>
        <w:autoSpaceDN w:val="0"/>
        <w:ind w:left="426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Zamawiający:</w:t>
      </w:r>
      <w:r w:rsidRPr="00B41711">
        <w:rPr>
          <w:rFonts w:ascii="Calibri" w:hAnsi="Calibri"/>
          <w:sz w:val="20"/>
          <w:szCs w:val="20"/>
        </w:rPr>
        <w:tab/>
      </w:r>
      <w:r w:rsidRPr="00B41711">
        <w:rPr>
          <w:rFonts w:ascii="Calibri" w:hAnsi="Calibri"/>
          <w:b/>
          <w:sz w:val="20"/>
          <w:szCs w:val="20"/>
        </w:rPr>
        <w:t>NIP PL 586 001 49 32</w:t>
      </w:r>
    </w:p>
    <w:p w:rsidR="00951B52" w:rsidRPr="00B41711" w:rsidRDefault="00951B52" w:rsidP="00951B52">
      <w:pPr>
        <w:numPr>
          <w:ilvl w:val="0"/>
          <w:numId w:val="42"/>
        </w:numPr>
        <w:tabs>
          <w:tab w:val="left" w:pos="0"/>
          <w:tab w:val="left" w:pos="426"/>
          <w:tab w:val="left" w:pos="851"/>
          <w:tab w:val="left" w:pos="1701"/>
        </w:tabs>
        <w:autoSpaceDE w:val="0"/>
        <w:autoSpaceDN w:val="0"/>
        <w:ind w:left="426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Wykonawca:</w:t>
      </w:r>
      <w:r w:rsidRPr="00B41711">
        <w:rPr>
          <w:rFonts w:ascii="Calibri" w:hAnsi="Calibri"/>
          <w:sz w:val="20"/>
          <w:szCs w:val="20"/>
        </w:rPr>
        <w:tab/>
      </w:r>
      <w:r w:rsidRPr="00B41711">
        <w:rPr>
          <w:rFonts w:ascii="Calibri" w:hAnsi="Calibri"/>
          <w:b/>
          <w:sz w:val="20"/>
          <w:szCs w:val="20"/>
        </w:rPr>
        <w:t>NIP       ..……………..</w:t>
      </w:r>
    </w:p>
    <w:p w:rsidR="00951B52" w:rsidRPr="00B41711" w:rsidRDefault="00951B52" w:rsidP="00951B52">
      <w:pPr>
        <w:numPr>
          <w:ilvl w:val="0"/>
          <w:numId w:val="42"/>
        </w:numPr>
        <w:tabs>
          <w:tab w:val="left" w:pos="426"/>
          <w:tab w:val="left" w:pos="851"/>
        </w:tabs>
        <w:autoSpaceDE w:val="0"/>
        <w:autoSpaceDN w:val="0"/>
        <w:ind w:left="426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Ostateczne rozliczenie za wykonane prace, o których mowa w </w:t>
      </w:r>
      <w:r w:rsidRPr="00B41711">
        <w:rPr>
          <w:rFonts w:ascii="Calibri" w:hAnsi="Calibri"/>
          <w:sz w:val="20"/>
          <w:szCs w:val="20"/>
        </w:rPr>
        <w:sym w:font="Times New Roman" w:char="00A7"/>
      </w:r>
      <w:r>
        <w:rPr>
          <w:rFonts w:ascii="Calibri" w:hAnsi="Calibri"/>
          <w:sz w:val="20"/>
          <w:szCs w:val="20"/>
        </w:rPr>
        <w:t xml:space="preserve"> 1, nastąpi w oparciu </w:t>
      </w:r>
      <w:r w:rsidRPr="00B41711">
        <w:rPr>
          <w:rFonts w:ascii="Calibri" w:hAnsi="Calibri"/>
          <w:sz w:val="20"/>
          <w:szCs w:val="20"/>
        </w:rPr>
        <w:t>o fakturę końcową wystawioną na podstawie końcowego protokółu zdawczo-odbiorczego.</w:t>
      </w:r>
    </w:p>
    <w:p w:rsidR="00951B52" w:rsidRPr="00B41711" w:rsidRDefault="00951B52" w:rsidP="00951B52">
      <w:pPr>
        <w:numPr>
          <w:ilvl w:val="0"/>
          <w:numId w:val="42"/>
        </w:numPr>
        <w:tabs>
          <w:tab w:val="left" w:pos="0"/>
          <w:tab w:val="left" w:pos="426"/>
        </w:tabs>
        <w:autoSpaceDE w:val="0"/>
        <w:autoSpaceDN w:val="0"/>
        <w:ind w:left="426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Faktury częściowe oraz faktura końcowa płatne będą w terminie do 30 dni licząc od daty otrzymania przez Zamawiającego faktury wraz z podpisanym przez Strony protokołem odbioru częściowego lub końcowego protokołu zdawczo-odbiorczego. Należności Wykonawcy płatne będą w formie przelewu z rachunku Zamawiającego na rachunek Wykonawcy wskazany na fakturze VAT.</w:t>
      </w:r>
    </w:p>
    <w:p w:rsidR="00951B52" w:rsidRPr="00B41711" w:rsidRDefault="00951B52" w:rsidP="00951B52">
      <w:pPr>
        <w:ind w:left="426" w:right="-284" w:hanging="568"/>
        <w:jc w:val="both"/>
        <w:rPr>
          <w:rFonts w:ascii="Calibri" w:hAnsi="Calibri"/>
          <w:sz w:val="20"/>
          <w:szCs w:val="20"/>
        </w:rPr>
      </w:pP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sym w:font="Times New Roman" w:char="00A7"/>
      </w:r>
      <w:r w:rsidRPr="00B41711">
        <w:rPr>
          <w:rFonts w:ascii="Calibri" w:hAnsi="Calibri"/>
          <w:b/>
          <w:sz w:val="20"/>
          <w:szCs w:val="20"/>
        </w:rPr>
        <w:t xml:space="preserve"> 3. 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>Warunki wykonania przedmiotu umowy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ind w:left="426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1.</w:t>
      </w:r>
      <w:r w:rsidRPr="00B41711">
        <w:rPr>
          <w:rFonts w:ascii="Calibri" w:hAnsi="Calibri"/>
          <w:sz w:val="20"/>
          <w:szCs w:val="20"/>
        </w:rPr>
        <w:tab/>
        <w:t xml:space="preserve">Termin wykonania prac remontowych stanowiących przedmiot niniejszej umowy wynosi do </w:t>
      </w:r>
      <w:r w:rsidRPr="00B41711">
        <w:rPr>
          <w:rFonts w:ascii="Calibri" w:hAnsi="Calibri"/>
          <w:b/>
          <w:sz w:val="20"/>
          <w:szCs w:val="20"/>
        </w:rPr>
        <w:t>………..dni</w:t>
      </w:r>
      <w:r w:rsidRPr="00B41711">
        <w:rPr>
          <w:rFonts w:ascii="Calibri" w:hAnsi="Calibri"/>
          <w:sz w:val="20"/>
          <w:szCs w:val="20"/>
        </w:rPr>
        <w:t>, licząc od dnia podpisania umowy, przy czym:</w:t>
      </w:r>
    </w:p>
    <w:p w:rsidR="00951B52" w:rsidRPr="00B41711" w:rsidRDefault="00951B52" w:rsidP="00951B52">
      <w:pPr>
        <w:ind w:left="851" w:right="-1" w:hanging="425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a)</w:t>
      </w:r>
      <w:r w:rsidRPr="00B41711">
        <w:rPr>
          <w:rFonts w:ascii="Calibri" w:hAnsi="Calibri"/>
          <w:sz w:val="20"/>
          <w:szCs w:val="20"/>
        </w:rPr>
        <w:tab/>
        <w:t xml:space="preserve">przekazanie jednostki nastąpi nie później niż w terminie </w:t>
      </w:r>
      <w:r w:rsidRPr="00B41711">
        <w:rPr>
          <w:rFonts w:ascii="Calibri" w:hAnsi="Calibri"/>
          <w:b/>
          <w:sz w:val="20"/>
          <w:szCs w:val="20"/>
        </w:rPr>
        <w:t>7 dni</w:t>
      </w:r>
      <w:r w:rsidRPr="00B41711">
        <w:rPr>
          <w:rFonts w:ascii="Calibri" w:hAnsi="Calibri"/>
          <w:sz w:val="20"/>
          <w:szCs w:val="20"/>
        </w:rPr>
        <w:t xml:space="preserve"> o</w:t>
      </w:r>
      <w:r>
        <w:rPr>
          <w:rFonts w:ascii="Calibri" w:hAnsi="Calibri"/>
          <w:sz w:val="20"/>
          <w:szCs w:val="20"/>
        </w:rPr>
        <w:t xml:space="preserve">d podpisania umowy, tj. do dnia </w:t>
      </w:r>
      <w:r w:rsidRPr="00B41711">
        <w:rPr>
          <w:rFonts w:ascii="Calibri" w:hAnsi="Calibri"/>
          <w:sz w:val="20"/>
          <w:szCs w:val="20"/>
        </w:rPr>
        <w:t>………………</w:t>
      </w:r>
    </w:p>
    <w:p w:rsidR="00951B52" w:rsidRPr="00B41711" w:rsidRDefault="00951B52" w:rsidP="00951B52">
      <w:pPr>
        <w:tabs>
          <w:tab w:val="left" w:pos="426"/>
        </w:tabs>
        <w:ind w:left="851" w:right="-1" w:hanging="425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b)</w:t>
      </w:r>
      <w:r w:rsidRPr="00B41711">
        <w:rPr>
          <w:rFonts w:ascii="Calibri" w:hAnsi="Calibri"/>
          <w:sz w:val="20"/>
          <w:szCs w:val="20"/>
        </w:rPr>
        <w:tab/>
        <w:t xml:space="preserve">termin zakończenia całości prac, o których mowa w </w:t>
      </w:r>
      <w:r w:rsidRPr="00B41711">
        <w:rPr>
          <w:rFonts w:ascii="Calibri" w:hAnsi="Calibri"/>
          <w:sz w:val="20"/>
          <w:szCs w:val="20"/>
        </w:rPr>
        <w:sym w:font="Times New Roman" w:char="00A7"/>
      </w:r>
      <w:r w:rsidRPr="00B41711">
        <w:rPr>
          <w:rFonts w:ascii="Calibri" w:hAnsi="Calibri"/>
          <w:sz w:val="20"/>
          <w:szCs w:val="20"/>
        </w:rPr>
        <w:t xml:space="preserve"> 1 umowy: do </w:t>
      </w:r>
      <w:r w:rsidRPr="00B41711">
        <w:rPr>
          <w:rFonts w:ascii="Calibri" w:hAnsi="Calibri"/>
          <w:b/>
          <w:sz w:val="20"/>
          <w:szCs w:val="20"/>
        </w:rPr>
        <w:t>………..</w:t>
      </w:r>
      <w:r w:rsidRPr="00B41711">
        <w:rPr>
          <w:rFonts w:ascii="Calibri" w:hAnsi="Calibri"/>
          <w:sz w:val="20"/>
          <w:szCs w:val="20"/>
        </w:rPr>
        <w:t xml:space="preserve"> dni</w:t>
      </w:r>
      <w:r w:rsidRPr="00B41711">
        <w:rPr>
          <w:rFonts w:ascii="Calibri" w:hAnsi="Calibri"/>
          <w:color w:val="FF0000"/>
          <w:sz w:val="20"/>
          <w:szCs w:val="20"/>
        </w:rPr>
        <w:t xml:space="preserve"> </w:t>
      </w:r>
      <w:r w:rsidRPr="00B41711">
        <w:rPr>
          <w:rFonts w:ascii="Calibri" w:hAnsi="Calibri"/>
          <w:sz w:val="20"/>
          <w:szCs w:val="20"/>
        </w:rPr>
        <w:t>kalendarzowych od dnia przekazania jednostki.</w:t>
      </w:r>
      <w:r w:rsidRPr="00B41711">
        <w:rPr>
          <w:rFonts w:ascii="Calibri" w:hAnsi="Calibri"/>
          <w:b/>
          <w:bCs/>
          <w:sz w:val="20"/>
          <w:szCs w:val="20"/>
        </w:rPr>
        <w:t xml:space="preserve"> </w:t>
      </w:r>
    </w:p>
    <w:p w:rsidR="00951B52" w:rsidRPr="00B41711" w:rsidRDefault="00951B52" w:rsidP="00951B52">
      <w:pPr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2.</w:t>
      </w:r>
      <w:r w:rsidRPr="00B41711">
        <w:rPr>
          <w:rFonts w:ascii="Calibri" w:hAnsi="Calibri"/>
          <w:sz w:val="20"/>
          <w:szCs w:val="20"/>
        </w:rPr>
        <w:tab/>
        <w:t xml:space="preserve">Termin wykonania umowy może ulec zmianie w przypadku wystąpienia okoliczności, </w:t>
      </w:r>
      <w:r w:rsidRPr="00B41711">
        <w:rPr>
          <w:rFonts w:ascii="Calibri" w:hAnsi="Calibri"/>
          <w:sz w:val="20"/>
          <w:szCs w:val="20"/>
        </w:rPr>
        <w:br/>
        <w:t>o których mowa w § 7 umowy i na zasadach tam określonych.</w:t>
      </w:r>
    </w:p>
    <w:p w:rsidR="00951B52" w:rsidRPr="00B41711" w:rsidRDefault="00951B52" w:rsidP="00951B52">
      <w:pPr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3.</w:t>
      </w:r>
      <w:r w:rsidRPr="00B41711">
        <w:rPr>
          <w:rFonts w:ascii="Calibri" w:hAnsi="Calibri"/>
          <w:sz w:val="20"/>
          <w:szCs w:val="20"/>
        </w:rPr>
        <w:tab/>
        <w:t>Nadzór nad pracami, stanowiącymi przedmiot niniejszej umowy, z ramienia Zamawiającego pełnić będzie: ………………….. , a z ramienia Wykonawcy: ……………………..</w:t>
      </w:r>
    </w:p>
    <w:p w:rsidR="00951B52" w:rsidRPr="00B41711" w:rsidRDefault="00951B52" w:rsidP="00951B52">
      <w:pPr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4.</w:t>
      </w:r>
      <w:r w:rsidRPr="00B41711">
        <w:rPr>
          <w:rFonts w:ascii="Calibri" w:hAnsi="Calibri"/>
          <w:sz w:val="20"/>
          <w:szCs w:val="20"/>
        </w:rPr>
        <w:tab/>
        <w:t xml:space="preserve">Osoby, o których mowa w ust. 3, upoważnione są przez Strony do  sporządzenia dokumentów częściowych </w:t>
      </w:r>
      <w:r>
        <w:rPr>
          <w:rFonts w:ascii="Calibri" w:hAnsi="Calibri"/>
          <w:sz w:val="20"/>
          <w:szCs w:val="20"/>
        </w:rPr>
        <w:br/>
      </w:r>
      <w:r w:rsidRPr="00B41711">
        <w:rPr>
          <w:rFonts w:ascii="Calibri" w:hAnsi="Calibri"/>
          <w:sz w:val="20"/>
          <w:szCs w:val="20"/>
        </w:rPr>
        <w:t>i końcowych ( protokół zdawczo- odbiorczy ).</w:t>
      </w:r>
    </w:p>
    <w:p w:rsidR="00951B52" w:rsidRPr="00B41711" w:rsidRDefault="00951B52" w:rsidP="00951B52">
      <w:pPr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lastRenderedPageBreak/>
        <w:t>5.</w:t>
      </w:r>
      <w:r w:rsidRPr="00B41711">
        <w:rPr>
          <w:rFonts w:ascii="Calibri" w:hAnsi="Calibri"/>
          <w:sz w:val="20"/>
          <w:szCs w:val="20"/>
        </w:rPr>
        <w:tab/>
        <w:t>Strony postanawiają, że z czynności odbioru będzie spisany protokół zawierający wszelkie ustalenia dokonane w toku odbioru oraz terminy wyznaczone przez Zamawiającego na usunięcie ujawnionych wad.</w:t>
      </w:r>
    </w:p>
    <w:p w:rsidR="00951B52" w:rsidRPr="00B41711" w:rsidRDefault="00951B52" w:rsidP="00951B52">
      <w:pPr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6.</w:t>
      </w:r>
      <w:r w:rsidRPr="00B41711">
        <w:rPr>
          <w:rFonts w:ascii="Calibri" w:hAnsi="Calibri"/>
          <w:b/>
          <w:sz w:val="20"/>
          <w:szCs w:val="20"/>
        </w:rPr>
        <w:tab/>
      </w:r>
      <w:r w:rsidRPr="00B41711">
        <w:rPr>
          <w:rFonts w:ascii="Calibri" w:hAnsi="Calibri"/>
          <w:sz w:val="20"/>
          <w:szCs w:val="20"/>
        </w:rPr>
        <w:t xml:space="preserve">W trakcie prowadzonych prac, Wykonawca ponosi pełną odpowiedzialność za przestrzeganie obowiązujących przepisów przeciwpożarowych oraz BHP. </w:t>
      </w:r>
    </w:p>
    <w:p w:rsidR="00951B52" w:rsidRPr="00B41711" w:rsidRDefault="00951B52" w:rsidP="00951B52">
      <w:pPr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7.</w:t>
      </w:r>
      <w:r w:rsidRPr="00B41711">
        <w:rPr>
          <w:rFonts w:ascii="Calibri" w:hAnsi="Calibri"/>
          <w:sz w:val="20"/>
          <w:szCs w:val="20"/>
        </w:rPr>
        <w:tab/>
        <w:t>Zamawiający dopuszcza możliwość dokonywania odbiorów częściowych po wykonaniu i odbiorze zakresu prac przewidzianych w specyfikacji technicznej. Odbiory częściowe oraz odbiór końcowy prac, dokonywane będą przez Zamawiającego, na podstawie pisemnego zgłoszenia Wykonawcy w terminie 2 dni od daty zgłoszenia.</w:t>
      </w:r>
    </w:p>
    <w:p w:rsidR="00951B52" w:rsidRPr="00B41711" w:rsidRDefault="00951B52" w:rsidP="00951B52">
      <w:pPr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8.</w:t>
      </w:r>
      <w:r w:rsidRPr="00B41711">
        <w:rPr>
          <w:rFonts w:ascii="Calibri" w:hAnsi="Calibri"/>
          <w:sz w:val="20"/>
          <w:szCs w:val="20"/>
        </w:rPr>
        <w:tab/>
        <w:t>W przypadku stwierdzenia niezgodności z wymaganymi w specyfikacji technicznej parametrami technicznymi Zamawiający wzywa Wykonawcę do usunięcia usterek w ciągu 14 dni a Wykonawca zobowiązuje się do usunięcia tych usterek w tym terminie.</w:t>
      </w:r>
    </w:p>
    <w:p w:rsidR="00951B52" w:rsidRPr="00B41711" w:rsidRDefault="00951B52" w:rsidP="00951B52">
      <w:pPr>
        <w:pStyle w:val="Tekstpodstawowy"/>
        <w:ind w:left="426" w:right="-1" w:hanging="568"/>
        <w:rPr>
          <w:rFonts w:ascii="Calibri" w:hAnsi="Calibri" w:cs="Times New Roman"/>
          <w:b w:val="0"/>
          <w:i w:val="0"/>
          <w:sz w:val="20"/>
          <w:szCs w:val="20"/>
        </w:rPr>
      </w:pPr>
      <w:r w:rsidRPr="00B41711">
        <w:rPr>
          <w:rFonts w:ascii="Calibri" w:hAnsi="Calibri" w:cs="Times New Roman"/>
          <w:b w:val="0"/>
          <w:i w:val="0"/>
          <w:sz w:val="20"/>
          <w:szCs w:val="20"/>
        </w:rPr>
        <w:t>9.</w:t>
      </w:r>
      <w:r w:rsidRPr="00B41711">
        <w:rPr>
          <w:rFonts w:ascii="Calibri" w:hAnsi="Calibri" w:cs="Times New Roman"/>
          <w:sz w:val="20"/>
          <w:szCs w:val="20"/>
        </w:rPr>
        <w:tab/>
      </w:r>
      <w:r w:rsidRPr="00B41711">
        <w:rPr>
          <w:rFonts w:ascii="Calibri" w:hAnsi="Calibri" w:cs="Times New Roman"/>
          <w:b w:val="0"/>
          <w:i w:val="0"/>
          <w:sz w:val="20"/>
          <w:szCs w:val="20"/>
        </w:rPr>
        <w:t xml:space="preserve">Wszystkie odbiory, próby działania i testy techniczne, niezbędne do prawidłowego wykonania przedmiotu niniejszej Umowy, będą organizowane przez Wykonawcę. Każdorazowo z czynności wymienionej </w:t>
      </w:r>
      <w:r>
        <w:rPr>
          <w:rFonts w:ascii="Calibri" w:hAnsi="Calibri" w:cs="Times New Roman"/>
          <w:b w:val="0"/>
          <w:i w:val="0"/>
          <w:sz w:val="20"/>
          <w:szCs w:val="20"/>
        </w:rPr>
        <w:br/>
      </w:r>
      <w:r w:rsidRPr="00B41711">
        <w:rPr>
          <w:rFonts w:ascii="Calibri" w:hAnsi="Calibri" w:cs="Times New Roman"/>
          <w:b w:val="0"/>
          <w:i w:val="0"/>
          <w:sz w:val="20"/>
          <w:szCs w:val="20"/>
        </w:rPr>
        <w:t>w pierwszym zdaniu strony sporządzą stosowny protokół.</w:t>
      </w:r>
    </w:p>
    <w:p w:rsidR="00951B52" w:rsidRPr="00B41711" w:rsidRDefault="00951B52" w:rsidP="00951B52">
      <w:pPr>
        <w:pStyle w:val="Tekstpodstawowy"/>
        <w:ind w:left="426" w:right="-1" w:hanging="568"/>
        <w:rPr>
          <w:rFonts w:ascii="Calibri" w:hAnsi="Calibri" w:cs="Times New Roman"/>
          <w:b w:val="0"/>
          <w:i w:val="0"/>
          <w:sz w:val="20"/>
          <w:szCs w:val="20"/>
        </w:rPr>
      </w:pPr>
      <w:r w:rsidRPr="00B41711">
        <w:rPr>
          <w:rFonts w:ascii="Calibri" w:hAnsi="Calibri" w:cs="Times New Roman"/>
          <w:b w:val="0"/>
          <w:i w:val="0"/>
          <w:sz w:val="20"/>
          <w:szCs w:val="20"/>
        </w:rPr>
        <w:t>10.</w:t>
      </w:r>
      <w:r w:rsidRPr="00B41711">
        <w:rPr>
          <w:rFonts w:ascii="Calibri" w:hAnsi="Calibri" w:cs="Times New Roman"/>
          <w:b w:val="0"/>
          <w:i w:val="0"/>
          <w:sz w:val="20"/>
          <w:szCs w:val="20"/>
        </w:rPr>
        <w:tab/>
        <w:t>Sporządzony i podpisany przez obie strony protokół bezusterkowego odbioru częściowego lub końcowego zdawczo-odbiorczego stanowić będzie podstawę do wystawienia faktury częściowej lub końcowej. Wszystkie związane z tym czynności prowadzone będą przy udziale Zamawiającego oraz w razie potrzeby inspektora PRS na wniosek inspektora nadzoru Zamawiającego.</w:t>
      </w:r>
    </w:p>
    <w:p w:rsidR="00951B52" w:rsidRPr="00B41711" w:rsidRDefault="00951B52" w:rsidP="00951B52">
      <w:pPr>
        <w:ind w:right="-284" w:hanging="426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  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sym w:font="Times New Roman" w:char="00A7"/>
      </w:r>
      <w:r w:rsidRPr="00B41711">
        <w:rPr>
          <w:rFonts w:ascii="Calibri" w:hAnsi="Calibri"/>
          <w:b/>
          <w:sz w:val="20"/>
          <w:szCs w:val="20"/>
        </w:rPr>
        <w:t xml:space="preserve"> 4 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>Gwarancja i rękojmia</w:t>
      </w:r>
    </w:p>
    <w:p w:rsidR="00951B52" w:rsidRPr="00B41711" w:rsidRDefault="00951B52" w:rsidP="00951B52">
      <w:pPr>
        <w:ind w:right="-1"/>
        <w:jc w:val="center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1.</w:t>
      </w:r>
      <w:r w:rsidRPr="00B41711">
        <w:rPr>
          <w:rFonts w:ascii="Calibri" w:hAnsi="Calibri"/>
          <w:sz w:val="20"/>
          <w:szCs w:val="20"/>
        </w:rPr>
        <w:tab/>
        <w:t>Na wykonany przedmiot umowy Wykonawca udziela Zamawiającemu ……….miesięcznej gwarancji jakości oraz 12- miesięcznej rękojmi, licząc od daty podpisania przez Zamawiającego protokołu zdawczo – odbiorczego, w związku z odbiorem końcowym przedmiotu umowy.</w:t>
      </w:r>
    </w:p>
    <w:p w:rsidR="00951B52" w:rsidRPr="00B41711" w:rsidRDefault="00951B52" w:rsidP="00951B52">
      <w:pPr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2.</w:t>
      </w:r>
      <w:r w:rsidRPr="00B41711">
        <w:rPr>
          <w:rFonts w:ascii="Calibri" w:hAnsi="Calibri"/>
          <w:sz w:val="20"/>
          <w:szCs w:val="20"/>
        </w:rPr>
        <w:tab/>
        <w:t>W zakresie gwarancji Wykonawca przy odbiorze doręczy Zamawiającemu dokument gwarancyjny, przy czym uprawnienia Zamawiającego z gwarancji będą nie gorsze od uprawnień wynikających z rękojmi.</w:t>
      </w:r>
    </w:p>
    <w:p w:rsidR="00951B52" w:rsidRPr="00B41711" w:rsidRDefault="00951B52" w:rsidP="00951B52">
      <w:pPr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3.</w:t>
      </w:r>
      <w:r w:rsidRPr="00B41711">
        <w:rPr>
          <w:rFonts w:ascii="Calibri" w:hAnsi="Calibri"/>
          <w:sz w:val="20"/>
          <w:szCs w:val="20"/>
        </w:rPr>
        <w:tab/>
        <w:t>Wykonawca zobowiązany jest do usunięcia na swój koszt, ujawnionych w okresie gwarancji lub rękojmi bądź przy odbiorze, wad odnoszących się do przedmiotu umowy, w terminie wyznaczonym przez Zamawiającego.</w:t>
      </w:r>
    </w:p>
    <w:p w:rsidR="00951B52" w:rsidRPr="00B41711" w:rsidRDefault="00951B52" w:rsidP="00951B52">
      <w:pPr>
        <w:ind w:left="426" w:right="-1" w:hanging="568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4.</w:t>
      </w:r>
      <w:r w:rsidRPr="00B41711">
        <w:rPr>
          <w:rFonts w:ascii="Calibri" w:hAnsi="Calibri"/>
          <w:sz w:val="20"/>
          <w:szCs w:val="20"/>
        </w:rPr>
        <w:tab/>
        <w:t>W razie ujawnienia w toku czynności odbioru lub w okresie gwarancji, wad nie nadających się do usunięcia, Zamawiający może:</w:t>
      </w:r>
    </w:p>
    <w:p w:rsidR="00951B52" w:rsidRPr="00B41711" w:rsidRDefault="00951B52" w:rsidP="00951B52">
      <w:pPr>
        <w:ind w:left="709" w:right="-1" w:hanging="283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a)</w:t>
      </w:r>
      <w:r w:rsidRPr="00B41711">
        <w:rPr>
          <w:rFonts w:ascii="Calibri" w:hAnsi="Calibri"/>
          <w:sz w:val="20"/>
          <w:szCs w:val="20"/>
        </w:rPr>
        <w:tab/>
        <w:t xml:space="preserve">jeżeli wady uniemożliwiają korzystanie z przedmiotu umowy – żądać ponownego wykonania przedmiotu umowy, zachowując prawo domagania się od Wykonawcy naprawienia szkody wynikającej z opóźnienia w wykonaniu przedmiotu umowy lub też zlecić jego wykonanie innemu wykonawcy na koszt i ryzyko Wykonawcy, </w:t>
      </w:r>
    </w:p>
    <w:p w:rsidR="00951B52" w:rsidRPr="00B41711" w:rsidRDefault="00951B52" w:rsidP="00951B52">
      <w:pPr>
        <w:ind w:left="709" w:right="-1" w:hanging="283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b)</w:t>
      </w:r>
      <w:r w:rsidRPr="00B41711">
        <w:rPr>
          <w:rFonts w:ascii="Calibri" w:hAnsi="Calibri"/>
          <w:sz w:val="20"/>
          <w:szCs w:val="20"/>
        </w:rPr>
        <w:tab/>
        <w:t>jeżeli nie uniemożliwiają one korzystan</w:t>
      </w:r>
      <w:r>
        <w:rPr>
          <w:rFonts w:ascii="Calibri" w:hAnsi="Calibri"/>
          <w:sz w:val="20"/>
          <w:szCs w:val="20"/>
        </w:rPr>
        <w:t xml:space="preserve">ia z przedmiotu umowy, zgodnie </w:t>
      </w:r>
      <w:r w:rsidRPr="00B41711">
        <w:rPr>
          <w:rFonts w:ascii="Calibri" w:hAnsi="Calibri"/>
          <w:sz w:val="20"/>
          <w:szCs w:val="20"/>
        </w:rPr>
        <w:t>z przeznaczeniem, Zamawiający może obniżyć Wykonawcy odpowiednio wynagrodzenie umowne.</w:t>
      </w:r>
    </w:p>
    <w:p w:rsidR="00951B52" w:rsidRPr="00B41711" w:rsidRDefault="00951B52" w:rsidP="00951B52">
      <w:pPr>
        <w:ind w:left="284" w:right="-1" w:hanging="426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5.</w:t>
      </w:r>
      <w:r w:rsidRPr="00B41711">
        <w:rPr>
          <w:rFonts w:ascii="Calibri" w:hAnsi="Calibri"/>
          <w:sz w:val="20"/>
          <w:szCs w:val="20"/>
        </w:rPr>
        <w:tab/>
        <w:t>Roszczenia z tytułu gwarancji i rękojmi mogą być dochodzone po upływie ich terminu, jeżeli Zamawiający ujawni wadę w okresie gwarancji lub rękojmi.</w:t>
      </w:r>
    </w:p>
    <w:p w:rsidR="00951B52" w:rsidRPr="00B41711" w:rsidRDefault="00951B52" w:rsidP="00951B52">
      <w:pPr>
        <w:tabs>
          <w:tab w:val="left" w:pos="284"/>
        </w:tabs>
        <w:ind w:left="-142" w:right="-1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6.</w:t>
      </w:r>
      <w:r w:rsidRPr="00B41711">
        <w:rPr>
          <w:rFonts w:ascii="Calibri" w:hAnsi="Calibri"/>
          <w:sz w:val="20"/>
          <w:szCs w:val="20"/>
        </w:rPr>
        <w:tab/>
        <w:t>O wykryciu wady Zamawiający zawiadomi Wykonawcę w formie pisemnej.</w:t>
      </w:r>
    </w:p>
    <w:p w:rsidR="00951B52" w:rsidRPr="00B41711" w:rsidRDefault="00951B52" w:rsidP="00951B52">
      <w:pPr>
        <w:ind w:left="284" w:right="-1" w:hanging="426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7.</w:t>
      </w:r>
      <w:r w:rsidRPr="00B41711">
        <w:rPr>
          <w:rFonts w:ascii="Calibri" w:hAnsi="Calibri"/>
          <w:sz w:val="20"/>
          <w:szCs w:val="20"/>
        </w:rPr>
        <w:tab/>
        <w:t>Jeżeli Wykonawca nie usunie wad w wyznaczonym przez Zamawiającego terminie, Zamawiający ma prawo zlecenia ich usunięcia innym wykonawcom na koszt i ryzyko Wykonawcy.</w:t>
      </w:r>
    </w:p>
    <w:p w:rsidR="00951B52" w:rsidRPr="00B41711" w:rsidRDefault="00951B52" w:rsidP="00951B52">
      <w:pPr>
        <w:ind w:left="284" w:right="-1" w:hanging="426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8.</w:t>
      </w:r>
      <w:r w:rsidRPr="00B41711">
        <w:rPr>
          <w:rFonts w:ascii="Calibri" w:hAnsi="Calibri"/>
          <w:sz w:val="20"/>
          <w:szCs w:val="20"/>
        </w:rPr>
        <w:tab/>
        <w:t>Po odbiorze prac związanych z usunięciem wad z tytułu gwarancji i rękojmi, okres gwarancji lub rękojmi ulega wydłużeniu o  czas od zgłoszenia do usunięcia wady.</w:t>
      </w:r>
    </w:p>
    <w:p w:rsidR="00951B52" w:rsidRPr="00B41711" w:rsidRDefault="00951B52" w:rsidP="00951B52">
      <w:pPr>
        <w:ind w:left="284" w:right="-1" w:hanging="426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9.</w:t>
      </w:r>
      <w:r w:rsidRPr="00B41711">
        <w:rPr>
          <w:rFonts w:ascii="Calibri" w:hAnsi="Calibri"/>
          <w:sz w:val="20"/>
          <w:szCs w:val="20"/>
        </w:rPr>
        <w:tab/>
        <w:t>Wykonawca jest odpowiedzialny względem Zamawiającego za wszelkie wady fizyczne użytych do wykonania przedmiotu umowy materiałów, urządzeń i instalacji.</w:t>
      </w:r>
    </w:p>
    <w:p w:rsidR="00951B52" w:rsidRPr="00B41711" w:rsidRDefault="00951B52" w:rsidP="00951B52">
      <w:pPr>
        <w:ind w:left="284" w:right="-1" w:hanging="426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10.</w:t>
      </w:r>
      <w:r w:rsidRPr="00B41711">
        <w:rPr>
          <w:rFonts w:ascii="Calibri" w:hAnsi="Calibri"/>
          <w:sz w:val="20"/>
          <w:szCs w:val="20"/>
        </w:rPr>
        <w:tab/>
        <w:t>Przez wadę fizyczną rozumie się w szczególności jakąkolwiek niezgodność  materiałów, urządzeń i instalacji ze specyfikacją techniczną przedmiotu zamówienia.</w:t>
      </w:r>
    </w:p>
    <w:p w:rsidR="00951B52" w:rsidRPr="00B41711" w:rsidRDefault="00951B52" w:rsidP="00951B52">
      <w:pPr>
        <w:ind w:right="-284"/>
        <w:jc w:val="both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 xml:space="preserve"> 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sym w:font="Times New Roman" w:char="00A7"/>
      </w:r>
      <w:r w:rsidRPr="00B41711">
        <w:rPr>
          <w:rFonts w:ascii="Calibri" w:hAnsi="Calibri"/>
          <w:b/>
          <w:sz w:val="20"/>
          <w:szCs w:val="20"/>
        </w:rPr>
        <w:t xml:space="preserve"> 5 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>Opóźnienie Wykonawcy, kary umowne i odstąpienie od umowy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numPr>
          <w:ilvl w:val="0"/>
          <w:numId w:val="43"/>
        </w:numPr>
        <w:tabs>
          <w:tab w:val="left" w:pos="0"/>
        </w:tabs>
        <w:ind w:hanging="720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Strony postanawiają, że obowiązującą formą odszkodowania są kary umowne.</w:t>
      </w:r>
    </w:p>
    <w:p w:rsidR="00951B52" w:rsidRPr="00B41711" w:rsidRDefault="00951B52" w:rsidP="00951B52">
      <w:pPr>
        <w:numPr>
          <w:ilvl w:val="0"/>
          <w:numId w:val="43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Wykonawca zapłaci Zamawiającemu kary umowne:</w:t>
      </w:r>
    </w:p>
    <w:p w:rsidR="00951B52" w:rsidRPr="00B41711" w:rsidRDefault="00951B52" w:rsidP="00951B52">
      <w:pPr>
        <w:pStyle w:val="Tekstpodstawowywcity"/>
        <w:numPr>
          <w:ilvl w:val="1"/>
          <w:numId w:val="43"/>
        </w:numPr>
        <w:autoSpaceDE w:val="0"/>
        <w:autoSpaceDN w:val="0"/>
        <w:ind w:left="709" w:hanging="425"/>
        <w:rPr>
          <w:rFonts w:ascii="Calibri" w:hAnsi="Calibri" w:cs="Times New Roman"/>
          <w:sz w:val="20"/>
          <w:szCs w:val="20"/>
        </w:rPr>
      </w:pPr>
      <w:r w:rsidRPr="00B41711">
        <w:rPr>
          <w:rFonts w:ascii="Calibri" w:hAnsi="Calibri" w:cs="Times New Roman"/>
          <w:iCs/>
          <w:sz w:val="20"/>
          <w:szCs w:val="20"/>
        </w:rPr>
        <w:t xml:space="preserve">za niezłożenie w terminie określonym Umową zgodnego z prawdą oświadczenia potwierdzającego zatrudnienie pracowników Wykonawcy lub podwykonawcy na umowę o pracę, a także za niezłożenie </w:t>
      </w:r>
      <w:r>
        <w:rPr>
          <w:rFonts w:ascii="Calibri" w:hAnsi="Calibri" w:cs="Times New Roman"/>
          <w:iCs/>
          <w:sz w:val="20"/>
          <w:szCs w:val="20"/>
        </w:rPr>
        <w:br/>
      </w:r>
      <w:r w:rsidRPr="00B41711">
        <w:rPr>
          <w:rFonts w:ascii="Calibri" w:hAnsi="Calibri" w:cs="Times New Roman"/>
          <w:iCs/>
          <w:sz w:val="20"/>
          <w:szCs w:val="20"/>
        </w:rPr>
        <w:lastRenderedPageBreak/>
        <w:t>w terminie żądanych przez Zamawiającego dokumentów potwierdzających wymagany poziom zatrudnienia na umowę o pracę – w wysokości 100 zł za każdy dzień opóźnienia</w:t>
      </w:r>
      <w:r w:rsidRPr="00B41711">
        <w:rPr>
          <w:rFonts w:ascii="Calibri" w:hAnsi="Calibri" w:cs="Times New Roman"/>
          <w:sz w:val="20"/>
          <w:szCs w:val="20"/>
        </w:rPr>
        <w:t xml:space="preserve"> </w:t>
      </w:r>
    </w:p>
    <w:p w:rsidR="00951B52" w:rsidRPr="00B41711" w:rsidRDefault="00951B52" w:rsidP="00951B52">
      <w:pPr>
        <w:pStyle w:val="Tekstpodstawowywcity"/>
        <w:numPr>
          <w:ilvl w:val="1"/>
          <w:numId w:val="43"/>
        </w:numPr>
        <w:autoSpaceDE w:val="0"/>
        <w:autoSpaceDN w:val="0"/>
        <w:ind w:left="709" w:hanging="425"/>
        <w:rPr>
          <w:rFonts w:ascii="Calibri" w:hAnsi="Calibri" w:cs="Times New Roman"/>
          <w:sz w:val="20"/>
          <w:szCs w:val="20"/>
        </w:rPr>
      </w:pPr>
      <w:r w:rsidRPr="00B41711">
        <w:rPr>
          <w:rFonts w:ascii="Calibri" w:hAnsi="Calibri" w:cs="Times New Roman"/>
          <w:sz w:val="20"/>
          <w:szCs w:val="20"/>
        </w:rPr>
        <w:t xml:space="preserve">za opóźnienie w wykonaniu przedmiotu niniejszej umowy lub w zaspokojeniu roszczeń Zamawiającego </w:t>
      </w:r>
      <w:r>
        <w:rPr>
          <w:rFonts w:ascii="Calibri" w:hAnsi="Calibri" w:cs="Times New Roman"/>
          <w:sz w:val="20"/>
          <w:szCs w:val="20"/>
        </w:rPr>
        <w:br/>
      </w:r>
      <w:r w:rsidRPr="00B41711">
        <w:rPr>
          <w:rFonts w:ascii="Calibri" w:hAnsi="Calibri" w:cs="Times New Roman"/>
          <w:sz w:val="20"/>
          <w:szCs w:val="20"/>
        </w:rPr>
        <w:t>z gwarancji lub rękojmi w wysokości 0,1% wynagrodzenia umownego brutto ,o którym mowa w § 2, ust. 1 umowy, za każdy dzień opóźnienia</w:t>
      </w:r>
    </w:p>
    <w:p w:rsidR="00951B52" w:rsidRPr="00B41711" w:rsidRDefault="00951B52" w:rsidP="00951B52">
      <w:pPr>
        <w:pStyle w:val="Tekstpodstawowywcity"/>
        <w:numPr>
          <w:ilvl w:val="1"/>
          <w:numId w:val="43"/>
        </w:numPr>
        <w:tabs>
          <w:tab w:val="left" w:pos="709"/>
        </w:tabs>
        <w:autoSpaceDE w:val="0"/>
        <w:autoSpaceDN w:val="0"/>
        <w:ind w:left="709" w:hanging="425"/>
        <w:rPr>
          <w:rFonts w:ascii="Calibri" w:hAnsi="Calibri" w:cs="Times New Roman"/>
          <w:sz w:val="20"/>
          <w:szCs w:val="20"/>
        </w:rPr>
      </w:pPr>
      <w:r w:rsidRPr="00B41711">
        <w:rPr>
          <w:rFonts w:ascii="Calibri" w:hAnsi="Calibri" w:cs="Times New Roman"/>
          <w:sz w:val="20"/>
          <w:szCs w:val="20"/>
        </w:rPr>
        <w:t>za odstąpienie od umowy przez Zamawiającego z przyczyn zależnych od Wykonawcy, w wysokości 10% wynagrodzenia umownego brutto, o którym mowa w § 2 ust. 1 umowy.</w:t>
      </w:r>
    </w:p>
    <w:p w:rsidR="00951B52" w:rsidRPr="00B41711" w:rsidRDefault="00951B52" w:rsidP="00951B52">
      <w:pPr>
        <w:pStyle w:val="Tekstpodstawowywcity"/>
        <w:numPr>
          <w:ilvl w:val="1"/>
          <w:numId w:val="43"/>
        </w:numPr>
        <w:autoSpaceDE w:val="0"/>
        <w:autoSpaceDN w:val="0"/>
        <w:ind w:left="709" w:hanging="425"/>
        <w:rPr>
          <w:rFonts w:ascii="Calibri" w:hAnsi="Calibri" w:cs="Times New Roman"/>
          <w:sz w:val="20"/>
          <w:szCs w:val="20"/>
        </w:rPr>
      </w:pPr>
      <w:r w:rsidRPr="00B41711">
        <w:rPr>
          <w:rFonts w:ascii="Calibri" w:hAnsi="Calibri" w:cs="Times New Roman"/>
          <w:sz w:val="20"/>
          <w:szCs w:val="20"/>
        </w:rPr>
        <w:t>za opóźnienie w  usunięciu wad ujawnionych przy odbiorze i/lub w okresie gwarancji, w wysokości 0,1 % wynagrodzenia umownego brutto za każdy dzień opóźnienia, licząc od dnia wyznaczonego przez  Zamawiającego na usunięcie wad (§ 4 umowy).</w:t>
      </w:r>
    </w:p>
    <w:p w:rsidR="00951B52" w:rsidRPr="00B41711" w:rsidRDefault="00951B52" w:rsidP="00951B52">
      <w:pPr>
        <w:numPr>
          <w:ilvl w:val="0"/>
          <w:numId w:val="43"/>
        </w:numPr>
        <w:tabs>
          <w:tab w:val="left" w:pos="0"/>
        </w:tabs>
        <w:autoSpaceDE w:val="0"/>
        <w:autoSpaceDN w:val="0"/>
        <w:ind w:left="284" w:hanging="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W przypadku jeżeli Wykonawca wykonuje pra</w:t>
      </w:r>
      <w:r>
        <w:rPr>
          <w:rFonts w:ascii="Calibri" w:hAnsi="Calibri"/>
          <w:sz w:val="20"/>
          <w:szCs w:val="20"/>
        </w:rPr>
        <w:t xml:space="preserve">ce w istotny sposób niezgodnie </w:t>
      </w:r>
      <w:r w:rsidRPr="00B41711">
        <w:rPr>
          <w:rFonts w:ascii="Calibri" w:hAnsi="Calibri"/>
          <w:sz w:val="20"/>
          <w:szCs w:val="20"/>
        </w:rPr>
        <w:t>z warunkami technicznymi, normami branżowymi, aktualną wiedzą techniczną lub niniejszą umową, w szczególności, jeżeli dopuszcza się opóźnienia w stosunku do terminów określonych w niniejszej umowie Zamawiającemu, niezależnie od innych uprawnień przewidzianych w niniejszym paragrafie przysługuje prawo do odstąpienia od umowy z winy Wykonawcy, po uprzednim wezwaniu Wykonawcy do usunięcia wad lub opóźnień i wyznaczeniu mu w tym celu dodatkowego terminu.</w:t>
      </w:r>
    </w:p>
    <w:p w:rsidR="00951B52" w:rsidRPr="00B41711" w:rsidRDefault="00951B52" w:rsidP="00951B52">
      <w:pPr>
        <w:tabs>
          <w:tab w:val="left" w:pos="284"/>
        </w:tabs>
        <w:ind w:left="284" w:right="-1" w:hanging="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4.</w:t>
      </w:r>
      <w:r w:rsidRPr="00B41711">
        <w:rPr>
          <w:rFonts w:ascii="Calibri" w:hAnsi="Calibri"/>
          <w:sz w:val="20"/>
          <w:szCs w:val="20"/>
        </w:rPr>
        <w:tab/>
        <w:t>Zamawiający ma prawo do potrącania kar umownych z wynagrodzenia Wykonawcy lub dochodzenia zapłaty bezpośrednio od Wykonawcy. Termin płatności kar umownych wynosi 7 dni od doręczenia księgowej noty obciążeniowej wystawionej przez  Zamawiającego</w:t>
      </w:r>
    </w:p>
    <w:p w:rsidR="00951B52" w:rsidRPr="00B41711" w:rsidRDefault="00951B52" w:rsidP="00951B52">
      <w:pPr>
        <w:tabs>
          <w:tab w:val="left" w:pos="284"/>
        </w:tabs>
        <w:ind w:left="284" w:right="-1" w:hanging="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5. Zapłacenie kary umownej nie zwalnia Wykonawcy z obowiązku dokończenia remontu  jednostki, ani z żadnych innych  zobowiązań umownych.</w:t>
      </w:r>
    </w:p>
    <w:p w:rsidR="00951B52" w:rsidRPr="00B41711" w:rsidRDefault="00951B52" w:rsidP="00951B52">
      <w:pPr>
        <w:tabs>
          <w:tab w:val="left" w:pos="0"/>
          <w:tab w:val="left" w:pos="284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6. Zamawiający zastrzega sobie prawo do odszkodowania uzupełniającego przenoszącego wysokość zastrzeżonych kar umownych – do wysokości rzeczywiście poniesionej szkody.</w:t>
      </w:r>
    </w:p>
    <w:p w:rsidR="00951B52" w:rsidRPr="00B41711" w:rsidRDefault="00951B52" w:rsidP="00951B52">
      <w:pPr>
        <w:tabs>
          <w:tab w:val="left" w:pos="0"/>
          <w:tab w:val="left" w:pos="284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7. Zamawiający jest uprawniony  do odstąpienia od umowy w razie opóźnienia Wykonawcy </w:t>
      </w:r>
      <w:r w:rsidRPr="00B41711">
        <w:rPr>
          <w:rFonts w:ascii="Calibri" w:hAnsi="Calibri"/>
          <w:sz w:val="20"/>
          <w:szCs w:val="20"/>
        </w:rPr>
        <w:br/>
        <w:t xml:space="preserve">w wykonaniu przedmiotu umowy lub w realizacji roszczeń z rękojmi lub gwarancji ponad  30 dni oraz </w:t>
      </w:r>
      <w:r>
        <w:rPr>
          <w:rFonts w:ascii="Calibri" w:hAnsi="Calibri"/>
          <w:sz w:val="20"/>
          <w:szCs w:val="20"/>
        </w:rPr>
        <w:br/>
      </w:r>
      <w:r w:rsidRPr="00B41711">
        <w:rPr>
          <w:rFonts w:ascii="Calibri" w:hAnsi="Calibri"/>
          <w:sz w:val="20"/>
          <w:szCs w:val="20"/>
        </w:rPr>
        <w:t>w każdym z niżej opisanych przypadków jeżeli:</w:t>
      </w:r>
    </w:p>
    <w:p w:rsidR="00951B52" w:rsidRPr="00B41711" w:rsidRDefault="00951B52" w:rsidP="00951B52">
      <w:pPr>
        <w:ind w:left="709" w:hanging="425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a)</w:t>
      </w:r>
      <w:r w:rsidRPr="00B41711">
        <w:rPr>
          <w:rFonts w:ascii="Calibri" w:hAnsi="Calibri"/>
          <w:sz w:val="20"/>
          <w:szCs w:val="20"/>
        </w:rPr>
        <w:tab/>
        <w:t xml:space="preserve">Wykonawca nie wykonuje lub nienależycie wykonuje swoje obowiązki określone </w:t>
      </w:r>
      <w:r w:rsidRPr="00B41711">
        <w:rPr>
          <w:rFonts w:ascii="Calibri" w:hAnsi="Calibri"/>
          <w:sz w:val="20"/>
          <w:szCs w:val="20"/>
        </w:rPr>
        <w:br/>
        <w:t>w umowie,</w:t>
      </w:r>
    </w:p>
    <w:p w:rsidR="00951B52" w:rsidRPr="00B41711" w:rsidRDefault="00951B52" w:rsidP="00951B52">
      <w:pPr>
        <w:tabs>
          <w:tab w:val="left" w:pos="284"/>
        </w:tabs>
        <w:ind w:left="709" w:hanging="425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b)</w:t>
      </w:r>
      <w:r w:rsidRPr="00B41711">
        <w:rPr>
          <w:rFonts w:ascii="Calibri" w:hAnsi="Calibri"/>
          <w:sz w:val="20"/>
          <w:szCs w:val="20"/>
        </w:rPr>
        <w:tab/>
        <w:t xml:space="preserve">w przypadku nie usunięcia stwierdzonych podczas odbiorów częściowych usterek </w:t>
      </w:r>
      <w:r w:rsidRPr="00B41711">
        <w:rPr>
          <w:rFonts w:ascii="Calibri" w:hAnsi="Calibri"/>
          <w:sz w:val="20"/>
          <w:szCs w:val="20"/>
        </w:rPr>
        <w:br/>
        <w:t>w  terminie 14 dni od otrzymania pisemnego wezwania od Zamawiającego,</w:t>
      </w:r>
    </w:p>
    <w:p w:rsidR="00951B52" w:rsidRPr="00B41711" w:rsidRDefault="00951B52" w:rsidP="00951B52">
      <w:pPr>
        <w:tabs>
          <w:tab w:val="left" w:pos="0"/>
          <w:tab w:val="left" w:pos="284"/>
        </w:tabs>
        <w:ind w:left="709" w:hanging="425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c)</w:t>
      </w:r>
      <w:r w:rsidRPr="00B41711">
        <w:rPr>
          <w:rFonts w:ascii="Calibri" w:hAnsi="Calibri"/>
          <w:sz w:val="20"/>
          <w:szCs w:val="20"/>
        </w:rPr>
        <w:tab/>
        <w:t xml:space="preserve">zostanie wszczęte postępowanie egzekucyjne przeciwko Wykonawcy, zgłoszony zostanie wniosek </w:t>
      </w:r>
      <w:r>
        <w:rPr>
          <w:rFonts w:ascii="Calibri" w:hAnsi="Calibri"/>
          <w:sz w:val="20"/>
          <w:szCs w:val="20"/>
        </w:rPr>
        <w:br/>
      </w:r>
      <w:r w:rsidRPr="00B41711">
        <w:rPr>
          <w:rFonts w:ascii="Calibri" w:hAnsi="Calibri"/>
          <w:sz w:val="20"/>
          <w:szCs w:val="20"/>
        </w:rPr>
        <w:t xml:space="preserve">o otwarcie postępowania likwidacyjnego bądź o ogłoszenie upadłości </w:t>
      </w:r>
    </w:p>
    <w:p w:rsidR="00951B52" w:rsidRPr="00B41711" w:rsidRDefault="00951B52" w:rsidP="00951B52">
      <w:pPr>
        <w:tabs>
          <w:tab w:val="left" w:pos="0"/>
          <w:tab w:val="left" w:pos="284"/>
        </w:tabs>
        <w:ind w:left="709" w:hanging="425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            Wykonawcy,</w:t>
      </w:r>
    </w:p>
    <w:p w:rsidR="00951B52" w:rsidRPr="00B41711" w:rsidRDefault="00951B52" w:rsidP="00951B52">
      <w:pPr>
        <w:tabs>
          <w:tab w:val="left" w:pos="284"/>
        </w:tabs>
        <w:ind w:left="709" w:hanging="425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d)</w:t>
      </w:r>
      <w:r w:rsidRPr="00B41711">
        <w:rPr>
          <w:rFonts w:ascii="Calibri" w:hAnsi="Calibri"/>
          <w:sz w:val="20"/>
          <w:szCs w:val="20"/>
        </w:rPr>
        <w:tab/>
        <w:t>opóźnienie w wykonaniu przedmiotu umowy przekroczy 30 dni – bez wyznaczania terminu dodatkowego.</w:t>
      </w:r>
    </w:p>
    <w:p w:rsidR="00951B52" w:rsidRPr="00B41711" w:rsidRDefault="00951B52" w:rsidP="00951B52">
      <w:pPr>
        <w:tabs>
          <w:tab w:val="left" w:pos="284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8.</w:t>
      </w:r>
      <w:r w:rsidRPr="00B41711">
        <w:rPr>
          <w:rFonts w:ascii="Calibri" w:hAnsi="Calibri"/>
          <w:sz w:val="20"/>
          <w:szCs w:val="20"/>
        </w:rPr>
        <w:tab/>
        <w:t>Odstąpienie od umowy wymaga formy pisemnej pod rygorem nieważności i wskazania przyczyny odstąpienia.</w:t>
      </w:r>
    </w:p>
    <w:p w:rsidR="00951B52" w:rsidRDefault="00951B52" w:rsidP="00951B52">
      <w:pPr>
        <w:tabs>
          <w:tab w:val="left" w:pos="0"/>
          <w:tab w:val="left" w:pos="284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9.</w:t>
      </w:r>
      <w:r w:rsidRPr="00B41711">
        <w:rPr>
          <w:rFonts w:ascii="Calibri" w:hAnsi="Calibri"/>
          <w:sz w:val="20"/>
          <w:szCs w:val="20"/>
        </w:rPr>
        <w:tab/>
        <w:t>W razie zaistnienia istotnej zmiany okoliczności powodującej, że wykonanie umowy nie  leży w interesie publicznym, czego nie można było przewidzieć w chwili zawarcia umowy, Zamawiający zastrzega sobie prawo do odstąpienia od umowy na podstawie pisemnego powiadomienia Wykonawcy zgodnie z art. 145 ustawy – Prawo zamówień publicznych. W takim przypadku Zamawiający zapłaci Wykonawcy wyłącznie wynagrodzenie należne z tytułu wykonania części umowy.</w:t>
      </w:r>
    </w:p>
    <w:p w:rsidR="00951B52" w:rsidRPr="00B41711" w:rsidRDefault="00951B52" w:rsidP="00951B52">
      <w:pPr>
        <w:tabs>
          <w:tab w:val="left" w:pos="0"/>
          <w:tab w:val="left" w:pos="284"/>
        </w:tabs>
        <w:ind w:left="284" w:hanging="284"/>
        <w:jc w:val="both"/>
        <w:rPr>
          <w:rFonts w:ascii="Calibri" w:hAnsi="Calibri"/>
          <w:sz w:val="20"/>
          <w:szCs w:val="20"/>
        </w:rPr>
      </w:pP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sym w:font="Times New Roman" w:char="00A7"/>
      </w:r>
      <w:r w:rsidRPr="00B41711">
        <w:rPr>
          <w:rFonts w:ascii="Calibri" w:hAnsi="Calibri"/>
          <w:b/>
          <w:sz w:val="20"/>
          <w:szCs w:val="20"/>
        </w:rPr>
        <w:t xml:space="preserve"> 6 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>Zabezpieczenie należytego wykonania umowy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pStyle w:val="Tekstpodstawowy"/>
        <w:numPr>
          <w:ilvl w:val="0"/>
          <w:numId w:val="44"/>
        </w:numPr>
        <w:autoSpaceDE w:val="0"/>
        <w:autoSpaceDN w:val="0"/>
        <w:ind w:left="426" w:right="-1" w:hanging="426"/>
        <w:rPr>
          <w:rFonts w:ascii="Calibri" w:hAnsi="Calibri" w:cs="Times New Roman"/>
          <w:b w:val="0"/>
          <w:i w:val="0"/>
          <w:sz w:val="20"/>
          <w:szCs w:val="20"/>
        </w:rPr>
      </w:pPr>
      <w:r w:rsidRPr="00B41711">
        <w:rPr>
          <w:rFonts w:ascii="Calibri" w:hAnsi="Calibri" w:cs="Times New Roman"/>
          <w:b w:val="0"/>
          <w:i w:val="0"/>
          <w:sz w:val="20"/>
          <w:szCs w:val="20"/>
        </w:rPr>
        <w:t xml:space="preserve">Dla zabezpieczenia należytego i zgodnego z umową wykonania przedmiotu umowy oraz roszczeń Zamawiającego z tytułu rękojmi i gwarancji Wykonawca wnosi w dniu podpisania niniejszej umowy zabezpieczenie w wysokości 10% wynagrodzenia umownego wraz z podatkiem VAT (§ 2 ust. 1 umowy) </w:t>
      </w:r>
      <w:r>
        <w:rPr>
          <w:rFonts w:ascii="Calibri" w:hAnsi="Calibri" w:cs="Times New Roman"/>
          <w:b w:val="0"/>
          <w:i w:val="0"/>
          <w:sz w:val="20"/>
          <w:szCs w:val="20"/>
        </w:rPr>
        <w:br/>
      </w:r>
      <w:r w:rsidRPr="00B41711">
        <w:rPr>
          <w:rFonts w:ascii="Calibri" w:hAnsi="Calibri" w:cs="Times New Roman"/>
          <w:b w:val="0"/>
          <w:i w:val="0"/>
          <w:sz w:val="20"/>
          <w:szCs w:val="20"/>
        </w:rPr>
        <w:t xml:space="preserve">co stanowi kwotę………………….. zł (słownie…………………………………………………………………………………………) </w:t>
      </w:r>
      <w:r>
        <w:rPr>
          <w:rFonts w:ascii="Calibri" w:hAnsi="Calibri" w:cs="Times New Roman"/>
          <w:b w:val="0"/>
          <w:i w:val="0"/>
          <w:sz w:val="20"/>
          <w:szCs w:val="20"/>
        </w:rPr>
        <w:br/>
      </w:r>
      <w:r w:rsidRPr="00B41711">
        <w:rPr>
          <w:rFonts w:ascii="Calibri" w:hAnsi="Calibri" w:cs="Times New Roman"/>
          <w:b w:val="0"/>
          <w:i w:val="0"/>
          <w:sz w:val="20"/>
          <w:szCs w:val="20"/>
        </w:rPr>
        <w:t>w formie ………………………………………………. (według wyboru Wykonawcy w jednej lub kilku formach, wyszczególnionych w art. 148 ustawy – Prawo zamówień publicznych).</w:t>
      </w:r>
    </w:p>
    <w:p w:rsidR="00951B52" w:rsidRPr="00B41711" w:rsidRDefault="00951B52" w:rsidP="00951B52">
      <w:pPr>
        <w:pStyle w:val="Tekstpodstawowy"/>
        <w:numPr>
          <w:ilvl w:val="0"/>
          <w:numId w:val="44"/>
        </w:numPr>
        <w:autoSpaceDE w:val="0"/>
        <w:autoSpaceDN w:val="0"/>
        <w:ind w:left="426" w:right="-1" w:hanging="426"/>
        <w:rPr>
          <w:rFonts w:ascii="Calibri" w:hAnsi="Calibri" w:cs="Times New Roman"/>
          <w:b w:val="0"/>
          <w:i w:val="0"/>
          <w:sz w:val="20"/>
          <w:szCs w:val="20"/>
        </w:rPr>
      </w:pPr>
      <w:r w:rsidRPr="00B41711">
        <w:rPr>
          <w:rFonts w:ascii="Calibri" w:hAnsi="Calibri" w:cs="Times New Roman"/>
          <w:b w:val="0"/>
          <w:i w:val="0"/>
          <w:sz w:val="20"/>
          <w:szCs w:val="20"/>
        </w:rPr>
        <w:t xml:space="preserve">Zamawiający zastrzega, że w przypadku wniesienia zabezpieczenia w formie gwarancji bankowej lub ubezpieczeniowej – gwarancja ta winna mieć charakter abstrakcyjny,  </w:t>
      </w:r>
      <w:proofErr w:type="spellStart"/>
      <w:r w:rsidRPr="00B41711">
        <w:rPr>
          <w:rFonts w:ascii="Calibri" w:hAnsi="Calibri" w:cs="Times New Roman"/>
          <w:b w:val="0"/>
          <w:i w:val="0"/>
          <w:sz w:val="20"/>
          <w:szCs w:val="20"/>
        </w:rPr>
        <w:t>t.j</w:t>
      </w:r>
      <w:proofErr w:type="spellEnd"/>
      <w:r w:rsidRPr="00B41711">
        <w:rPr>
          <w:rFonts w:ascii="Calibri" w:hAnsi="Calibri" w:cs="Times New Roman"/>
          <w:b w:val="0"/>
          <w:i w:val="0"/>
          <w:sz w:val="20"/>
          <w:szCs w:val="20"/>
        </w:rPr>
        <w:t>. zobowiązywać Gwaranta nieodwołalnie i bezwarunkowo  do wypłacenia Beneficjentowi, na pierwsze pisemne żądanie Zamawiającego wskazujące na niewykonanie lub nienależyte wykonanie umowy – kwoty do wysokości wniesionego zabezpieczenia. Treść gwarancji podlega zatwierdzeniu przez Zamawiającego.</w:t>
      </w:r>
    </w:p>
    <w:p w:rsidR="00951B52" w:rsidRPr="00B41711" w:rsidRDefault="00951B52" w:rsidP="00951B52">
      <w:pPr>
        <w:pStyle w:val="Tekstpodstawowy"/>
        <w:numPr>
          <w:ilvl w:val="0"/>
          <w:numId w:val="44"/>
        </w:numPr>
        <w:autoSpaceDE w:val="0"/>
        <w:autoSpaceDN w:val="0"/>
        <w:ind w:left="426" w:right="-1" w:hanging="426"/>
        <w:rPr>
          <w:rFonts w:ascii="Calibri" w:hAnsi="Calibri" w:cs="Times New Roman"/>
          <w:b w:val="0"/>
          <w:i w:val="0"/>
          <w:sz w:val="20"/>
          <w:szCs w:val="20"/>
        </w:rPr>
      </w:pPr>
      <w:r w:rsidRPr="00B41711">
        <w:rPr>
          <w:rFonts w:ascii="Calibri" w:hAnsi="Calibri" w:cs="Times New Roman"/>
          <w:b w:val="0"/>
          <w:i w:val="0"/>
          <w:sz w:val="20"/>
          <w:szCs w:val="20"/>
        </w:rPr>
        <w:lastRenderedPageBreak/>
        <w:t>Udzielona gwarancja musi podlegać prawu polskiemu oraz być egzekwowalna i wykonalna na terytorium Rzeczypospolitej Polskiej, a do rozstrzygania sporów z gwarancji wyłącznie właściwym ma być sąd powszechny siedziby Zamawiającego.</w:t>
      </w:r>
    </w:p>
    <w:p w:rsidR="00951B52" w:rsidRPr="00B41711" w:rsidRDefault="00951B52" w:rsidP="00951B52">
      <w:pPr>
        <w:pStyle w:val="Tekstpodstawowy"/>
        <w:numPr>
          <w:ilvl w:val="0"/>
          <w:numId w:val="44"/>
        </w:numPr>
        <w:autoSpaceDE w:val="0"/>
        <w:autoSpaceDN w:val="0"/>
        <w:ind w:left="426" w:right="-1" w:hanging="426"/>
        <w:rPr>
          <w:rFonts w:ascii="Calibri" w:hAnsi="Calibri" w:cs="Times New Roman"/>
          <w:b w:val="0"/>
          <w:i w:val="0"/>
          <w:sz w:val="20"/>
          <w:szCs w:val="20"/>
        </w:rPr>
      </w:pPr>
      <w:r w:rsidRPr="00B41711">
        <w:rPr>
          <w:rFonts w:ascii="Calibri" w:hAnsi="Calibri" w:cs="Times New Roman"/>
          <w:b w:val="0"/>
          <w:i w:val="0"/>
          <w:sz w:val="20"/>
          <w:szCs w:val="20"/>
        </w:rPr>
        <w:t xml:space="preserve">W przypadku konieczności przedłużenia terminu wykonania prac remontowych stanowiących przedmiot umowy w  myśl § 3 ust. 2 w związku z § 7 przedmiotowej umowy Wykonawca jest zobowiązany do przedłużenia terminu gwarancji  albo jeżeli nie będzie to możliwe do wniesienia nowej gwarancji na przedłużony termin realizacji umowy. </w:t>
      </w:r>
    </w:p>
    <w:p w:rsidR="00951B52" w:rsidRPr="00B41711" w:rsidRDefault="00951B52" w:rsidP="00951B52">
      <w:pPr>
        <w:pStyle w:val="Tekstpodstawowy"/>
        <w:numPr>
          <w:ilvl w:val="0"/>
          <w:numId w:val="44"/>
        </w:numPr>
        <w:autoSpaceDE w:val="0"/>
        <w:autoSpaceDN w:val="0"/>
        <w:ind w:left="426" w:right="-1" w:hanging="426"/>
        <w:rPr>
          <w:rFonts w:ascii="Calibri" w:hAnsi="Calibri" w:cs="Times New Roman"/>
          <w:b w:val="0"/>
          <w:i w:val="0"/>
          <w:sz w:val="20"/>
          <w:szCs w:val="20"/>
        </w:rPr>
      </w:pPr>
      <w:r w:rsidRPr="00B41711">
        <w:rPr>
          <w:rFonts w:ascii="Calibri" w:hAnsi="Calibri" w:cs="Times New Roman"/>
          <w:b w:val="0"/>
          <w:i w:val="0"/>
          <w:sz w:val="20"/>
          <w:szCs w:val="20"/>
        </w:rPr>
        <w:t>W przypadku należytego wykonania przedmiotu umowy zabezpieczenie w wysokości 70 % (przeznaczone na zabezpieczenie zgodnego z umową wykonania umowy), zostanie zwrócone w terminie 30 dni licząc od daty ostatecznego odbioru przedmiotu umowy, potwierdzonego protokołem zdawczo-odbiorczym, natomiast pozostała część zabezpieczenia, w wysokości 30 % (przeznaczona na zabezpieczenie roszczeń z tytułu rękojmi za wady), zostanie zwrócona nie później niż w terminie 15 dni po upływie okresu rękojmi za wady</w:t>
      </w:r>
      <w:r>
        <w:rPr>
          <w:rFonts w:ascii="Calibri" w:hAnsi="Calibri" w:cs="Times New Roman"/>
          <w:b w:val="0"/>
          <w:i w:val="0"/>
          <w:sz w:val="20"/>
          <w:szCs w:val="20"/>
        </w:rPr>
        <w:br/>
      </w:r>
      <w:r w:rsidRPr="00B41711">
        <w:rPr>
          <w:rFonts w:ascii="Calibri" w:hAnsi="Calibri" w:cs="Times New Roman"/>
          <w:b w:val="0"/>
          <w:i w:val="0"/>
          <w:sz w:val="20"/>
          <w:szCs w:val="20"/>
        </w:rPr>
        <w:t xml:space="preserve"> (o którym mowa w § 4 umowy).</w:t>
      </w:r>
    </w:p>
    <w:p w:rsidR="00951B52" w:rsidRPr="00B41711" w:rsidRDefault="00951B52" w:rsidP="00951B52">
      <w:pPr>
        <w:pStyle w:val="Tekstpodstawowy"/>
        <w:numPr>
          <w:ilvl w:val="0"/>
          <w:numId w:val="44"/>
        </w:numPr>
        <w:autoSpaceDE w:val="0"/>
        <w:autoSpaceDN w:val="0"/>
        <w:ind w:left="426" w:right="-1" w:hanging="426"/>
        <w:rPr>
          <w:rFonts w:ascii="Calibri" w:hAnsi="Calibri" w:cs="Times New Roman"/>
          <w:b w:val="0"/>
          <w:i w:val="0"/>
          <w:sz w:val="20"/>
          <w:szCs w:val="20"/>
        </w:rPr>
      </w:pPr>
      <w:r w:rsidRPr="00B41711">
        <w:rPr>
          <w:rFonts w:ascii="Calibri" w:hAnsi="Calibri" w:cs="Times New Roman"/>
          <w:b w:val="0"/>
          <w:i w:val="0"/>
          <w:sz w:val="20"/>
          <w:szCs w:val="20"/>
        </w:rPr>
        <w:t>W przypadku nienależytego wykonania przedmiotu umowy, zabezpieczenie wniesione  w formie pieniężnej, wraz z odsetkami wynikającymi z umowy rachunku bankowego, na którym było ono przechowywane, staje się własnością Zamawiającego i będzie wykorzystane do zgodnego z umową wykonania prac oraz pokrycia roszczeń z tytułu rękojmi.</w:t>
      </w:r>
    </w:p>
    <w:p w:rsidR="00951B52" w:rsidRPr="00B41711" w:rsidRDefault="00951B52" w:rsidP="00951B52">
      <w:pPr>
        <w:ind w:right="-284"/>
        <w:jc w:val="both"/>
        <w:rPr>
          <w:rFonts w:ascii="Calibri" w:hAnsi="Calibri"/>
          <w:sz w:val="20"/>
          <w:szCs w:val="20"/>
        </w:rPr>
      </w:pP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sym w:font="Times New Roman" w:char="00A7"/>
      </w:r>
      <w:r w:rsidRPr="00B41711">
        <w:rPr>
          <w:rFonts w:ascii="Calibri" w:hAnsi="Calibri"/>
          <w:b/>
          <w:sz w:val="20"/>
          <w:szCs w:val="20"/>
        </w:rPr>
        <w:t xml:space="preserve"> 7. </w:t>
      </w:r>
    </w:p>
    <w:p w:rsidR="00951B52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>Zmiany umowy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ind w:left="284" w:right="-1" w:hanging="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1. Wszelkie zmiany i uzupełnienia treści umowy mogą być dokonywane wyłącznie w formie pisemnej pod rygorem nieważności.</w:t>
      </w:r>
    </w:p>
    <w:p w:rsidR="00951B52" w:rsidRPr="00B41711" w:rsidRDefault="00951B52" w:rsidP="00951B52">
      <w:pPr>
        <w:ind w:left="284" w:right="-1" w:hanging="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 xml:space="preserve">2. W ramach realizacji niniejszej umowy dopuszcza się </w:t>
      </w:r>
      <w:proofErr w:type="spellStart"/>
      <w:r w:rsidRPr="00B41711">
        <w:rPr>
          <w:rFonts w:ascii="Calibri" w:hAnsi="Calibri"/>
          <w:sz w:val="20"/>
          <w:szCs w:val="20"/>
        </w:rPr>
        <w:t>aneksowanie</w:t>
      </w:r>
      <w:proofErr w:type="spellEnd"/>
      <w:r w:rsidRPr="00B41711">
        <w:rPr>
          <w:rFonts w:ascii="Calibri" w:hAnsi="Calibri"/>
          <w:sz w:val="20"/>
          <w:szCs w:val="20"/>
        </w:rPr>
        <w:t xml:space="preserve"> zgodnie z zapisami art.144 Ustawy z dnia 29.01.2004 roku Prawo zamówień publicznych (jednolity tekst </w:t>
      </w:r>
      <w:proofErr w:type="spellStart"/>
      <w:r w:rsidRPr="00B41711">
        <w:rPr>
          <w:rFonts w:ascii="Calibri" w:hAnsi="Calibri"/>
          <w:sz w:val="20"/>
          <w:szCs w:val="20"/>
        </w:rPr>
        <w:t>Dz.U</w:t>
      </w:r>
      <w:proofErr w:type="spellEnd"/>
      <w:r w:rsidRPr="00B41711">
        <w:rPr>
          <w:rFonts w:ascii="Calibri" w:hAnsi="Calibri"/>
          <w:sz w:val="20"/>
          <w:szCs w:val="20"/>
        </w:rPr>
        <w:t xml:space="preserve">. z 2015 r., poz. 2164 z </w:t>
      </w:r>
      <w:proofErr w:type="spellStart"/>
      <w:r w:rsidRPr="00B41711">
        <w:rPr>
          <w:rFonts w:ascii="Calibri" w:hAnsi="Calibri"/>
          <w:sz w:val="20"/>
          <w:szCs w:val="20"/>
        </w:rPr>
        <w:t>późn</w:t>
      </w:r>
      <w:proofErr w:type="spellEnd"/>
      <w:r w:rsidRPr="00B41711">
        <w:rPr>
          <w:rFonts w:ascii="Calibri" w:hAnsi="Calibri"/>
          <w:sz w:val="20"/>
          <w:szCs w:val="20"/>
        </w:rPr>
        <w:t>. zm.) po spełnieniu przesłanek zawartych w tym przepisie.</w:t>
      </w:r>
    </w:p>
    <w:p w:rsidR="00951B52" w:rsidRPr="00B41711" w:rsidRDefault="00951B52" w:rsidP="00951B52">
      <w:pPr>
        <w:ind w:left="284" w:right="-284" w:hanging="284"/>
        <w:jc w:val="both"/>
        <w:rPr>
          <w:rFonts w:ascii="Calibri" w:hAnsi="Calibri"/>
          <w:sz w:val="20"/>
          <w:szCs w:val="20"/>
        </w:rPr>
      </w:pP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 xml:space="preserve">§ 8. </w:t>
      </w:r>
    </w:p>
    <w:p w:rsidR="00951B52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>Postanowienia końcowe</w:t>
      </w:r>
    </w:p>
    <w:p w:rsidR="00951B52" w:rsidRPr="00B41711" w:rsidRDefault="00951B52" w:rsidP="00951B52">
      <w:pPr>
        <w:ind w:right="-284"/>
        <w:jc w:val="center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numPr>
          <w:ilvl w:val="0"/>
          <w:numId w:val="45"/>
        </w:numPr>
        <w:jc w:val="both"/>
        <w:rPr>
          <w:rFonts w:ascii="Calibri" w:hAnsi="Calibri"/>
          <w:bCs/>
          <w:sz w:val="20"/>
          <w:szCs w:val="20"/>
        </w:rPr>
      </w:pPr>
      <w:r w:rsidRPr="00B41711">
        <w:rPr>
          <w:rFonts w:ascii="Calibri" w:hAnsi="Calibri"/>
          <w:bCs/>
          <w:sz w:val="20"/>
          <w:szCs w:val="20"/>
        </w:rPr>
        <w:t>W sprawach nieuregulowanych niniejszą umową zastosowanie mają przepisy ustawy Prawo zamówień publicznych oraz odpowiednie przepisy Kodeksu cywilnego.</w:t>
      </w:r>
    </w:p>
    <w:p w:rsidR="00951B52" w:rsidRPr="00B41711" w:rsidRDefault="00951B52" w:rsidP="00951B52">
      <w:pPr>
        <w:numPr>
          <w:ilvl w:val="0"/>
          <w:numId w:val="45"/>
        </w:numPr>
        <w:jc w:val="both"/>
        <w:rPr>
          <w:rFonts w:ascii="Calibri" w:hAnsi="Calibri"/>
          <w:bCs/>
          <w:sz w:val="20"/>
          <w:szCs w:val="20"/>
        </w:rPr>
      </w:pPr>
      <w:r w:rsidRPr="00B41711">
        <w:rPr>
          <w:rFonts w:ascii="Calibri" w:hAnsi="Calibri"/>
          <w:bCs/>
          <w:sz w:val="20"/>
          <w:szCs w:val="20"/>
        </w:rPr>
        <w:t>Ewentualne spory, które mogą wyniknąć na tle realizacji niniejszej umowy, Strony rozstrzygać będą polubownie, a dopiero po wyczerpaniu takiej możliwości na drodze sądowej . Sądem właściwym jest sąd siedziby Zamawiającego.</w:t>
      </w:r>
    </w:p>
    <w:p w:rsidR="00951B52" w:rsidRPr="00B41711" w:rsidRDefault="00951B52" w:rsidP="00951B52">
      <w:pPr>
        <w:numPr>
          <w:ilvl w:val="0"/>
          <w:numId w:val="45"/>
        </w:numPr>
        <w:autoSpaceDE w:val="0"/>
        <w:autoSpaceDN w:val="0"/>
        <w:ind w:left="426" w:right="-1" w:hanging="426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Niniejszą umowę sporządzono w dwóch jednobrzmiących egzemplarzach, p</w:t>
      </w:r>
      <w:r>
        <w:rPr>
          <w:rFonts w:ascii="Calibri" w:hAnsi="Calibri"/>
          <w:sz w:val="20"/>
          <w:szCs w:val="20"/>
        </w:rPr>
        <w:t xml:space="preserve">o jednym egzemplarzu dla każdej </w:t>
      </w:r>
      <w:r w:rsidRPr="00B41711">
        <w:rPr>
          <w:rFonts w:ascii="Calibri" w:hAnsi="Calibri"/>
          <w:sz w:val="20"/>
          <w:szCs w:val="20"/>
        </w:rPr>
        <w:t>ze Stron.</w:t>
      </w:r>
    </w:p>
    <w:p w:rsidR="00951B52" w:rsidRPr="00B41711" w:rsidRDefault="00951B52" w:rsidP="00951B52">
      <w:pPr>
        <w:ind w:right="-284"/>
        <w:jc w:val="both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numPr>
          <w:ilvl w:val="0"/>
          <w:numId w:val="45"/>
        </w:numPr>
        <w:autoSpaceDE w:val="0"/>
        <w:autoSpaceDN w:val="0"/>
        <w:ind w:right="-284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Integralną część niniejszej umowy stanowią:</w:t>
      </w:r>
    </w:p>
    <w:p w:rsidR="00951B52" w:rsidRPr="00B41711" w:rsidRDefault="00951B52" w:rsidP="00951B52">
      <w:pPr>
        <w:numPr>
          <w:ilvl w:val="1"/>
          <w:numId w:val="28"/>
        </w:numPr>
        <w:tabs>
          <w:tab w:val="clear" w:pos="1455"/>
          <w:tab w:val="num" w:pos="851"/>
        </w:tabs>
        <w:autoSpaceDE w:val="0"/>
        <w:autoSpaceDN w:val="0"/>
        <w:ind w:left="851" w:right="-284" w:hanging="425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Załącznik Nr 1 - Specyfikacja techniczna.</w:t>
      </w:r>
    </w:p>
    <w:p w:rsidR="00951B52" w:rsidRPr="00B41711" w:rsidRDefault="00951B52" w:rsidP="00951B52">
      <w:pPr>
        <w:numPr>
          <w:ilvl w:val="1"/>
          <w:numId w:val="28"/>
        </w:numPr>
        <w:tabs>
          <w:tab w:val="clear" w:pos="1455"/>
          <w:tab w:val="num" w:pos="851"/>
        </w:tabs>
        <w:autoSpaceDE w:val="0"/>
        <w:autoSpaceDN w:val="0"/>
        <w:ind w:left="851" w:right="-284" w:hanging="425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Załącznik Nr 2 - wypełniony formularz oferty.</w:t>
      </w:r>
    </w:p>
    <w:p w:rsidR="00951B52" w:rsidRPr="00B41711" w:rsidRDefault="00951B52" w:rsidP="00951B52">
      <w:pPr>
        <w:numPr>
          <w:ilvl w:val="1"/>
          <w:numId w:val="28"/>
        </w:numPr>
        <w:tabs>
          <w:tab w:val="clear" w:pos="1455"/>
          <w:tab w:val="num" w:pos="851"/>
        </w:tabs>
        <w:autoSpaceDE w:val="0"/>
        <w:autoSpaceDN w:val="0"/>
        <w:ind w:left="851" w:right="-284" w:hanging="425"/>
        <w:jc w:val="both"/>
        <w:rPr>
          <w:rFonts w:ascii="Calibri" w:hAnsi="Calibri"/>
          <w:sz w:val="20"/>
          <w:szCs w:val="20"/>
        </w:rPr>
      </w:pPr>
      <w:r w:rsidRPr="00B41711">
        <w:rPr>
          <w:rFonts w:ascii="Calibri" w:hAnsi="Calibri"/>
          <w:sz w:val="20"/>
          <w:szCs w:val="20"/>
        </w:rPr>
        <w:t>Załącznik Nr 3 - wypełniony kosztorys Wykonawcy</w:t>
      </w:r>
      <w:r w:rsidRPr="00B41711">
        <w:rPr>
          <w:rFonts w:ascii="Calibri" w:hAnsi="Calibri"/>
          <w:color w:val="FF0000"/>
          <w:sz w:val="20"/>
          <w:szCs w:val="20"/>
        </w:rPr>
        <w:t>.</w:t>
      </w:r>
    </w:p>
    <w:p w:rsidR="00951B52" w:rsidRPr="00B41711" w:rsidRDefault="00951B52" w:rsidP="00951B52">
      <w:pPr>
        <w:ind w:right="-284"/>
        <w:jc w:val="both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ind w:right="-284"/>
        <w:jc w:val="both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ind w:right="-284"/>
        <w:jc w:val="both"/>
        <w:rPr>
          <w:rFonts w:ascii="Calibri" w:hAnsi="Calibri"/>
          <w:b/>
          <w:sz w:val="20"/>
          <w:szCs w:val="20"/>
        </w:rPr>
      </w:pPr>
    </w:p>
    <w:p w:rsidR="00951B52" w:rsidRPr="00B41711" w:rsidRDefault="00951B52" w:rsidP="00951B52">
      <w:pPr>
        <w:ind w:right="-284"/>
        <w:jc w:val="both"/>
        <w:rPr>
          <w:rFonts w:ascii="Calibri" w:hAnsi="Calibri"/>
          <w:b/>
          <w:sz w:val="20"/>
          <w:szCs w:val="20"/>
        </w:rPr>
      </w:pPr>
      <w:r w:rsidRPr="00B41711">
        <w:rPr>
          <w:rFonts w:ascii="Calibri" w:hAnsi="Calibri"/>
          <w:b/>
          <w:sz w:val="20"/>
          <w:szCs w:val="20"/>
        </w:rPr>
        <w:t xml:space="preserve">  ZAMAWIAJĄCY                                          </w:t>
      </w:r>
      <w:r w:rsidRPr="00B41711">
        <w:rPr>
          <w:rFonts w:ascii="Calibri" w:hAnsi="Calibri"/>
          <w:b/>
          <w:sz w:val="20"/>
          <w:szCs w:val="20"/>
        </w:rPr>
        <w:tab/>
      </w:r>
      <w:r w:rsidRPr="00B41711">
        <w:rPr>
          <w:rFonts w:ascii="Calibri" w:hAnsi="Calibri"/>
          <w:b/>
          <w:sz w:val="20"/>
          <w:szCs w:val="20"/>
        </w:rPr>
        <w:tab/>
        <w:t xml:space="preserve">    </w:t>
      </w:r>
      <w:r w:rsidRPr="00B41711">
        <w:rPr>
          <w:rFonts w:ascii="Calibri" w:hAnsi="Calibri"/>
          <w:b/>
          <w:sz w:val="20"/>
          <w:szCs w:val="20"/>
        </w:rPr>
        <w:tab/>
        <w:t xml:space="preserve">             WYKONAWCA</w:t>
      </w:r>
    </w:p>
    <w:p w:rsidR="00951B52" w:rsidRPr="00B41711" w:rsidRDefault="00951B52" w:rsidP="00951B52">
      <w:pPr>
        <w:tabs>
          <w:tab w:val="left" w:pos="5760"/>
        </w:tabs>
        <w:spacing w:after="40"/>
        <w:jc w:val="both"/>
        <w:rPr>
          <w:rFonts w:ascii="Calibri" w:hAnsi="Calibri"/>
          <w:color w:val="000000"/>
          <w:sz w:val="20"/>
          <w:szCs w:val="20"/>
        </w:rPr>
      </w:pPr>
    </w:p>
    <w:p w:rsidR="00687F80" w:rsidRPr="00951B52" w:rsidRDefault="00687F80" w:rsidP="00951B52"/>
    <w:sectPr w:rsidR="00687F80" w:rsidRPr="00951B52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55" w:rsidRDefault="00F14055" w:rsidP="00F14055">
      <w:r>
        <w:separator/>
      </w:r>
    </w:p>
  </w:endnote>
  <w:endnote w:type="continuationSeparator" w:id="0">
    <w:p w:rsidR="00F14055" w:rsidRDefault="00F14055" w:rsidP="00F1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55" w:rsidRDefault="00F14055" w:rsidP="00F14055">
      <w:r>
        <w:separator/>
      </w:r>
    </w:p>
  </w:footnote>
  <w:footnote w:type="continuationSeparator" w:id="0">
    <w:p w:rsidR="00F14055" w:rsidRDefault="00F14055" w:rsidP="00F14055">
      <w:r>
        <w:continuationSeparator/>
      </w:r>
    </w:p>
  </w:footnote>
  <w:footnote w:id="1">
    <w:p w:rsidR="00951B52" w:rsidRPr="003B6373" w:rsidRDefault="00951B52" w:rsidP="00951B5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951B52" w:rsidRPr="003B6373" w:rsidRDefault="00951B52" w:rsidP="00951B5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51B52" w:rsidRPr="003B6373" w:rsidRDefault="00951B52" w:rsidP="00951B5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51B52" w:rsidRPr="003B6373" w:rsidRDefault="00951B52" w:rsidP="00951B5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951B52" w:rsidRPr="003B6373" w:rsidRDefault="00951B52" w:rsidP="00951B5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951B52" w:rsidRPr="003B6373" w:rsidRDefault="00951B52" w:rsidP="00951B5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51B52" w:rsidRPr="003B6373" w:rsidRDefault="00951B52" w:rsidP="00951B5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51B52" w:rsidRPr="003B6373" w:rsidRDefault="00951B52" w:rsidP="00951B5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435"/>
    <w:multiLevelType w:val="hybridMultilevel"/>
    <w:tmpl w:val="8826BD6C"/>
    <w:lvl w:ilvl="0" w:tplc="CAE89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70B"/>
    <w:multiLevelType w:val="hybridMultilevel"/>
    <w:tmpl w:val="BBD0B160"/>
    <w:lvl w:ilvl="0" w:tplc="1CB232F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4F78"/>
    <w:multiLevelType w:val="hybridMultilevel"/>
    <w:tmpl w:val="4DC4B802"/>
    <w:lvl w:ilvl="0" w:tplc="A988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475D16"/>
    <w:multiLevelType w:val="hybridMultilevel"/>
    <w:tmpl w:val="9C480EBA"/>
    <w:lvl w:ilvl="0" w:tplc="EBEC5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6206"/>
    <w:multiLevelType w:val="hybridMultilevel"/>
    <w:tmpl w:val="A3382E4E"/>
    <w:lvl w:ilvl="0" w:tplc="E214A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3B2F9E"/>
    <w:multiLevelType w:val="hybridMultilevel"/>
    <w:tmpl w:val="5852CF64"/>
    <w:lvl w:ilvl="0" w:tplc="37FE8C8C">
      <w:start w:val="1"/>
      <w:numFmt w:val="upperLetter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60C5D56"/>
    <w:multiLevelType w:val="hybridMultilevel"/>
    <w:tmpl w:val="04A451C2"/>
    <w:lvl w:ilvl="0" w:tplc="BB44D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262BF"/>
    <w:multiLevelType w:val="hybridMultilevel"/>
    <w:tmpl w:val="F7447678"/>
    <w:lvl w:ilvl="0" w:tplc="93CA4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8C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A0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A04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C1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CF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2D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06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6A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884EB2"/>
    <w:multiLevelType w:val="hybridMultilevel"/>
    <w:tmpl w:val="660EB7AE"/>
    <w:lvl w:ilvl="0" w:tplc="6A1E71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0A"/>
    <w:multiLevelType w:val="hybridMultilevel"/>
    <w:tmpl w:val="660EB7AE"/>
    <w:lvl w:ilvl="0" w:tplc="6A1E71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D24B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321D3BF3"/>
    <w:multiLevelType w:val="hybridMultilevel"/>
    <w:tmpl w:val="4F328588"/>
    <w:lvl w:ilvl="0" w:tplc="A9E07F6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E5BF6"/>
    <w:multiLevelType w:val="hybridMultilevel"/>
    <w:tmpl w:val="872410DE"/>
    <w:lvl w:ilvl="0" w:tplc="0BCAB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E155E"/>
    <w:multiLevelType w:val="hybridMultilevel"/>
    <w:tmpl w:val="799CEC8E"/>
    <w:name w:val="WW8Num62"/>
    <w:lvl w:ilvl="0" w:tplc="1DD616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D9258E6"/>
    <w:multiLevelType w:val="hybridMultilevel"/>
    <w:tmpl w:val="F4D073B2"/>
    <w:lvl w:ilvl="0" w:tplc="FFFFFFFF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F51AFB"/>
    <w:multiLevelType w:val="hybridMultilevel"/>
    <w:tmpl w:val="A45C070C"/>
    <w:lvl w:ilvl="0" w:tplc="0A9A0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65C0BB3"/>
    <w:multiLevelType w:val="hybridMultilevel"/>
    <w:tmpl w:val="CEB0C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2522E9"/>
    <w:multiLevelType w:val="hybridMultilevel"/>
    <w:tmpl w:val="D5722D02"/>
    <w:lvl w:ilvl="0" w:tplc="2B5A7EB0">
      <w:start w:val="102"/>
      <w:numFmt w:val="decimal"/>
      <w:lvlText w:val="%1."/>
      <w:lvlJc w:val="left"/>
      <w:pPr>
        <w:ind w:left="956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44837"/>
    <w:multiLevelType w:val="hybridMultilevel"/>
    <w:tmpl w:val="EA66CEE2"/>
    <w:lvl w:ilvl="0" w:tplc="AA0644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757AA0"/>
    <w:multiLevelType w:val="hybridMultilevel"/>
    <w:tmpl w:val="8F308B82"/>
    <w:name w:val="Tiret 1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C3853B1"/>
    <w:multiLevelType w:val="hybridMultilevel"/>
    <w:tmpl w:val="E848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C62B6"/>
    <w:multiLevelType w:val="hybridMultilevel"/>
    <w:tmpl w:val="A17A638E"/>
    <w:lvl w:ilvl="0" w:tplc="FFFFFFFF">
      <w:start w:val="1"/>
      <w:numFmt w:val="lowerLetter"/>
      <w:pStyle w:val="Lista2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3366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2">
    <w:nsid w:val="59F8517B"/>
    <w:multiLevelType w:val="hybridMultilevel"/>
    <w:tmpl w:val="3E4A0A3A"/>
    <w:lvl w:ilvl="0" w:tplc="3FC02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B2E4C91"/>
    <w:multiLevelType w:val="hybridMultilevel"/>
    <w:tmpl w:val="500C5D08"/>
    <w:lvl w:ilvl="0" w:tplc="48B4A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228FF"/>
    <w:multiLevelType w:val="multilevel"/>
    <w:tmpl w:val="BA5E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23C5A03"/>
    <w:multiLevelType w:val="hybridMultilevel"/>
    <w:tmpl w:val="CBAC2238"/>
    <w:lvl w:ilvl="0" w:tplc="3F424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87DD2"/>
    <w:multiLevelType w:val="hybridMultilevel"/>
    <w:tmpl w:val="53EC11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91027F"/>
    <w:multiLevelType w:val="hybridMultilevel"/>
    <w:tmpl w:val="DFBA80CE"/>
    <w:lvl w:ilvl="0" w:tplc="52EA3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70383"/>
    <w:multiLevelType w:val="hybridMultilevel"/>
    <w:tmpl w:val="8F308B82"/>
    <w:lvl w:ilvl="0" w:tplc="04150015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BE7328"/>
    <w:multiLevelType w:val="hybridMultilevel"/>
    <w:tmpl w:val="4998AD66"/>
    <w:lvl w:ilvl="0" w:tplc="CC6007C4">
      <w:start w:val="10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3">
    <w:nsid w:val="74471D09"/>
    <w:multiLevelType w:val="hybridMultilevel"/>
    <w:tmpl w:val="574C8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9D3E29"/>
    <w:multiLevelType w:val="hybridMultilevel"/>
    <w:tmpl w:val="CD1AED9C"/>
    <w:lvl w:ilvl="0" w:tplc="CAC0AC42">
      <w:start w:val="104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3"/>
  </w:num>
  <w:num w:numId="2">
    <w:abstractNumId w:val="20"/>
  </w:num>
  <w:num w:numId="3">
    <w:abstractNumId w:val="11"/>
  </w:num>
  <w:num w:numId="4">
    <w:abstractNumId w:val="23"/>
  </w:num>
  <w:num w:numId="5">
    <w:abstractNumId w:val="21"/>
  </w:num>
  <w:num w:numId="6">
    <w:abstractNumId w:val="40"/>
  </w:num>
  <w:num w:numId="7">
    <w:abstractNumId w:val="7"/>
  </w:num>
  <w:num w:numId="8">
    <w:abstractNumId w:val="15"/>
  </w:num>
  <w:num w:numId="9">
    <w:abstractNumId w:val="6"/>
  </w:num>
  <w:num w:numId="10">
    <w:abstractNumId w:val="36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9"/>
  </w:num>
  <w:num w:numId="13">
    <w:abstractNumId w:val="42"/>
  </w:num>
  <w:num w:numId="14">
    <w:abstractNumId w:val="5"/>
  </w:num>
  <w:num w:numId="15">
    <w:abstractNumId w:val="8"/>
  </w:num>
  <w:num w:numId="16">
    <w:abstractNumId w:val="30"/>
  </w:num>
  <w:num w:numId="17">
    <w:abstractNumId w:val="14"/>
  </w:num>
  <w:num w:numId="18">
    <w:abstractNumId w:val="28"/>
  </w:num>
  <w:num w:numId="19">
    <w:abstractNumId w:val="16"/>
  </w:num>
  <w:num w:numId="20">
    <w:abstractNumId w:val="31"/>
  </w:num>
  <w:num w:numId="21">
    <w:abstractNumId w:val="12"/>
  </w:num>
  <w:num w:numId="22">
    <w:abstractNumId w:val="17"/>
  </w:num>
  <w:num w:numId="23">
    <w:abstractNumId w:val="1"/>
  </w:num>
  <w:num w:numId="24">
    <w:abstractNumId w:val="44"/>
  </w:num>
  <w:num w:numId="25">
    <w:abstractNumId w:val="41"/>
  </w:num>
  <w:num w:numId="26">
    <w:abstractNumId w:val="27"/>
  </w:num>
  <w:num w:numId="27">
    <w:abstractNumId w:val="13"/>
  </w:num>
  <w:num w:numId="28">
    <w:abstractNumId w:val="35"/>
  </w:num>
  <w:num w:numId="29">
    <w:abstractNumId w:val="38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6"/>
  </w:num>
  <w:num w:numId="36">
    <w:abstractNumId w:val="19"/>
  </w:num>
  <w:num w:numId="37">
    <w:abstractNumId w:val="10"/>
  </w:num>
  <w:num w:numId="38">
    <w:abstractNumId w:val="34"/>
  </w:num>
  <w:num w:numId="39">
    <w:abstractNumId w:val="0"/>
  </w:num>
  <w:num w:numId="40">
    <w:abstractNumId w:val="3"/>
  </w:num>
  <w:num w:numId="41">
    <w:abstractNumId w:val="4"/>
  </w:num>
  <w:num w:numId="42">
    <w:abstractNumId w:val="32"/>
  </w:num>
  <w:num w:numId="43">
    <w:abstractNumId w:val="22"/>
  </w:num>
  <w:num w:numId="44">
    <w:abstractNumId w:val="37"/>
  </w:num>
  <w:num w:numId="45">
    <w:abstractNumId w:val="1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055"/>
    <w:rsid w:val="00687F80"/>
    <w:rsid w:val="007C5AEC"/>
    <w:rsid w:val="00951B52"/>
    <w:rsid w:val="00F1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14055"/>
    <w:pPr>
      <w:keepNext/>
      <w:tabs>
        <w:tab w:val="num" w:pos="142"/>
        <w:tab w:val="left" w:pos="426"/>
      </w:tabs>
      <w:spacing w:after="120"/>
      <w:ind w:left="142" w:hanging="142"/>
      <w:jc w:val="both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1405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1405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1405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1405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14055"/>
    <w:pPr>
      <w:keepNext/>
      <w:outlineLvl w:val="5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14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F14055"/>
    <w:rPr>
      <w:rFonts w:ascii="Calibri" w:eastAsia="Times New Roman" w:hAnsi="Calibri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1405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1405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140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140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1405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14055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rsid w:val="00F1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40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F14055"/>
    <w:rPr>
      <w:vertAlign w:val="superscript"/>
    </w:rPr>
  </w:style>
  <w:style w:type="character" w:styleId="Hipercze">
    <w:name w:val="Hyperlink"/>
    <w:basedOn w:val="Domylnaczcionkaakapitu"/>
    <w:rsid w:val="00F1405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14055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14055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4055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1405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4055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1405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1405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1405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14055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1405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14055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1405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1405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405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1405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14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4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40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0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4055"/>
  </w:style>
  <w:style w:type="paragraph" w:styleId="Tekstpodstawowywcity3">
    <w:name w:val="Body Text Indent 3"/>
    <w:basedOn w:val="Normalny"/>
    <w:link w:val="Tekstpodstawowywcity3Znak"/>
    <w:rsid w:val="00F14055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05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14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405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1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14055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F140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14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4055"/>
    <w:rPr>
      <w:b/>
      <w:bCs/>
    </w:rPr>
  </w:style>
  <w:style w:type="paragraph" w:styleId="Nagwek">
    <w:name w:val="header"/>
    <w:basedOn w:val="Normalny"/>
    <w:link w:val="NagwekZnak"/>
    <w:rsid w:val="00F14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40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1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F140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40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14055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14055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F14055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14055"/>
    <w:pPr>
      <w:keepLines/>
      <w:numPr>
        <w:numId w:val="1"/>
      </w:numPr>
    </w:pPr>
    <w:rPr>
      <w:rFonts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14055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1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14055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14055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14055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14055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1405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1405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14055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F1405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F1405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14055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14055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14055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14055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14055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14055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1405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14055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14055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14055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F14055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14055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F1405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140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1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14055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14055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F14055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F14055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1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14055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14055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14055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14055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14055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14055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14055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14055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14055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14055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14055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14055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14055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14055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14055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1405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1405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14055"/>
    <w:rPr>
      <w:b/>
      <w:i/>
      <w:spacing w:val="0"/>
    </w:rPr>
  </w:style>
  <w:style w:type="paragraph" w:customStyle="1" w:styleId="Text1">
    <w:name w:val="Text 1"/>
    <w:basedOn w:val="Normalny"/>
    <w:rsid w:val="00F1405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1405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14055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14055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14055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14055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14055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14055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1405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1405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1405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1405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4055"/>
    <w:rPr>
      <w:rFonts w:ascii="Consolas" w:eastAsia="Calibri" w:hAnsi="Consolas" w:cs="Times New Roman"/>
      <w:sz w:val="21"/>
      <w:szCs w:val="21"/>
    </w:rPr>
  </w:style>
  <w:style w:type="paragraph" w:customStyle="1" w:styleId="Lista2">
    <w:name w:val="Lista_2)"/>
    <w:basedOn w:val="Akapitzlist"/>
    <w:link w:val="Lista2Znak"/>
    <w:qFormat/>
    <w:rsid w:val="00F14055"/>
    <w:pPr>
      <w:numPr>
        <w:numId w:val="16"/>
      </w:numPr>
      <w:spacing w:after="200" w:line="276" w:lineRule="auto"/>
      <w:contextualSpacing/>
      <w:jc w:val="both"/>
    </w:pPr>
    <w:rPr>
      <w:rFonts w:eastAsia="Calibri"/>
      <w:sz w:val="20"/>
      <w:szCs w:val="20"/>
    </w:rPr>
  </w:style>
  <w:style w:type="character" w:customStyle="1" w:styleId="Lista2Znak">
    <w:name w:val="Lista_2) Znak"/>
    <w:link w:val="Lista2"/>
    <w:rsid w:val="00F1405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F1405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ekstpodstawowy210">
    <w:name w:val="Tekst podstawowy 21"/>
    <w:basedOn w:val="Normalny"/>
    <w:rsid w:val="00F1405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2">
    <w:name w:val="Body Text 2"/>
    <w:basedOn w:val="Normalny"/>
    <w:rsid w:val="00951B5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951B5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NoSpacing">
    <w:name w:val="No Spacing"/>
    <w:rsid w:val="00951B5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9854</Words>
  <Characters>59130</Characters>
  <Application>Microsoft Office Word</Application>
  <DocSecurity>0</DocSecurity>
  <Lines>492</Lines>
  <Paragraphs>137</Paragraphs>
  <ScaleCrop>false</ScaleCrop>
  <Company/>
  <LinksUpToDate>false</LinksUpToDate>
  <CharactersWithSpaces>68847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3</cp:revision>
  <dcterms:created xsi:type="dcterms:W3CDTF">2016-12-16T09:38:00Z</dcterms:created>
  <dcterms:modified xsi:type="dcterms:W3CDTF">2016-12-22T07:56:00Z</dcterms:modified>
</cp:coreProperties>
</file>