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462920">
        <w:rPr>
          <w:sz w:val="22"/>
          <w:szCs w:val="22"/>
        </w:rPr>
        <w:t xml:space="preserve">: </w:t>
      </w:r>
      <w:r w:rsidR="005F41C0">
        <w:rPr>
          <w:b/>
          <w:sz w:val="22"/>
          <w:szCs w:val="22"/>
        </w:rPr>
        <w:t>TZ2-MC-381/2-194</w:t>
      </w:r>
      <w:r w:rsidR="00940674">
        <w:rPr>
          <w:b/>
          <w:sz w:val="22"/>
          <w:szCs w:val="22"/>
        </w:rPr>
        <w:t>-3/</w:t>
      </w:r>
      <w:r w:rsidR="00462920">
        <w:rPr>
          <w:b/>
          <w:sz w:val="22"/>
          <w:szCs w:val="22"/>
        </w:rPr>
        <w:t>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5F41C0">
        <w:rPr>
          <w:sz w:val="22"/>
          <w:szCs w:val="22"/>
        </w:rPr>
        <w:t>zestawu kalibrowanych anten z akcesoriami</w:t>
      </w:r>
      <w:r w:rsidR="00B7776E">
        <w:rPr>
          <w:sz w:val="22"/>
          <w:szCs w:val="22"/>
        </w:rPr>
        <w:t xml:space="preserve"> dla potrzeb</w:t>
      </w:r>
      <w:r>
        <w:rPr>
          <w:sz w:val="22"/>
          <w:szCs w:val="22"/>
        </w:rPr>
        <w:t xml:space="preserve"> Urzędu Morskiego </w:t>
      </w:r>
      <w:r w:rsidR="005F41C0">
        <w:rPr>
          <w:sz w:val="22"/>
          <w:szCs w:val="22"/>
        </w:rPr>
        <w:t xml:space="preserve"> </w:t>
      </w:r>
      <w:r>
        <w:rPr>
          <w:sz w:val="22"/>
          <w:szCs w:val="22"/>
        </w:rPr>
        <w:t>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="005F41C0">
        <w:rPr>
          <w:sz w:val="22"/>
          <w:szCs w:val="22"/>
          <w:u w:val="single"/>
        </w:rPr>
        <w:t xml:space="preserve"> brutto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>(suma wszystkich poz. z kolumny</w:t>
      </w:r>
      <w:r w:rsidR="00462920">
        <w:rPr>
          <w:i/>
          <w:sz w:val="22"/>
          <w:szCs w:val="22"/>
        </w:rPr>
        <w:t xml:space="preserve"> 6</w:t>
      </w:r>
      <w:r w:rsidRPr="00646B6C">
        <w:rPr>
          <w:i/>
          <w:sz w:val="22"/>
          <w:szCs w:val="22"/>
        </w:rPr>
        <w:t xml:space="preserve"> 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37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8"/>
        <w:gridCol w:w="4344"/>
        <w:gridCol w:w="568"/>
        <w:gridCol w:w="563"/>
        <w:gridCol w:w="1423"/>
        <w:gridCol w:w="1417"/>
      </w:tblGrid>
      <w:tr w:rsidR="00462920" w:rsidRPr="007872ED" w:rsidTr="006D335E">
        <w:trPr>
          <w:trHeight w:val="809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23FEC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B23F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9E1221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Nazwa, typ model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B23FEC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B23FEC"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B23FEC" w:rsidRDefault="005F41C0" w:rsidP="00D245DB">
            <w:pPr>
              <w:jc w:val="center"/>
              <w:rPr>
                <w:b/>
                <w:sz w:val="20"/>
                <w:szCs w:val="20"/>
              </w:rPr>
            </w:pPr>
            <w:r w:rsidRPr="00B23FEC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7872ED" w:rsidTr="006D335E">
        <w:trPr>
          <w:trHeight w:val="2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7872ED" w:rsidTr="006D335E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B23FEC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F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 xml:space="preserve">Zestaw pomiarowy anten  aktywnych z przedwzmacniaczem kalibrowanym do współpracy z analizatorem widma radiowego, zakres częstotliwości 10 </w:t>
            </w:r>
            <w:proofErr w:type="spellStart"/>
            <w:r w:rsidRPr="00B23FEC">
              <w:rPr>
                <w:sz w:val="20"/>
                <w:szCs w:val="20"/>
              </w:rPr>
              <w:t>kHz</w:t>
            </w:r>
            <w:proofErr w:type="spellEnd"/>
            <w:r w:rsidRPr="00B23FEC">
              <w:rPr>
                <w:sz w:val="20"/>
                <w:szCs w:val="20"/>
              </w:rPr>
              <w:t xml:space="preserve"> do 60 </w:t>
            </w:r>
            <w:proofErr w:type="spellStart"/>
            <w:r w:rsidRPr="00B23FEC">
              <w:rPr>
                <w:sz w:val="20"/>
                <w:szCs w:val="20"/>
              </w:rPr>
              <w:t>MHz</w:t>
            </w:r>
            <w:proofErr w:type="spellEnd"/>
            <w:r w:rsidRPr="00B23FEC">
              <w:rPr>
                <w:sz w:val="20"/>
                <w:szCs w:val="20"/>
              </w:rPr>
              <w:t xml:space="preserve"> ( wymagane pasmo MF 300 </w:t>
            </w:r>
            <w:proofErr w:type="spellStart"/>
            <w:r w:rsidRPr="00B23FEC">
              <w:rPr>
                <w:sz w:val="20"/>
                <w:szCs w:val="20"/>
              </w:rPr>
              <w:t>kHz</w:t>
            </w:r>
            <w:proofErr w:type="spellEnd"/>
            <w:r w:rsidRPr="00B23FEC">
              <w:rPr>
                <w:sz w:val="20"/>
                <w:szCs w:val="20"/>
              </w:rPr>
              <w:t>):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 xml:space="preserve">-  antena prętowa (monopole) dookólna teleskopowa, 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 xml:space="preserve">- antena pętlowa ( </w:t>
            </w:r>
            <w:proofErr w:type="spellStart"/>
            <w:r w:rsidRPr="00B23FEC">
              <w:rPr>
                <w:sz w:val="20"/>
                <w:szCs w:val="20"/>
              </w:rPr>
              <w:t>loop</w:t>
            </w:r>
            <w:proofErr w:type="spellEnd"/>
            <w:r w:rsidRPr="00B23FEC">
              <w:rPr>
                <w:sz w:val="20"/>
                <w:szCs w:val="20"/>
              </w:rPr>
              <w:t>) minimum 12”ekranowa antena pętli, impedancja wejściowa 50 omów, złącza BNC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 z płytą i adapterem.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Przykładowy typ EHA-51B lub równoważne.                                                  Za parametry równoważne przyjmujemy: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 zakres częstotliwości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-impedacja wejściowa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-rodzaj złącza</w:t>
            </w:r>
          </w:p>
          <w:p w:rsidR="0087633D" w:rsidRPr="00B23FEC" w:rsidRDefault="0087633D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23FEC" w:rsidRDefault="0026772C">
            <w:pPr>
              <w:jc w:val="center"/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23FEC" w:rsidRDefault="0026772C">
            <w:pPr>
              <w:jc w:val="center"/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23FEC" w:rsidRDefault="00876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B23FEC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B23FEC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F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 xml:space="preserve">Antena kierunkowa, pomiarowa do współpracy z analizatorem widma radiowego, 6- elementowa, </w:t>
            </w:r>
            <w:r w:rsidRPr="00B23FEC">
              <w:rPr>
                <w:sz w:val="20"/>
                <w:szCs w:val="20"/>
              </w:rPr>
              <w:lastRenderedPageBreak/>
              <w:t xml:space="preserve">polaryzacja pionowa, zakres częstotliwości               440-475MHz,wzmocnienie 10 </w:t>
            </w:r>
            <w:proofErr w:type="spellStart"/>
            <w:r w:rsidRPr="00B23FEC">
              <w:rPr>
                <w:sz w:val="20"/>
                <w:szCs w:val="20"/>
              </w:rPr>
              <w:t>dBi</w:t>
            </w:r>
            <w:proofErr w:type="spellEnd"/>
            <w:r w:rsidRPr="00B23FEC">
              <w:rPr>
                <w:sz w:val="20"/>
                <w:szCs w:val="20"/>
              </w:rPr>
              <w:t>, 50 omowa impedancja wejściowa złącze TNC żeńskie.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Przykładowy typ COMMANT450Y++ lub równoważne.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Za parametry równoważne przyjmujemy: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-zakres częstotliwości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-impedacja wejściowa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-rodzaj złącza</w:t>
            </w:r>
          </w:p>
          <w:p w:rsidR="0087633D" w:rsidRPr="00B23FEC" w:rsidRDefault="0087633D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23FEC" w:rsidRDefault="0026772C">
            <w:pPr>
              <w:jc w:val="center"/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23FEC" w:rsidRDefault="0026772C">
            <w:pPr>
              <w:jc w:val="center"/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23FEC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B23FEC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FEC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 xml:space="preserve">Rozgałęźnik GPS zezwalający na współdzielenie jednej anteny GPS L1, L2 między 2-4 odbiornikami GPS. Jedno wejście (4-12V), cztery wyjścia.        Zakres częstotliwości 1,2-1,7 </w:t>
            </w:r>
            <w:proofErr w:type="spellStart"/>
            <w:r w:rsidRPr="00B23FEC">
              <w:rPr>
                <w:sz w:val="20"/>
                <w:szCs w:val="20"/>
              </w:rPr>
              <w:t>GHz</w:t>
            </w:r>
            <w:proofErr w:type="spellEnd"/>
            <w:r w:rsidRPr="00B23FEC">
              <w:rPr>
                <w:sz w:val="20"/>
                <w:szCs w:val="20"/>
              </w:rPr>
              <w:t xml:space="preserve">, wzmocnienie 10 </w:t>
            </w:r>
            <w:proofErr w:type="spellStart"/>
            <w:r w:rsidRPr="00B23FEC">
              <w:rPr>
                <w:sz w:val="20"/>
                <w:szCs w:val="20"/>
              </w:rPr>
              <w:t>dBi</w:t>
            </w:r>
            <w:proofErr w:type="spellEnd"/>
            <w:r w:rsidRPr="00B23FEC">
              <w:rPr>
                <w:sz w:val="20"/>
                <w:szCs w:val="20"/>
              </w:rPr>
              <w:t xml:space="preserve"> , złącze TNC.  Obudowa IP-67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Przykładowy typ Inteligent GPS Splitter type S14WI lub równoważny.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Za równoważny przyjmujemy: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 xml:space="preserve">-zakres częstotliwości 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-rodzaj złącza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-rodzaj obudowy</w:t>
            </w:r>
          </w:p>
          <w:p w:rsidR="00B23FEC" w:rsidRPr="00B23FEC" w:rsidRDefault="00B23FEC" w:rsidP="00B23FEC">
            <w:pPr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-ilość wejść i wyjść</w:t>
            </w:r>
          </w:p>
          <w:p w:rsidR="0087633D" w:rsidRPr="00B23FEC" w:rsidRDefault="0087633D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23FEC" w:rsidRDefault="0026772C">
            <w:pPr>
              <w:jc w:val="center"/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23FEC" w:rsidRDefault="0026772C">
            <w:pPr>
              <w:jc w:val="center"/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89" w:rsidRPr="007872ED" w:rsidTr="00932689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89" w:rsidRDefault="00932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89" w:rsidRPr="00932689" w:rsidRDefault="00932689" w:rsidP="00932689">
            <w:pPr>
              <w:jc w:val="center"/>
              <w:rPr>
                <w:b/>
                <w:color w:val="000000"/>
              </w:rPr>
            </w:pPr>
            <w:r w:rsidRPr="00932689">
              <w:rPr>
                <w:b/>
                <w:color w:val="000000"/>
              </w:rPr>
              <w:t>X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89" w:rsidRPr="0026772C" w:rsidRDefault="00932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72C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</w:tr>
    </w:tbl>
    <w:p w:rsidR="00B56630" w:rsidRDefault="00B56630" w:rsidP="00B56630">
      <w:pPr>
        <w:spacing w:line="360" w:lineRule="auto"/>
        <w:rPr>
          <w:b/>
          <w:sz w:val="20"/>
          <w:szCs w:val="20"/>
        </w:rPr>
      </w:pPr>
    </w:p>
    <w:p w:rsidR="00B23FEC" w:rsidRPr="00A800C2" w:rsidRDefault="00B23FEC" w:rsidP="00B23FEC">
      <w:pPr>
        <w:rPr>
          <w:b/>
        </w:rPr>
      </w:pPr>
      <w:r w:rsidRPr="00A800C2">
        <w:rPr>
          <w:b/>
        </w:rPr>
        <w:t>Zamawiający do zamówionych urządzeń wymaga</w:t>
      </w:r>
      <w:r w:rsidR="009E1221">
        <w:rPr>
          <w:b/>
        </w:rPr>
        <w:t xml:space="preserve"> kartę charakterystyki produktu dołączoną do formularza oferty.</w:t>
      </w:r>
    </w:p>
    <w:p w:rsidR="00B56630" w:rsidRPr="00B23FEC" w:rsidRDefault="00B23FEC" w:rsidP="00B23FEC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</w:t>
      </w:r>
    </w:p>
    <w:p w:rsidR="00432CB3" w:rsidRPr="00B23FEC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</w:t>
      </w:r>
      <w:r w:rsidR="00B56630">
        <w:rPr>
          <w:sz w:val="22"/>
          <w:szCs w:val="22"/>
        </w:rPr>
        <w:t>wienia</w:t>
      </w:r>
      <w:r w:rsidRPr="008F432D">
        <w:rPr>
          <w:sz w:val="22"/>
          <w:szCs w:val="22"/>
        </w:rPr>
        <w:t xml:space="preserve">: </w:t>
      </w:r>
      <w:r w:rsidR="005F41C0">
        <w:rPr>
          <w:b/>
          <w:sz w:val="22"/>
          <w:szCs w:val="22"/>
        </w:rPr>
        <w:t>do 5</w:t>
      </w:r>
      <w:r w:rsidR="00B56630">
        <w:rPr>
          <w:b/>
          <w:sz w:val="22"/>
          <w:szCs w:val="22"/>
        </w:rPr>
        <w:t xml:space="preserve"> tygodni </w:t>
      </w:r>
      <w:r w:rsidR="009E1221">
        <w:rPr>
          <w:b/>
          <w:sz w:val="22"/>
          <w:szCs w:val="22"/>
        </w:rPr>
        <w:t>od podpisania umowy</w:t>
      </w:r>
      <w:r w:rsidRPr="008F432D">
        <w:rPr>
          <w:b/>
          <w:sz w:val="22"/>
          <w:szCs w:val="22"/>
        </w:rPr>
        <w:t>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722AE5"/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B23FEC">
      <w:pPr>
        <w:pStyle w:val="Tekstpodstawowy"/>
        <w:tabs>
          <w:tab w:val="num" w:pos="360"/>
        </w:tabs>
        <w:spacing w:after="0"/>
        <w:rPr>
          <w:b/>
        </w:rPr>
      </w:pPr>
      <w:r>
        <w:rPr>
          <w:b/>
        </w:rPr>
        <w:t xml:space="preserve">     </w:t>
      </w:r>
    </w:p>
    <w:p w:rsidR="00432CB3" w:rsidRDefault="00432CB3" w:rsidP="00C479F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</w:t>
      </w:r>
      <w:r w:rsidR="00C479F8">
        <w:t xml:space="preserve">pisem przedmiotu zamówienia, </w:t>
      </w:r>
      <w:r>
        <w:t>warunkami dostawy</w:t>
      </w:r>
      <w:r w:rsidR="00C479F8">
        <w:t xml:space="preserve"> oraz projektem umowy </w:t>
      </w:r>
      <w:r>
        <w:t>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</w:t>
      </w:r>
      <w:r w:rsidR="0048015F">
        <w:t xml:space="preserve">                              </w:t>
      </w:r>
      <w:r>
        <w:t xml:space="preserve">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C0" w:rsidRDefault="007B05C0">
      <w:r>
        <w:separator/>
      </w:r>
    </w:p>
  </w:endnote>
  <w:endnote w:type="continuationSeparator" w:id="0">
    <w:p w:rsidR="007B05C0" w:rsidRDefault="007B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487A6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487A6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C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C0" w:rsidRDefault="007B05C0">
      <w:r>
        <w:separator/>
      </w:r>
    </w:p>
  </w:footnote>
  <w:footnote w:type="continuationSeparator" w:id="0">
    <w:p w:rsidR="007B05C0" w:rsidRDefault="007B0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2CC7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45792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72C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48D6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8015F"/>
    <w:rsid w:val="004808CA"/>
    <w:rsid w:val="00481326"/>
    <w:rsid w:val="0048446B"/>
    <w:rsid w:val="004875DD"/>
    <w:rsid w:val="00487A69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5F41C0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335E"/>
    <w:rsid w:val="006D421D"/>
    <w:rsid w:val="006D4C23"/>
    <w:rsid w:val="006D7E12"/>
    <w:rsid w:val="006E7092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B05C0"/>
    <w:rsid w:val="007C31EF"/>
    <w:rsid w:val="007C6812"/>
    <w:rsid w:val="007D1207"/>
    <w:rsid w:val="007E10C8"/>
    <w:rsid w:val="007E1FB4"/>
    <w:rsid w:val="007E3714"/>
    <w:rsid w:val="007F0B70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D264B"/>
    <w:rsid w:val="008D4FE9"/>
    <w:rsid w:val="008F432D"/>
    <w:rsid w:val="008F53DF"/>
    <w:rsid w:val="0090081A"/>
    <w:rsid w:val="009054B1"/>
    <w:rsid w:val="00917661"/>
    <w:rsid w:val="00931451"/>
    <w:rsid w:val="00932689"/>
    <w:rsid w:val="00940674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107C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1221"/>
    <w:rsid w:val="009E5086"/>
    <w:rsid w:val="009F0BA0"/>
    <w:rsid w:val="009F13B9"/>
    <w:rsid w:val="009F5264"/>
    <w:rsid w:val="009F7913"/>
    <w:rsid w:val="00A11C0C"/>
    <w:rsid w:val="00A15472"/>
    <w:rsid w:val="00A241BC"/>
    <w:rsid w:val="00A30006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1339"/>
    <w:rsid w:val="00AF5468"/>
    <w:rsid w:val="00B00F69"/>
    <w:rsid w:val="00B05E63"/>
    <w:rsid w:val="00B11833"/>
    <w:rsid w:val="00B2278B"/>
    <w:rsid w:val="00B23045"/>
    <w:rsid w:val="00B23FEC"/>
    <w:rsid w:val="00B2423D"/>
    <w:rsid w:val="00B24FCC"/>
    <w:rsid w:val="00B278FA"/>
    <w:rsid w:val="00B30060"/>
    <w:rsid w:val="00B3331D"/>
    <w:rsid w:val="00B50930"/>
    <w:rsid w:val="00B5122F"/>
    <w:rsid w:val="00B56630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9F8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69F1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2C4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6A3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09770-766C-4AC9-9269-FF7D2073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120</cp:revision>
  <cp:lastPrinted>2018-10-19T12:41:00Z</cp:lastPrinted>
  <dcterms:created xsi:type="dcterms:W3CDTF">2017-09-06T08:46:00Z</dcterms:created>
  <dcterms:modified xsi:type="dcterms:W3CDTF">2018-10-22T08:26:00Z</dcterms:modified>
</cp:coreProperties>
</file>