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1353FB" w:rsidRPr="003C7140" w:rsidTr="000226F0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1353FB" w:rsidRPr="003C7140" w:rsidRDefault="001353FB" w:rsidP="000226F0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</w:rPr>
            </w:pPr>
            <w:bookmarkStart w:id="0" w:name="OLE_LINK1"/>
            <w:r w:rsidRPr="003C7140">
              <w:rPr>
                <w:rFonts w:ascii="Arial" w:hAnsi="Arial" w:cs="Arial"/>
                <w:b/>
              </w:rPr>
              <w:t xml:space="preserve">Załącznik nr </w:t>
            </w:r>
            <w:r>
              <w:rPr>
                <w:rFonts w:ascii="Arial" w:hAnsi="Arial" w:cs="Arial"/>
                <w:b/>
              </w:rPr>
              <w:t>1</w:t>
            </w:r>
            <w:r w:rsidRPr="003C7140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1353FB" w:rsidRPr="003C7140" w:rsidTr="000226F0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53FB" w:rsidRPr="003C7140" w:rsidRDefault="001353FB" w:rsidP="000226F0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  <w:r w:rsidRPr="003C7140">
              <w:rPr>
                <w:rFonts w:ascii="Arial" w:hAnsi="Arial" w:cs="Arial"/>
                <w:b/>
              </w:rPr>
              <w:t>FORMULARZ OFERTOWY</w:t>
            </w:r>
          </w:p>
        </w:tc>
      </w:tr>
    </w:tbl>
    <w:p w:rsidR="001353FB" w:rsidRPr="003C7140" w:rsidRDefault="001353FB" w:rsidP="001353FB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4714"/>
      </w:tblGrid>
      <w:tr w:rsidR="001353FB" w:rsidRPr="003C7140" w:rsidTr="000226F0">
        <w:trPr>
          <w:trHeight w:val="2917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1353FB" w:rsidRDefault="001353FB" w:rsidP="000226F0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</w:p>
          <w:p w:rsidR="001353FB" w:rsidRPr="003C7140" w:rsidRDefault="001353FB" w:rsidP="000226F0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  <w:r w:rsidRPr="003C7140">
              <w:rPr>
                <w:rFonts w:ascii="Arial" w:hAnsi="Arial" w:cs="Arial"/>
                <w:b/>
              </w:rPr>
              <w:t>OFERTA</w:t>
            </w:r>
          </w:p>
          <w:p w:rsidR="001353FB" w:rsidRPr="003C7140" w:rsidRDefault="001353FB" w:rsidP="000226F0">
            <w:pPr>
              <w:pStyle w:val="Tekstprzypisudolnego"/>
              <w:spacing w:after="40"/>
              <w:ind w:firstLine="4712"/>
              <w:rPr>
                <w:rFonts w:ascii="Arial" w:hAnsi="Arial" w:cs="Arial"/>
                <w:b/>
              </w:rPr>
            </w:pPr>
          </w:p>
          <w:p w:rsidR="001353FB" w:rsidRPr="003C7140" w:rsidRDefault="001353FB" w:rsidP="000226F0">
            <w:pPr>
              <w:ind w:left="4820"/>
              <w:rPr>
                <w:rFonts w:ascii="Arial" w:hAnsi="Arial" w:cs="Arial"/>
                <w:b/>
                <w:sz w:val="20"/>
                <w:szCs w:val="20"/>
              </w:rPr>
            </w:pPr>
            <w:r w:rsidRPr="003C7140">
              <w:rPr>
                <w:rFonts w:ascii="Arial" w:hAnsi="Arial" w:cs="Arial"/>
                <w:b/>
                <w:sz w:val="20"/>
                <w:szCs w:val="20"/>
              </w:rPr>
              <w:t>Dyrektor Urzędu Morskiego w Gdyni</w:t>
            </w:r>
          </w:p>
          <w:p w:rsidR="001353FB" w:rsidRPr="003C7140" w:rsidRDefault="001353FB" w:rsidP="000226F0">
            <w:pPr>
              <w:ind w:left="4820"/>
              <w:rPr>
                <w:rFonts w:ascii="Arial" w:hAnsi="Arial" w:cs="Arial"/>
                <w:b/>
                <w:sz w:val="20"/>
                <w:szCs w:val="20"/>
              </w:rPr>
            </w:pPr>
            <w:r w:rsidRPr="003C7140">
              <w:rPr>
                <w:rFonts w:ascii="Arial" w:hAnsi="Arial" w:cs="Arial"/>
                <w:b/>
                <w:sz w:val="20"/>
                <w:szCs w:val="20"/>
              </w:rPr>
              <w:t>ul. Chrzanowskiego 10</w:t>
            </w:r>
          </w:p>
          <w:p w:rsidR="001353FB" w:rsidRPr="003C7140" w:rsidRDefault="001353FB" w:rsidP="000226F0">
            <w:pPr>
              <w:pStyle w:val="Tekstprzypisudolnego"/>
              <w:spacing w:after="40"/>
              <w:ind w:left="4820"/>
              <w:rPr>
                <w:rFonts w:ascii="Arial" w:hAnsi="Arial" w:cs="Arial"/>
              </w:rPr>
            </w:pPr>
            <w:r w:rsidRPr="003C7140">
              <w:rPr>
                <w:rFonts w:ascii="Arial" w:hAnsi="Arial" w:cs="Arial"/>
                <w:b/>
              </w:rPr>
              <w:t xml:space="preserve">81 – 338 Gdynia  </w:t>
            </w:r>
          </w:p>
          <w:p w:rsidR="001353FB" w:rsidRPr="001E16D0" w:rsidRDefault="001353FB" w:rsidP="000226F0">
            <w:pPr>
              <w:pStyle w:val="Tekstprzypisudolnego"/>
              <w:spacing w:after="40"/>
              <w:jc w:val="both"/>
              <w:rPr>
                <w:rFonts w:ascii="Arial" w:hAnsi="Arial" w:cs="Arial"/>
              </w:rPr>
            </w:pPr>
          </w:p>
          <w:p w:rsidR="001353FB" w:rsidRDefault="001353FB" w:rsidP="000226F0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16D0">
              <w:rPr>
                <w:rFonts w:ascii="Arial" w:hAnsi="Arial" w:cs="Arial"/>
                <w:sz w:val="20"/>
                <w:szCs w:val="20"/>
              </w:rPr>
              <w:t>W postępowaniu o udzielenie zamówienia publicznego prowadzonego w trybie przetargu nieograniczonego</w:t>
            </w:r>
            <w:r w:rsidRPr="001E16D0">
              <w:rPr>
                <w:rFonts w:ascii="Arial" w:hAnsi="Arial" w:cs="Arial"/>
                <w:color w:val="000000"/>
                <w:sz w:val="20"/>
                <w:szCs w:val="20"/>
              </w:rPr>
              <w:t xml:space="preserve"> zgodnie z ustawą z dnia 29 stycznia 2004 r. Prawo zamówień publicznych</w:t>
            </w:r>
            <w:r w:rsidRPr="004D270A">
              <w:rPr>
                <w:rFonts w:ascii="Arial" w:hAnsi="Arial" w:cs="Arial"/>
                <w:color w:val="000000"/>
                <w:sz w:val="20"/>
                <w:szCs w:val="20"/>
              </w:rPr>
              <w:t xml:space="preserve"> na</w:t>
            </w:r>
            <w:r w:rsidRPr="001E16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  </w:t>
            </w:r>
          </w:p>
          <w:p w:rsidR="001353FB" w:rsidRDefault="001353FB" w:rsidP="000226F0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353FB" w:rsidRPr="00EA54F0" w:rsidRDefault="001353FB" w:rsidP="000226F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podczyszczeniowe na torze podejściowym do Portu Gdynia.</w:t>
            </w:r>
          </w:p>
          <w:p w:rsidR="001353FB" w:rsidRPr="003C7140" w:rsidRDefault="001353FB" w:rsidP="000226F0">
            <w:pPr>
              <w:pStyle w:val="Tekstprzypisudolnego"/>
              <w:spacing w:after="40"/>
              <w:jc w:val="both"/>
              <w:rPr>
                <w:rFonts w:ascii="Arial" w:hAnsi="Arial" w:cs="Arial"/>
              </w:rPr>
            </w:pPr>
          </w:p>
          <w:p w:rsidR="001353FB" w:rsidRDefault="001353FB" w:rsidP="000226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7140">
              <w:rPr>
                <w:rFonts w:ascii="Arial" w:hAnsi="Arial" w:cs="Arial"/>
                <w:sz w:val="20"/>
                <w:szCs w:val="20"/>
              </w:rPr>
              <w:t>Nr sprawy:</w:t>
            </w:r>
            <w:r w:rsidRPr="003C7140">
              <w:rPr>
                <w:rFonts w:ascii="Arial" w:hAnsi="Arial" w:cs="Arial"/>
                <w:b/>
                <w:sz w:val="20"/>
                <w:szCs w:val="20"/>
              </w:rPr>
              <w:t xml:space="preserve"> ZP-</w:t>
            </w:r>
            <w:r>
              <w:rPr>
                <w:rFonts w:ascii="Arial" w:hAnsi="Arial" w:cs="Arial"/>
                <w:b/>
                <w:sz w:val="20"/>
                <w:szCs w:val="20"/>
              </w:rPr>
              <w:t>JBC</w:t>
            </w:r>
            <w:r w:rsidRPr="003C7140">
              <w:rPr>
                <w:rFonts w:ascii="Arial" w:hAnsi="Arial" w:cs="Arial"/>
                <w:b/>
                <w:sz w:val="20"/>
                <w:szCs w:val="20"/>
              </w:rPr>
              <w:t>-3800-</w:t>
            </w:r>
            <w:r>
              <w:rPr>
                <w:rFonts w:ascii="Arial" w:hAnsi="Arial" w:cs="Arial"/>
                <w:b/>
                <w:sz w:val="20"/>
                <w:szCs w:val="20"/>
              </w:rPr>
              <w:t>36/18</w:t>
            </w:r>
          </w:p>
          <w:p w:rsidR="001353FB" w:rsidRPr="003C7140" w:rsidRDefault="001353FB" w:rsidP="000226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53FB" w:rsidRPr="003C7140" w:rsidTr="000226F0">
        <w:trPr>
          <w:trHeight w:val="5653"/>
        </w:trPr>
        <w:tc>
          <w:tcPr>
            <w:tcW w:w="9214" w:type="dxa"/>
            <w:gridSpan w:val="2"/>
            <w:vAlign w:val="center"/>
          </w:tcPr>
          <w:p w:rsidR="001353FB" w:rsidRPr="00AA1EB4" w:rsidRDefault="001353FB" w:rsidP="001353FB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A1EB4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1353FB" w:rsidRPr="003C7140" w:rsidRDefault="001353FB" w:rsidP="000226F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C7140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3C7140">
              <w:rPr>
                <w:rFonts w:ascii="Arial" w:hAnsi="Arial" w:cs="Arial"/>
                <w:b/>
                <w:sz w:val="20"/>
                <w:szCs w:val="20"/>
              </w:rPr>
              <w:t>………………..…………….</w:t>
            </w:r>
          </w:p>
          <w:p w:rsidR="001353FB" w:rsidRDefault="001353FB" w:rsidP="000226F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:rsidR="001353FB" w:rsidRPr="003C7140" w:rsidRDefault="001353FB" w:rsidP="000226F0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C7140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3C7140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</w:t>
            </w:r>
          </w:p>
          <w:p w:rsidR="001353FB" w:rsidRDefault="001353FB" w:rsidP="000226F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C7140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………………………………………………………………………………………………………..…….………</w:t>
            </w:r>
          </w:p>
          <w:p w:rsidR="001353FB" w:rsidRDefault="001353FB" w:rsidP="000226F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:rsidR="001353FB" w:rsidRPr="003C7140" w:rsidRDefault="001353FB" w:rsidP="000226F0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C7140">
              <w:rPr>
                <w:rFonts w:ascii="Arial" w:hAnsi="Arial" w:cs="Arial"/>
                <w:sz w:val="20"/>
                <w:szCs w:val="20"/>
              </w:rPr>
              <w:t>Adres:</w:t>
            </w:r>
            <w:r w:rsidRPr="003C7140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3C7140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  <w:r w:rsidRPr="003C7140" w:rsidDel="001E16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353FB" w:rsidRDefault="001353FB" w:rsidP="000226F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:rsidR="001353FB" w:rsidRPr="003C7140" w:rsidRDefault="001353FB" w:rsidP="000226F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C7140">
              <w:rPr>
                <w:rFonts w:ascii="Arial" w:hAnsi="Arial" w:cs="Arial"/>
                <w:sz w:val="20"/>
                <w:szCs w:val="20"/>
              </w:rPr>
              <w:t>Osoba odpowiedzialna za kontakty z Zamawiającym:</w:t>
            </w:r>
            <w:r w:rsidRPr="003C7140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</w:t>
            </w:r>
            <w:r w:rsidRPr="003C7140" w:rsidDel="001E16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353FB" w:rsidRDefault="001353FB" w:rsidP="000226F0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140">
              <w:rPr>
                <w:rFonts w:ascii="Arial" w:hAnsi="Arial" w:cs="Arial"/>
                <w:sz w:val="20"/>
                <w:szCs w:val="20"/>
              </w:rPr>
              <w:t xml:space="preserve">Dane teleadresowe, na które należy przekazywać korespondencję związaną z niniejszym postępowaniem: </w:t>
            </w:r>
          </w:p>
          <w:p w:rsidR="001353FB" w:rsidRPr="003C7140" w:rsidRDefault="001353FB" w:rsidP="000226F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C7140">
              <w:rPr>
                <w:rFonts w:ascii="Arial" w:hAnsi="Arial" w:cs="Arial"/>
                <w:sz w:val="20"/>
                <w:szCs w:val="20"/>
              </w:rPr>
              <w:t>aks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140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:rsidR="001353FB" w:rsidRPr="003C7140" w:rsidRDefault="001353FB" w:rsidP="000226F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C7140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140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C7140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</w:p>
          <w:p w:rsidR="001353FB" w:rsidRDefault="001353FB" w:rsidP="000226F0">
            <w:pPr>
              <w:pStyle w:val="Tekstprzypisudolnego"/>
              <w:spacing w:after="40"/>
              <w:rPr>
                <w:rFonts w:ascii="Arial" w:hAnsi="Arial" w:cs="Arial"/>
              </w:rPr>
            </w:pPr>
          </w:p>
          <w:p w:rsidR="001353FB" w:rsidRDefault="001353FB" w:rsidP="000226F0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  <w:r w:rsidRPr="003C7140">
              <w:rPr>
                <w:rFonts w:ascii="Arial" w:hAnsi="Arial" w:cs="Arial"/>
              </w:rPr>
              <w:t xml:space="preserve">Adres do korespondencji (jeżeli inny niż adres siedziby): </w:t>
            </w:r>
            <w:r w:rsidRPr="003C7140">
              <w:rPr>
                <w:rFonts w:ascii="Arial" w:hAnsi="Arial" w:cs="Arial"/>
                <w:b/>
              </w:rPr>
              <w:t>……………………………………………………….……………………….. …………………………………………………………………………………</w:t>
            </w:r>
          </w:p>
          <w:p w:rsidR="001353FB" w:rsidRDefault="001353FB" w:rsidP="000226F0">
            <w:pPr>
              <w:pStyle w:val="Tekstprzypisudolnego"/>
              <w:spacing w:after="40"/>
              <w:rPr>
                <w:rFonts w:ascii="Arial" w:hAnsi="Arial" w:cs="Arial"/>
              </w:rPr>
            </w:pPr>
          </w:p>
          <w:p w:rsidR="001353FB" w:rsidRPr="00494A80" w:rsidRDefault="001353FB" w:rsidP="000226F0">
            <w:pPr>
              <w:pStyle w:val="Tekstprzypisudolnego"/>
              <w:spacing w:after="40"/>
              <w:rPr>
                <w:rFonts w:ascii="Arial" w:hAnsi="Arial" w:cs="Arial"/>
              </w:rPr>
            </w:pPr>
            <w:r w:rsidRPr="00494A80">
              <w:rPr>
                <w:rFonts w:ascii="Arial" w:hAnsi="Arial" w:cs="Arial"/>
              </w:rPr>
              <w:t xml:space="preserve">Czy wykonawca jest </w:t>
            </w:r>
            <w:proofErr w:type="spellStart"/>
            <w:r w:rsidRPr="00494A80">
              <w:rPr>
                <w:rFonts w:ascii="Arial" w:hAnsi="Arial" w:cs="Arial"/>
              </w:rPr>
              <w:t>mikroprzedsiębiorstwem</w:t>
            </w:r>
            <w:proofErr w:type="spellEnd"/>
            <w:r w:rsidRPr="00494A80">
              <w:rPr>
                <w:rFonts w:ascii="Arial" w:hAnsi="Arial" w:cs="Arial"/>
              </w:rPr>
              <w:t xml:space="preserve"> bądź małym lub średnim przedsiębiorstwem</w:t>
            </w:r>
            <w:r w:rsidRPr="00494A80">
              <w:rPr>
                <w:rStyle w:val="Odwoanieprzypisudolnego"/>
                <w:rFonts w:ascii="Arial" w:hAnsi="Arial" w:cs="Arial"/>
              </w:rPr>
              <w:footnoteReference w:id="1"/>
            </w:r>
            <w:r w:rsidRPr="00494A80">
              <w:rPr>
                <w:rFonts w:ascii="Arial" w:hAnsi="Arial" w:cs="Arial"/>
              </w:rPr>
              <w:t xml:space="preserve">?   </w:t>
            </w:r>
            <w:r>
              <w:rPr>
                <w:rFonts w:ascii="Arial" w:hAnsi="Arial" w:cs="Arial"/>
              </w:rPr>
              <w:br/>
            </w:r>
            <w:r w:rsidRPr="00494A80">
              <w:rPr>
                <w:rFonts w:ascii="Arial" w:hAnsi="Arial" w:cs="Arial"/>
              </w:rPr>
              <w:t>[…] Tak [….] Nie</w:t>
            </w:r>
          </w:p>
        </w:tc>
      </w:tr>
      <w:tr w:rsidR="001353FB" w:rsidRPr="003C7140" w:rsidTr="000226F0">
        <w:trPr>
          <w:trHeight w:val="2690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1353FB" w:rsidRPr="003C7140" w:rsidRDefault="001353FB" w:rsidP="001353FB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C7140">
              <w:rPr>
                <w:rFonts w:ascii="Arial" w:hAnsi="Arial" w:cs="Arial"/>
                <w:b/>
                <w:sz w:val="20"/>
                <w:szCs w:val="20"/>
              </w:rPr>
              <w:lastRenderedPageBreak/>
              <w:t>OFEROWANY PRZEDMIOT ZAMÓWIENIA:</w:t>
            </w:r>
          </w:p>
          <w:p w:rsidR="001353FB" w:rsidRPr="009159C4" w:rsidRDefault="001353FB" w:rsidP="000226F0">
            <w:pPr>
              <w:pStyle w:val="Nagwek1"/>
              <w:numPr>
                <w:ilvl w:val="0"/>
                <w:numId w:val="0"/>
              </w:numPr>
              <w:spacing w:before="120"/>
              <w:ind w:left="318" w:hanging="318"/>
              <w:contextualSpacing/>
              <w:rPr>
                <w:b w:val="0"/>
                <w:color w:val="FF0000"/>
              </w:rPr>
            </w:pPr>
            <w:r>
              <w:rPr>
                <w:sz w:val="20"/>
                <w:szCs w:val="20"/>
              </w:rPr>
              <w:t xml:space="preserve">I.  </w:t>
            </w:r>
            <w:r w:rsidRPr="000C57B1">
              <w:rPr>
                <w:sz w:val="20"/>
                <w:szCs w:val="20"/>
              </w:rPr>
              <w:t xml:space="preserve">Oferuję </w:t>
            </w:r>
            <w:r w:rsidRPr="000C57B1">
              <w:rPr>
                <w:rFonts w:eastAsia="MicrosoftSansSerif"/>
                <w:sz w:val="20"/>
                <w:szCs w:val="20"/>
              </w:rPr>
              <w:t xml:space="preserve">usługa polegająca na </w:t>
            </w:r>
            <w:r w:rsidRPr="000C57B1">
              <w:rPr>
                <w:rFonts w:eastAsia="MicrosoftSansSerif"/>
                <w:b w:val="0"/>
                <w:sz w:val="20"/>
                <w:szCs w:val="20"/>
              </w:rPr>
              <w:t xml:space="preserve">czerpaniu urobku na torze podejściowym do Portu Gdynia, </w:t>
            </w:r>
            <w:r>
              <w:rPr>
                <w:rFonts w:eastAsia="MicrosoftSansSerif"/>
                <w:b w:val="0"/>
                <w:sz w:val="20"/>
                <w:szCs w:val="20"/>
              </w:rPr>
              <w:br/>
            </w:r>
            <w:r w:rsidRPr="000C57B1">
              <w:rPr>
                <w:rFonts w:eastAsia="MicrosoftSansSerif"/>
                <w:b w:val="0"/>
                <w:sz w:val="20"/>
                <w:szCs w:val="20"/>
              </w:rPr>
              <w:t xml:space="preserve">a następnie jego klapowanie w miejscu wskazanym. Szacowana objętość urobku to 2 698,32 m3. </w:t>
            </w:r>
            <w:r w:rsidRPr="000C57B1">
              <w:rPr>
                <w:b w:val="0"/>
                <w:sz w:val="20"/>
                <w:szCs w:val="20"/>
              </w:rPr>
              <w:t xml:space="preserve">Zamawiający wymaga przy konstrukcjach hydrotechnicznych zastosowania pogłębiarek chwytakowych (zgodnie z Rozporządzeniem nr 101 </w:t>
            </w:r>
            <w:proofErr w:type="spellStart"/>
            <w:r w:rsidRPr="000C57B1">
              <w:rPr>
                <w:b w:val="0"/>
                <w:sz w:val="20"/>
                <w:szCs w:val="20"/>
              </w:rPr>
              <w:t>MTiGM</w:t>
            </w:r>
            <w:proofErr w:type="spellEnd"/>
            <w:r w:rsidRPr="000C57B1">
              <w:rPr>
                <w:b w:val="0"/>
                <w:sz w:val="20"/>
                <w:szCs w:val="20"/>
              </w:rPr>
              <w:t xml:space="preserve">   z 1 czerwca 1998 roku).</w:t>
            </w:r>
            <w:r w:rsidRPr="009159C4">
              <w:rPr>
                <w:rFonts w:eastAsia="MicrosoftSansSerif"/>
                <w:b w:val="0"/>
                <w:color w:val="FF0000"/>
              </w:rPr>
              <w:t xml:space="preserve"> </w:t>
            </w:r>
            <w:r w:rsidRPr="009159C4">
              <w:rPr>
                <w:b w:val="0"/>
                <w:color w:val="FF0000"/>
              </w:rPr>
              <w:t xml:space="preserve"> </w:t>
            </w:r>
          </w:p>
          <w:p w:rsidR="001353FB" w:rsidRDefault="001353FB" w:rsidP="000226F0">
            <w:pPr>
              <w:spacing w:before="120"/>
              <w:ind w:left="318" w:right="142" w:hanging="31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</w:t>
            </w:r>
            <w:r w:rsidRPr="003B3FE1">
              <w:rPr>
                <w:rFonts w:ascii="Arial" w:hAnsi="Arial" w:cs="Arial"/>
                <w:bCs/>
                <w:sz w:val="20"/>
                <w:szCs w:val="20"/>
              </w:rPr>
              <w:t xml:space="preserve">W kryterium </w:t>
            </w:r>
            <w:r w:rsidRPr="003B3FE1">
              <w:rPr>
                <w:rFonts w:ascii="Arial" w:hAnsi="Arial" w:cs="Arial"/>
                <w:b/>
                <w:bCs/>
                <w:sz w:val="20"/>
                <w:szCs w:val="20"/>
              </w:rPr>
              <w:t>„Tolerancja bagrownicza pionowa”,</w:t>
            </w:r>
            <w:r w:rsidRPr="003B3FE1">
              <w:rPr>
                <w:rFonts w:ascii="Arial" w:hAnsi="Arial" w:cs="Arial"/>
                <w:bCs/>
                <w:sz w:val="20"/>
                <w:szCs w:val="20"/>
              </w:rPr>
              <w:t xml:space="preserve"> deklaruję dla całego obszaru robót podczyszczeniowych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3B3FE1">
              <w:rPr>
                <w:rFonts w:ascii="Arial" w:hAnsi="Arial" w:cs="Arial"/>
                <w:bCs/>
                <w:sz w:val="20"/>
                <w:szCs w:val="20"/>
              </w:rPr>
              <w:t>liczona od głębokości technicznych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określonych w opisie przedmiotu zamówienia), </w:t>
            </w:r>
            <w:r w:rsidRPr="003B3FE1">
              <w:rPr>
                <w:rFonts w:ascii="Arial" w:hAnsi="Arial" w:cs="Arial"/>
                <w:bCs/>
                <w:sz w:val="20"/>
                <w:szCs w:val="20"/>
              </w:rPr>
              <w:t>tolerancję bagrowniczą pionową …………………</w:t>
            </w:r>
            <w:proofErr w:type="spellStart"/>
            <w:r w:rsidRPr="003B3FE1">
              <w:rPr>
                <w:rFonts w:ascii="Arial" w:hAnsi="Arial" w:cs="Arial"/>
                <w:bCs/>
                <w:sz w:val="20"/>
                <w:szCs w:val="20"/>
              </w:rPr>
              <w:t>cm</w:t>
            </w:r>
            <w:proofErr w:type="spellEnd"/>
            <w:r w:rsidRPr="003B3FE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353FB" w:rsidRPr="0027798A" w:rsidRDefault="001353FB" w:rsidP="000226F0">
            <w:pPr>
              <w:spacing w:before="120" w:after="12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* od 0 do -35 cm</w:t>
            </w:r>
            <w:r w:rsidRPr="003B3FE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; od -15 cm do -35 cm; od -30 cm do -35 </w:t>
            </w:r>
            <w:proofErr w:type="spellStart"/>
            <w:r w:rsidRPr="003B3FE1">
              <w:rPr>
                <w:rFonts w:ascii="Arial" w:hAnsi="Arial" w:cs="Arial"/>
                <w:bCs/>
                <w:i/>
                <w:sz w:val="16"/>
                <w:szCs w:val="16"/>
              </w:rPr>
              <w:t>cm</w:t>
            </w:r>
            <w:proofErr w:type="spellEnd"/>
            <w:r w:rsidRPr="003B3FE1">
              <w:rPr>
                <w:rFonts w:ascii="Arial" w:hAnsi="Arial" w:cs="Arial"/>
                <w:bCs/>
                <w:i/>
                <w:sz w:val="16"/>
                <w:szCs w:val="16"/>
              </w:rPr>
              <w:t>.</w:t>
            </w:r>
          </w:p>
        </w:tc>
      </w:tr>
      <w:tr w:rsidR="001353FB" w:rsidRPr="003C7140" w:rsidTr="000226F0">
        <w:trPr>
          <w:trHeight w:val="2254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1353FB" w:rsidRPr="003C7140" w:rsidRDefault="001353FB" w:rsidP="001353FB">
            <w:pPr>
              <w:numPr>
                <w:ilvl w:val="0"/>
                <w:numId w:val="5"/>
              </w:numPr>
              <w:spacing w:after="40"/>
              <w:ind w:hanging="68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C7140">
              <w:rPr>
                <w:rFonts w:ascii="Arial" w:hAnsi="Arial" w:cs="Arial"/>
                <w:b/>
                <w:sz w:val="20"/>
                <w:szCs w:val="20"/>
              </w:rPr>
              <w:t>ŁĄCZNA CENA OFERTOWA:</w:t>
            </w:r>
          </w:p>
          <w:p w:rsidR="001353FB" w:rsidRDefault="001353FB" w:rsidP="000226F0">
            <w:pPr>
              <w:spacing w:after="4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140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za ŁĄCZNĄ CENĘ OFERTOWĄ*</w:t>
            </w:r>
            <w:r w:rsidRPr="003C7140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3C7140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1353FB" w:rsidRPr="003C7140" w:rsidRDefault="001353FB" w:rsidP="000226F0">
            <w:pPr>
              <w:spacing w:after="4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284"/>
            </w:tblGrid>
            <w:tr w:rsidR="001353FB" w:rsidRPr="003C7140" w:rsidTr="000226F0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1353FB" w:rsidRPr="003C7140" w:rsidRDefault="001353FB" w:rsidP="000226F0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C7140"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</w:tcPr>
                <w:p w:rsidR="001353FB" w:rsidRPr="003C7140" w:rsidRDefault="001353FB" w:rsidP="000226F0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:rsidR="001353FB" w:rsidRPr="003C7140" w:rsidRDefault="001353FB" w:rsidP="000226F0">
            <w:pPr>
              <w:spacing w:after="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3FB" w:rsidRPr="003C7140" w:rsidRDefault="001353FB" w:rsidP="000226F0">
            <w:pPr>
              <w:spacing w:after="40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3C7140">
              <w:rPr>
                <w:rFonts w:ascii="Arial" w:hAnsi="Arial" w:cs="Arial"/>
                <w:sz w:val="16"/>
                <w:szCs w:val="16"/>
              </w:rPr>
              <w:t>*</w:t>
            </w:r>
            <w:r w:rsidRPr="003C7140">
              <w:rPr>
                <w:rFonts w:ascii="Arial" w:hAnsi="Arial" w:cs="Arial"/>
                <w:sz w:val="16"/>
                <w:szCs w:val="16"/>
              </w:rPr>
              <w:tab/>
            </w:r>
            <w:r w:rsidRPr="003C7140">
              <w:rPr>
                <w:rFonts w:ascii="Arial" w:hAnsi="Arial" w:cs="Arial"/>
                <w:b/>
                <w:sz w:val="16"/>
                <w:szCs w:val="16"/>
              </w:rPr>
              <w:t>ŁĄCZNA CENA OFERTOWA</w:t>
            </w:r>
            <w:r w:rsidRPr="003C7140">
              <w:rPr>
                <w:rFonts w:ascii="Arial" w:hAnsi="Arial" w:cs="Arial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45F7">
              <w:rPr>
                <w:rFonts w:ascii="Arial" w:hAnsi="Arial" w:cs="Arial"/>
                <w:sz w:val="16"/>
                <w:szCs w:val="16"/>
              </w:rPr>
              <w:t>(wynikająca z formularza cenowego).</w:t>
            </w:r>
          </w:p>
        </w:tc>
      </w:tr>
      <w:tr w:rsidR="001353FB" w:rsidRPr="003C7140" w:rsidTr="000226F0">
        <w:trPr>
          <w:trHeight w:val="3115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1353FB" w:rsidRPr="00AA1EB4" w:rsidRDefault="001353FB" w:rsidP="001353FB">
            <w:pPr>
              <w:pStyle w:val="Akapitzlist"/>
              <w:numPr>
                <w:ilvl w:val="0"/>
                <w:numId w:val="5"/>
              </w:numPr>
              <w:spacing w:after="40"/>
              <w:ind w:left="459" w:right="34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A1EB4">
              <w:rPr>
                <w:rFonts w:ascii="Arial" w:hAnsi="Arial" w:cs="Arial"/>
                <w:b/>
                <w:sz w:val="20"/>
                <w:szCs w:val="20"/>
              </w:rPr>
              <w:t>OŚWIADCZENIA:</w:t>
            </w:r>
          </w:p>
          <w:p w:rsidR="001353FB" w:rsidRPr="004D21D1" w:rsidRDefault="001353FB" w:rsidP="001353FB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459" w:right="34" w:hanging="459"/>
              <w:rPr>
                <w:sz w:val="20"/>
                <w:szCs w:val="20"/>
              </w:rPr>
            </w:pPr>
            <w:r w:rsidRPr="003C7140">
              <w:rPr>
                <w:sz w:val="20"/>
                <w:szCs w:val="20"/>
              </w:rPr>
              <w:t>zamówienie zostanie zrealizowane w termi</w:t>
            </w:r>
            <w:r>
              <w:rPr>
                <w:sz w:val="20"/>
                <w:szCs w:val="20"/>
              </w:rPr>
              <w:t>nie</w:t>
            </w:r>
            <w:r w:rsidRPr="003C71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miesiąca od podpisania (zgodnie z w </w:t>
            </w:r>
            <w:r w:rsidRPr="003C7140">
              <w:rPr>
                <w:sz w:val="20"/>
                <w:szCs w:val="20"/>
              </w:rPr>
              <w:t>SIWZ</w:t>
            </w:r>
            <w:r>
              <w:rPr>
                <w:sz w:val="20"/>
                <w:szCs w:val="20"/>
              </w:rPr>
              <w:t xml:space="preserve"> </w:t>
            </w:r>
            <w:r w:rsidRPr="003C7140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wzorem </w:t>
            </w:r>
            <w:r w:rsidRPr="003C7140">
              <w:rPr>
                <w:sz w:val="20"/>
                <w:szCs w:val="20"/>
              </w:rPr>
              <w:t>umowy</w:t>
            </w:r>
            <w:r>
              <w:rPr>
                <w:sz w:val="20"/>
                <w:szCs w:val="20"/>
              </w:rPr>
              <w:t xml:space="preserve">), </w:t>
            </w:r>
          </w:p>
          <w:p w:rsidR="001353FB" w:rsidRPr="004D21D1" w:rsidRDefault="001353FB" w:rsidP="001353FB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459" w:right="34" w:hanging="459"/>
              <w:rPr>
                <w:sz w:val="20"/>
                <w:szCs w:val="20"/>
              </w:rPr>
            </w:pPr>
            <w:r w:rsidRPr="004D21D1">
              <w:rPr>
                <w:sz w:val="20"/>
                <w:szCs w:val="20"/>
              </w:rPr>
              <w:t xml:space="preserve">udzielam gwarancji </w:t>
            </w:r>
            <w:r w:rsidRPr="00182CB8">
              <w:rPr>
                <w:b/>
                <w:sz w:val="20"/>
                <w:szCs w:val="20"/>
              </w:rPr>
              <w:t>– nie dotyczy</w:t>
            </w:r>
            <w:r>
              <w:rPr>
                <w:sz w:val="20"/>
                <w:szCs w:val="20"/>
              </w:rPr>
              <w:t>;</w:t>
            </w:r>
          </w:p>
          <w:p w:rsidR="001353FB" w:rsidRPr="003C7140" w:rsidRDefault="001353FB" w:rsidP="001353FB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459" w:right="34" w:hanging="459"/>
              <w:rPr>
                <w:sz w:val="20"/>
                <w:szCs w:val="20"/>
              </w:rPr>
            </w:pPr>
            <w:r w:rsidRPr="003C7140">
              <w:rPr>
                <w:sz w:val="20"/>
                <w:szCs w:val="20"/>
              </w:rPr>
              <w:t>w cenie naszej oferty zostały uwzględnione wszystkie koszty wykonania zamówienia;</w:t>
            </w:r>
          </w:p>
          <w:p w:rsidR="001353FB" w:rsidRPr="003C7140" w:rsidRDefault="001353FB" w:rsidP="001353FB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459" w:right="34" w:hanging="459"/>
              <w:rPr>
                <w:sz w:val="20"/>
                <w:szCs w:val="20"/>
              </w:rPr>
            </w:pPr>
            <w:r w:rsidRPr="003C7140">
              <w:rPr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1353FB" w:rsidRPr="004B6604" w:rsidRDefault="001353FB" w:rsidP="001353FB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459" w:right="34" w:hanging="459"/>
              <w:rPr>
                <w:sz w:val="20"/>
                <w:szCs w:val="20"/>
              </w:rPr>
            </w:pPr>
            <w:r w:rsidRPr="003C7140">
              <w:rPr>
                <w:sz w:val="20"/>
                <w:szCs w:val="20"/>
              </w:rPr>
              <w:t xml:space="preserve">uważamy się za związanych niniejszą ofertą na okres </w:t>
            </w:r>
            <w:r>
              <w:rPr>
                <w:b/>
                <w:sz w:val="20"/>
                <w:szCs w:val="20"/>
              </w:rPr>
              <w:t>30</w:t>
            </w:r>
            <w:r w:rsidRPr="003C7140">
              <w:rPr>
                <w:b/>
                <w:sz w:val="20"/>
                <w:szCs w:val="20"/>
              </w:rPr>
              <w:t xml:space="preserve"> dni</w:t>
            </w:r>
            <w:r w:rsidRPr="003C7140">
              <w:rPr>
                <w:sz w:val="20"/>
                <w:szCs w:val="20"/>
              </w:rPr>
              <w:t xml:space="preserve"> licząc od dnia otwarcia ofert </w:t>
            </w:r>
            <w:r w:rsidRPr="004B6604">
              <w:rPr>
                <w:sz w:val="20"/>
                <w:szCs w:val="20"/>
              </w:rPr>
              <w:t>(włącznie z tym dniem);</w:t>
            </w:r>
          </w:p>
          <w:p w:rsidR="001353FB" w:rsidRPr="00921383" w:rsidRDefault="001353FB" w:rsidP="001353FB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459" w:right="34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383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921383">
              <w:rPr>
                <w:rFonts w:ascii="Arial" w:hAnsi="Arial" w:cs="Arial"/>
                <w:b/>
                <w:sz w:val="20"/>
                <w:szCs w:val="20"/>
              </w:rPr>
              <w:t>do 30 dni</w:t>
            </w:r>
            <w:r w:rsidRPr="00921383">
              <w:rPr>
                <w:rFonts w:ascii="Arial" w:hAnsi="Arial" w:cs="Arial"/>
                <w:sz w:val="20"/>
                <w:szCs w:val="20"/>
              </w:rPr>
              <w:t xml:space="preserve"> od daty otrzymania przez Zamawiającego prawidłowo wystawionej faktury;</w:t>
            </w:r>
          </w:p>
        </w:tc>
      </w:tr>
      <w:tr w:rsidR="001353FB" w:rsidRPr="003C7140" w:rsidTr="000226F0">
        <w:trPr>
          <w:trHeight w:val="3361"/>
        </w:trPr>
        <w:tc>
          <w:tcPr>
            <w:tcW w:w="9214" w:type="dxa"/>
            <w:gridSpan w:val="2"/>
            <w:vAlign w:val="center"/>
          </w:tcPr>
          <w:p w:rsidR="001353FB" w:rsidRPr="00AA1EB4" w:rsidRDefault="001353FB" w:rsidP="001353FB">
            <w:pPr>
              <w:pStyle w:val="Akapitzlist"/>
              <w:numPr>
                <w:ilvl w:val="0"/>
                <w:numId w:val="5"/>
              </w:numPr>
              <w:spacing w:after="40"/>
              <w:ind w:left="459" w:right="34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A1EB4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:rsidR="001353FB" w:rsidRPr="00230988" w:rsidRDefault="001353FB" w:rsidP="001353FB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right="34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88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1353FB" w:rsidRPr="00DC0D93" w:rsidRDefault="001353FB" w:rsidP="001353FB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D93">
              <w:rPr>
                <w:rFonts w:ascii="Arial" w:hAnsi="Arial" w:cs="Arial"/>
                <w:sz w:val="20"/>
                <w:szCs w:val="20"/>
              </w:rPr>
              <w:t>zobowiązuję się posiadać przez cały okres realizacji Umowy ubezpieczenia od odpowiedzialności cywilnej w zakresie prowadzonej działalności związanej z przedmiotem zamówienia, przy czym suma ubezpieczenia na jedno i wszystkie zdarzenia nie może być niższa niż całkowita wartość wynagrodzenia brutto Wykonawcy za wykonanie umowy</w:t>
            </w:r>
          </w:p>
          <w:p w:rsidR="001353FB" w:rsidRPr="00230988" w:rsidRDefault="001353FB" w:rsidP="001353FB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right="34" w:hanging="45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0988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</w:t>
            </w:r>
          </w:p>
          <w:p w:rsidR="001353FB" w:rsidRPr="00230988" w:rsidRDefault="001353FB" w:rsidP="000226F0">
            <w:pPr>
              <w:tabs>
                <w:tab w:val="num" w:pos="459"/>
              </w:tabs>
              <w:spacing w:after="40"/>
              <w:ind w:left="459" w:right="3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0988">
              <w:rPr>
                <w:rFonts w:ascii="Arial" w:hAnsi="Arial" w:cs="Arial"/>
                <w:bCs/>
                <w:iCs/>
                <w:sz w:val="20"/>
                <w:szCs w:val="20"/>
              </w:rPr>
              <w:t>e-mail: ………...…………..……....….tel./</w:t>
            </w:r>
            <w:proofErr w:type="spellStart"/>
            <w:r w:rsidRPr="00230988">
              <w:rPr>
                <w:rFonts w:ascii="Arial" w:hAnsi="Arial" w:cs="Arial"/>
                <w:bCs/>
                <w:iCs/>
                <w:sz w:val="20"/>
                <w:szCs w:val="20"/>
              </w:rPr>
              <w:t>fax</w:t>
            </w:r>
            <w:proofErr w:type="spellEnd"/>
            <w:r w:rsidRPr="00230988">
              <w:rPr>
                <w:rFonts w:ascii="Arial" w:hAnsi="Arial" w:cs="Arial"/>
                <w:bCs/>
                <w:iCs/>
                <w:sz w:val="20"/>
                <w:szCs w:val="20"/>
              </w:rPr>
              <w:t>: ...................................................…………..;</w:t>
            </w:r>
          </w:p>
        </w:tc>
      </w:tr>
      <w:tr w:rsidR="001353FB" w:rsidRPr="003C7140" w:rsidTr="000226F0">
        <w:trPr>
          <w:trHeight w:val="1980"/>
        </w:trPr>
        <w:tc>
          <w:tcPr>
            <w:tcW w:w="9214" w:type="dxa"/>
            <w:gridSpan w:val="2"/>
            <w:vAlign w:val="center"/>
          </w:tcPr>
          <w:p w:rsidR="001353FB" w:rsidRPr="00AA1EB4" w:rsidRDefault="001353FB" w:rsidP="001353FB">
            <w:pPr>
              <w:pStyle w:val="Akapitzlist"/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A1EB4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:rsidR="001353FB" w:rsidRPr="003C7140" w:rsidRDefault="001353FB" w:rsidP="000226F0">
            <w:pPr>
              <w:rPr>
                <w:rFonts w:ascii="Arial" w:hAnsi="Arial" w:cs="Arial"/>
                <w:sz w:val="20"/>
                <w:szCs w:val="20"/>
              </w:rPr>
            </w:pPr>
            <w:r w:rsidRPr="003C7140">
              <w:rPr>
                <w:rFonts w:ascii="Arial" w:hAnsi="Arial" w:cs="Arial"/>
                <w:sz w:val="20"/>
                <w:szCs w:val="20"/>
              </w:rPr>
              <w:t>Podwykonawcom zamierzam powierzyć poniższe części zamówienia (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3C7140">
              <w:rPr>
                <w:rFonts w:ascii="Arial" w:hAnsi="Arial" w:cs="Arial"/>
                <w:sz w:val="20"/>
                <w:szCs w:val="20"/>
              </w:rPr>
              <w:t>eżeli jest to wiadome, należy podać również dane proponowanych podwykonawców)</w:t>
            </w:r>
          </w:p>
          <w:p w:rsidR="001353FB" w:rsidRPr="003C7140" w:rsidRDefault="001353FB" w:rsidP="001353FB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3C714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353FB" w:rsidRPr="003C7140" w:rsidRDefault="001353FB" w:rsidP="001353FB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3C714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353FB" w:rsidRPr="003C7140" w:rsidRDefault="001353FB" w:rsidP="001353FB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3C714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353FB" w:rsidRPr="006E3D5A" w:rsidRDefault="001353FB" w:rsidP="001353FB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3C714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1353FB" w:rsidRPr="00AF2E71" w:rsidTr="000226F0">
        <w:trPr>
          <w:trHeight w:val="2261"/>
        </w:trPr>
        <w:tc>
          <w:tcPr>
            <w:tcW w:w="9214" w:type="dxa"/>
            <w:gridSpan w:val="2"/>
            <w:vAlign w:val="center"/>
          </w:tcPr>
          <w:p w:rsidR="001353FB" w:rsidRPr="00AA1EB4" w:rsidRDefault="001353FB" w:rsidP="001353FB">
            <w:pPr>
              <w:pStyle w:val="Akapitzlist"/>
              <w:numPr>
                <w:ilvl w:val="0"/>
                <w:numId w:val="5"/>
              </w:numPr>
              <w:spacing w:after="40"/>
              <w:ind w:left="318" w:hanging="31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1EB4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Oświadczenie Wykonawcy w zakresie wypełnienia obowiązków informacyjnych przewidzianych w art. 13 lub art. 14 RODO</w:t>
            </w:r>
          </w:p>
          <w:p w:rsidR="001353FB" w:rsidRPr="00AA1EB4" w:rsidRDefault="001353FB" w:rsidP="000226F0">
            <w:pPr>
              <w:pStyle w:val="Akapitzlist"/>
              <w:tabs>
                <w:tab w:val="left" w:pos="7797"/>
              </w:tabs>
              <w:spacing w:after="40"/>
              <w:ind w:left="318" w:righ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EB4">
              <w:rPr>
                <w:rFonts w:ascii="Arial" w:hAnsi="Arial" w:cs="Arial"/>
                <w:sz w:val="20"/>
                <w:szCs w:val="20"/>
              </w:rPr>
              <w:t>Oświadczam, ze wypełniłem obowiązki informacyjne przewidziane w art. 13 lub art. 14 RODO</w:t>
            </w:r>
            <w:r w:rsidRPr="00AA1EB4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AA1EB4">
              <w:rPr>
                <w:rFonts w:ascii="Arial" w:hAnsi="Arial" w:cs="Arial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AA1EB4">
              <w:rPr>
                <w:rFonts w:ascii="Arial" w:hAnsi="Arial" w:cs="Arial"/>
                <w:sz w:val="20"/>
                <w:szCs w:val="20"/>
              </w:rPr>
              <w:br/>
              <w:t>w celu ubiegania się o udzielenie zamówienia publicznego w niniejszym postępowaniu*</w:t>
            </w:r>
          </w:p>
          <w:p w:rsidR="001353FB" w:rsidRPr="00AF2E71" w:rsidRDefault="001353FB" w:rsidP="000226F0">
            <w:pPr>
              <w:pStyle w:val="Tekstprzypisudolnego"/>
              <w:jc w:val="both"/>
              <w:rPr>
                <w:rFonts w:ascii="Arial" w:hAnsi="Arial" w:cs="Arial"/>
              </w:rPr>
            </w:pPr>
            <w:r w:rsidRPr="00AF2E71">
              <w:rPr>
                <w:rFonts w:ascii="Arial" w:hAnsi="Arial" w:cs="Arial"/>
                <w:color w:val="000000"/>
                <w:vertAlign w:val="superscript"/>
              </w:rPr>
              <w:t xml:space="preserve">1) </w:t>
            </w:r>
            <w:r w:rsidRPr="00AF2E71">
              <w:rPr>
                <w:rFonts w:ascii="Arial" w:hAnsi="Arial" w:cs="Arial"/>
              </w:rPr>
              <w:t>rozporządzenie Parlamentu Europejskiego i Rady (UE) 2016/679 z dnia 27 kwietnia 2016 r.</w:t>
            </w:r>
            <w:r>
              <w:rPr>
                <w:rFonts w:ascii="Arial" w:hAnsi="Arial" w:cs="Arial"/>
              </w:rPr>
              <w:br/>
            </w:r>
            <w:r w:rsidRPr="00AF2E71">
              <w:rPr>
                <w:rFonts w:ascii="Arial" w:hAnsi="Arial" w:cs="Arial"/>
              </w:rPr>
              <w:t xml:space="preserve">w sprawie ochrony osób fizycznych w związku z przetwarzaniem danych osobowych i w sprawie swobodnego przepływu takich danych oraz uchylenia dyrektywy 95/46/WE (ogólne rozporządzenie </w:t>
            </w:r>
            <w:r>
              <w:rPr>
                <w:rFonts w:ascii="Arial" w:hAnsi="Arial" w:cs="Arial"/>
              </w:rPr>
              <w:br/>
            </w:r>
            <w:r w:rsidRPr="00AF2E71">
              <w:rPr>
                <w:rFonts w:ascii="Arial" w:hAnsi="Arial" w:cs="Arial"/>
              </w:rPr>
              <w:t xml:space="preserve">o ochronie danych) (Dz. Urz. UE L 119 z 04.05.2016, str. 1). </w:t>
            </w:r>
          </w:p>
          <w:p w:rsidR="001353FB" w:rsidRPr="00AF2E71" w:rsidRDefault="001353FB" w:rsidP="000226F0">
            <w:pPr>
              <w:pStyle w:val="Tekstprzypisudolnego"/>
              <w:jc w:val="both"/>
              <w:rPr>
                <w:rFonts w:ascii="Arial" w:hAnsi="Arial" w:cs="Arial"/>
              </w:rPr>
            </w:pPr>
          </w:p>
          <w:p w:rsidR="001353FB" w:rsidRPr="00AF2E71" w:rsidRDefault="001353FB" w:rsidP="000226F0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E71">
              <w:rPr>
                <w:rFonts w:ascii="Arial" w:hAnsi="Arial" w:cs="Arial"/>
                <w:color w:val="000000"/>
                <w:sz w:val="20"/>
                <w:szCs w:val="20"/>
              </w:rPr>
              <w:t xml:space="preserve">* W przypadku gdy wykonawca </w:t>
            </w:r>
            <w:r w:rsidRPr="00AF2E71">
              <w:rPr>
                <w:rFonts w:ascii="Arial" w:hAnsi="Arial" w:cs="Arial"/>
                <w:sz w:val="20"/>
                <w:szCs w:val="20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  <w:p w:rsidR="001353FB" w:rsidRPr="00AA1EB4" w:rsidRDefault="001353FB" w:rsidP="000226F0">
            <w:pPr>
              <w:pStyle w:val="Akapitzlist"/>
              <w:spacing w:after="40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53FB" w:rsidRPr="003C7140" w:rsidTr="000226F0">
        <w:trPr>
          <w:trHeight w:val="2261"/>
        </w:trPr>
        <w:tc>
          <w:tcPr>
            <w:tcW w:w="9214" w:type="dxa"/>
            <w:gridSpan w:val="2"/>
            <w:vAlign w:val="center"/>
          </w:tcPr>
          <w:p w:rsidR="001353FB" w:rsidRPr="00AA1EB4" w:rsidRDefault="001353FB" w:rsidP="001353FB">
            <w:pPr>
              <w:pStyle w:val="Akapitzlist"/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A1EB4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:rsidR="001353FB" w:rsidRPr="003C7140" w:rsidRDefault="001353FB" w:rsidP="000226F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C7140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:rsidR="001353FB" w:rsidRDefault="001353FB" w:rsidP="001353FB">
            <w:pPr>
              <w:pStyle w:val="Annexetitre"/>
              <w:numPr>
                <w:ilvl w:val="0"/>
                <w:numId w:val="9"/>
              </w:numPr>
              <w:ind w:left="318" w:hanging="284"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Oświadczenie o braku podstaw wykluczenia;</w:t>
            </w:r>
          </w:p>
          <w:p w:rsidR="001353FB" w:rsidRPr="003C7140" w:rsidRDefault="001353FB" w:rsidP="001353FB">
            <w:pPr>
              <w:numPr>
                <w:ilvl w:val="0"/>
                <w:numId w:val="9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3C714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353FB" w:rsidRPr="003C7140" w:rsidRDefault="001353FB" w:rsidP="000226F0">
            <w:pPr>
              <w:spacing w:after="4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3C7140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1353FB" w:rsidRPr="003C7140" w:rsidTr="000226F0">
        <w:trPr>
          <w:trHeight w:val="1677"/>
        </w:trPr>
        <w:tc>
          <w:tcPr>
            <w:tcW w:w="4500" w:type="dxa"/>
            <w:vAlign w:val="bottom"/>
          </w:tcPr>
          <w:p w:rsidR="001353FB" w:rsidRPr="003C7140" w:rsidRDefault="001353FB" w:rsidP="000226F0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140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:rsidR="001353FB" w:rsidRPr="003C7140" w:rsidRDefault="001353FB" w:rsidP="000226F0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140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1353FB" w:rsidRPr="003C7140" w:rsidRDefault="001353FB" w:rsidP="000226F0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14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</w:t>
            </w:r>
          </w:p>
          <w:p w:rsidR="001353FB" w:rsidRPr="003C7140" w:rsidRDefault="001353FB" w:rsidP="000226F0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140">
              <w:rPr>
                <w:rFonts w:ascii="Arial" w:hAnsi="Arial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4B6280" w:rsidRDefault="004B6280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0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567"/>
        <w:rPr>
          <w:sz w:val="22"/>
          <w:szCs w:val="22"/>
        </w:rPr>
      </w:pPr>
    </w:p>
    <w:p w:rsidR="001353FB" w:rsidRDefault="001353FB" w:rsidP="001353FB">
      <w:pPr>
        <w:pStyle w:val="Tekstpodstawowywcity2"/>
        <w:spacing w:after="40"/>
        <w:ind w:left="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1353FB" w:rsidRPr="00BE1CBA" w:rsidTr="000226F0">
        <w:tc>
          <w:tcPr>
            <w:tcW w:w="9214" w:type="dxa"/>
            <w:shd w:val="clear" w:color="auto" w:fill="D9D9D9"/>
            <w:vAlign w:val="center"/>
          </w:tcPr>
          <w:p w:rsidR="001353FB" w:rsidRPr="00BE1CBA" w:rsidRDefault="001353FB" w:rsidP="000226F0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</w:rPr>
            </w:pPr>
            <w:r w:rsidRPr="003C7140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bookmarkEnd w:id="0"/>
            <w:r w:rsidRPr="00BE1CBA">
              <w:rPr>
                <w:rFonts w:ascii="Arial" w:hAnsi="Arial" w:cs="Arial"/>
                <w:b/>
              </w:rPr>
              <w:br w:type="page"/>
              <w:t>Załącznik nr 2 do SIWZ</w:t>
            </w:r>
          </w:p>
        </w:tc>
      </w:tr>
      <w:tr w:rsidR="001353FB" w:rsidRPr="00BE1CBA" w:rsidTr="000226F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1353FB" w:rsidRPr="00BE1CBA" w:rsidRDefault="001353FB" w:rsidP="000226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CBA">
              <w:rPr>
                <w:rFonts w:ascii="Arial" w:hAnsi="Arial" w:cs="Arial"/>
                <w:b/>
                <w:sz w:val="20"/>
                <w:szCs w:val="20"/>
              </w:rPr>
              <w:t>OŚWIADCZENIE O BRAKU PODSTAW DO WYKLUCZENIA</w:t>
            </w:r>
            <w:r w:rsidRPr="009B6FE3">
              <w:rPr>
                <w:rFonts w:ascii="Calibri" w:hAnsi="Calibri"/>
                <w:i/>
              </w:rPr>
              <w:t xml:space="preserve"> </w:t>
            </w:r>
            <w:r w:rsidRPr="00E46466">
              <w:rPr>
                <w:rFonts w:ascii="Arial" w:hAnsi="Arial" w:cs="Arial"/>
                <w:b/>
                <w:sz w:val="20"/>
                <w:szCs w:val="20"/>
              </w:rPr>
              <w:t>I SPEŁNIENIA WARUNKÓW UDZIAŁU W POSTĘPOWANIU</w:t>
            </w:r>
          </w:p>
        </w:tc>
      </w:tr>
    </w:tbl>
    <w:p w:rsidR="001353FB" w:rsidRPr="00BE1CBA" w:rsidRDefault="001353FB" w:rsidP="001353FB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386"/>
      </w:tblGrid>
      <w:tr w:rsidR="001353FB" w:rsidRPr="00BE1CBA" w:rsidTr="000226F0">
        <w:trPr>
          <w:trHeight w:val="1797"/>
        </w:trPr>
        <w:tc>
          <w:tcPr>
            <w:tcW w:w="9214" w:type="dxa"/>
            <w:gridSpan w:val="2"/>
            <w:vAlign w:val="center"/>
          </w:tcPr>
          <w:p w:rsidR="001353FB" w:rsidRDefault="001353FB" w:rsidP="000226F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3FB" w:rsidRDefault="001353FB" w:rsidP="000226F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CBA">
              <w:rPr>
                <w:rFonts w:ascii="Arial" w:hAnsi="Arial" w:cs="Arial"/>
                <w:b/>
                <w:sz w:val="20"/>
                <w:szCs w:val="20"/>
              </w:rPr>
              <w:t>Przystępując do postępowania na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E1C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353FB" w:rsidRPr="00EA54F0" w:rsidRDefault="001353FB" w:rsidP="000226F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podczyszczeniowe na torze podejściowym do Portu Gdynia.</w:t>
            </w:r>
          </w:p>
          <w:p w:rsidR="001353FB" w:rsidRPr="00BE1CBA" w:rsidRDefault="001353FB" w:rsidP="000226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3FB" w:rsidRPr="00BE1CBA" w:rsidRDefault="001353FB" w:rsidP="00022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CBA">
              <w:rPr>
                <w:rFonts w:ascii="Arial" w:hAnsi="Arial" w:cs="Arial"/>
                <w:sz w:val="20"/>
                <w:szCs w:val="20"/>
              </w:rPr>
              <w:t>Nr sprawy:</w:t>
            </w:r>
            <w:r w:rsidRPr="00BE1CBA">
              <w:rPr>
                <w:rFonts w:ascii="Arial" w:hAnsi="Arial" w:cs="Arial"/>
                <w:b/>
                <w:sz w:val="20"/>
                <w:szCs w:val="20"/>
              </w:rPr>
              <w:t xml:space="preserve"> ZP-J</w:t>
            </w:r>
            <w:r>
              <w:rPr>
                <w:rFonts w:ascii="Arial" w:hAnsi="Arial" w:cs="Arial"/>
                <w:b/>
                <w:sz w:val="20"/>
                <w:szCs w:val="20"/>
              </w:rPr>
              <w:t>BC-3</w:t>
            </w:r>
            <w:r w:rsidRPr="00BE1CBA">
              <w:rPr>
                <w:rFonts w:ascii="Arial" w:hAnsi="Arial" w:cs="Arial"/>
                <w:b/>
                <w:sz w:val="20"/>
                <w:szCs w:val="20"/>
              </w:rPr>
              <w:t>800-</w:t>
            </w:r>
            <w:r>
              <w:rPr>
                <w:rFonts w:ascii="Arial" w:hAnsi="Arial" w:cs="Arial"/>
                <w:b/>
                <w:sz w:val="20"/>
                <w:szCs w:val="20"/>
              </w:rPr>
              <w:t>36/18</w:t>
            </w:r>
          </w:p>
        </w:tc>
      </w:tr>
      <w:tr w:rsidR="001353FB" w:rsidRPr="00BE1CBA" w:rsidTr="000226F0">
        <w:trPr>
          <w:trHeight w:val="1336"/>
        </w:trPr>
        <w:tc>
          <w:tcPr>
            <w:tcW w:w="9214" w:type="dxa"/>
            <w:gridSpan w:val="2"/>
            <w:vAlign w:val="center"/>
          </w:tcPr>
          <w:p w:rsidR="001353FB" w:rsidRPr="00BE1CBA" w:rsidRDefault="001353FB" w:rsidP="000226F0">
            <w:pPr>
              <w:spacing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1C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działając w imieniu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</w:t>
            </w:r>
            <w:r w:rsidRPr="00BE1CBA">
              <w:rPr>
                <w:rFonts w:ascii="Arial" w:hAnsi="Arial" w:cs="Arial"/>
                <w:b/>
                <w:color w:val="000000"/>
                <w:sz w:val="20"/>
                <w:szCs w:val="20"/>
              </w:rPr>
              <w:t>ykonawcy: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E1CB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……………………………………………………</w:t>
            </w:r>
          </w:p>
          <w:p w:rsidR="001353FB" w:rsidRPr="00BE1CBA" w:rsidRDefault="001353FB" w:rsidP="000226F0">
            <w:pPr>
              <w:spacing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1CB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 (podać nazwę i adres Wykonawcy)</w:t>
            </w:r>
          </w:p>
        </w:tc>
      </w:tr>
      <w:tr w:rsidR="001353FB" w:rsidRPr="00BE1CBA" w:rsidTr="000226F0">
        <w:trPr>
          <w:trHeight w:val="782"/>
        </w:trPr>
        <w:tc>
          <w:tcPr>
            <w:tcW w:w="9214" w:type="dxa"/>
            <w:gridSpan w:val="2"/>
            <w:vAlign w:val="center"/>
          </w:tcPr>
          <w:p w:rsidR="001353FB" w:rsidRPr="00BE1CBA" w:rsidRDefault="001353FB" w:rsidP="000226F0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1CBA"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Oświadczam, że na dzień składania ofert nie podlegam wykluczeniu z postępowania</w:t>
            </w:r>
            <w:r w:rsidRPr="00586373"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br/>
            </w:r>
            <w:r w:rsidRPr="00BD5794">
              <w:rPr>
                <w:rFonts w:ascii="Arial" w:hAnsi="Arial" w:cs="Arial"/>
                <w:b/>
                <w:color w:val="000000"/>
                <w:sz w:val="20"/>
                <w:szCs w:val="20"/>
              </w:rPr>
              <w:t>i spełniam warunki udziału w postępowaniu.</w:t>
            </w:r>
          </w:p>
        </w:tc>
      </w:tr>
      <w:tr w:rsidR="001353FB" w:rsidRPr="00BE1CBA" w:rsidTr="000226F0">
        <w:trPr>
          <w:trHeight w:val="2123"/>
        </w:trPr>
        <w:tc>
          <w:tcPr>
            <w:tcW w:w="9214" w:type="dxa"/>
            <w:gridSpan w:val="2"/>
            <w:vAlign w:val="center"/>
          </w:tcPr>
          <w:p w:rsidR="001353FB" w:rsidRDefault="001353FB" w:rsidP="000226F0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3FB" w:rsidRPr="00BE1CBA" w:rsidRDefault="001353FB" w:rsidP="000226F0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1CBA">
              <w:rPr>
                <w:rFonts w:ascii="Arial" w:hAnsi="Arial" w:cs="Arial"/>
                <w:b/>
                <w:sz w:val="20"/>
                <w:szCs w:val="20"/>
              </w:rPr>
              <w:t>W przedmiotowym postępowaniu Zamawiający zgodnie z art. 24 ust. 1 pkt. 12-23 ustawy PZP wykluczy: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6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1EB4">
              <w:rPr>
                <w:rFonts w:ascii="Arial" w:hAnsi="Arial" w:cs="Arial"/>
                <w:bCs/>
                <w:sz w:val="18"/>
                <w:szCs w:val="18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6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1EB4">
              <w:rPr>
                <w:rFonts w:ascii="Arial" w:hAnsi="Arial" w:cs="Arial"/>
                <w:bCs/>
                <w:sz w:val="18"/>
                <w:szCs w:val="18"/>
              </w:rPr>
              <w:t>wykonawcę będącego osobą fizyczną, którego prawomocnie skazano za przestępstwo: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7"/>
              </w:numPr>
              <w:spacing w:after="40"/>
              <w:ind w:left="601" w:right="34" w:hanging="283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1EB4">
              <w:rPr>
                <w:rFonts w:ascii="Arial" w:hAnsi="Arial" w:cs="Arial"/>
                <w:bCs/>
                <w:sz w:val="18"/>
                <w:szCs w:val="18"/>
              </w:rPr>
              <w:t>o którym mowa w</w:t>
            </w:r>
            <w:r w:rsidRPr="00AA1EB4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AA1EB4">
              <w:rPr>
                <w:rFonts w:ascii="Arial" w:hAnsi="Arial" w:cs="Arial"/>
                <w:bCs/>
                <w:sz w:val="18"/>
                <w:szCs w:val="18"/>
              </w:rPr>
              <w:t>późn</w:t>
            </w:r>
            <w:proofErr w:type="spellEnd"/>
            <w:r w:rsidRPr="00AA1EB4">
              <w:rPr>
                <w:rFonts w:ascii="Arial" w:hAnsi="Arial" w:cs="Arial"/>
                <w:bCs/>
                <w:sz w:val="18"/>
                <w:szCs w:val="18"/>
              </w:rPr>
              <w:t>. zm.) lub</w:t>
            </w:r>
            <w:r w:rsidRPr="00AA1EB4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 art. 46 lub art. 48 ustawy z dnia 25 czerwca 2010 r. o sporcie (Dz. U. z 2016 r. poz. 176),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7"/>
              </w:numPr>
              <w:spacing w:after="40"/>
              <w:ind w:left="601" w:right="34" w:hanging="283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1EB4">
              <w:rPr>
                <w:rFonts w:ascii="Arial" w:hAnsi="Arial" w:cs="Arial"/>
                <w:bCs/>
                <w:sz w:val="18"/>
                <w:szCs w:val="18"/>
              </w:rPr>
              <w:t>o charakterze terrorystycznym, o którym mowa w art. 115 § 20 ustawy z dnia 6 czerwca 1997 r. – Kodeks karny,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7"/>
              </w:numPr>
              <w:spacing w:after="40"/>
              <w:ind w:left="601" w:right="34" w:hanging="283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1EB4">
              <w:rPr>
                <w:rFonts w:ascii="Arial" w:hAnsi="Arial" w:cs="Arial"/>
                <w:bCs/>
                <w:sz w:val="18"/>
                <w:szCs w:val="18"/>
              </w:rPr>
              <w:t>skarbowe,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7"/>
              </w:numPr>
              <w:spacing w:after="40"/>
              <w:ind w:left="601" w:right="34" w:hanging="283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1EB4">
              <w:rPr>
                <w:rFonts w:ascii="Arial" w:hAnsi="Arial" w:cs="Arial"/>
                <w:bCs/>
                <w:sz w:val="18"/>
                <w:szCs w:val="18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6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1EB4">
              <w:rPr>
                <w:rFonts w:ascii="Arial" w:hAnsi="Arial" w:cs="Arial"/>
                <w:bCs/>
                <w:sz w:val="18"/>
                <w:szCs w:val="18"/>
              </w:rPr>
              <w:t xml:space="preserve">wykonawcę, jeżeli urzędującego członka jego organu zarządzającego lub nadzorczego, wspólnika spółki </w:t>
            </w:r>
            <w:r w:rsidRPr="00AA1EB4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spółce jawnej lub partnerskiej albo </w:t>
            </w:r>
            <w:proofErr w:type="spellStart"/>
            <w:r w:rsidRPr="00AA1EB4">
              <w:rPr>
                <w:rFonts w:ascii="Arial" w:hAnsi="Arial" w:cs="Arial"/>
                <w:bCs/>
                <w:sz w:val="18"/>
                <w:szCs w:val="18"/>
              </w:rPr>
              <w:t>komplementariusza</w:t>
            </w:r>
            <w:proofErr w:type="spellEnd"/>
            <w:r w:rsidRPr="00AA1EB4">
              <w:rPr>
                <w:rFonts w:ascii="Arial" w:hAnsi="Arial" w:cs="Arial"/>
                <w:bCs/>
                <w:sz w:val="18"/>
                <w:szCs w:val="18"/>
              </w:rPr>
              <w:t xml:space="preserve"> w spółce komandytowej lub komandytowo-akcyjnej lub prokurenta prawomocnie skazano za przestępstwo, o którym mowa w </w:t>
            </w:r>
            <w:proofErr w:type="spellStart"/>
            <w:r w:rsidRPr="00AA1EB4">
              <w:rPr>
                <w:rFonts w:ascii="Arial" w:hAnsi="Arial" w:cs="Arial"/>
                <w:bCs/>
                <w:sz w:val="18"/>
                <w:szCs w:val="18"/>
              </w:rPr>
              <w:t>pkt</w:t>
            </w:r>
            <w:proofErr w:type="spellEnd"/>
            <w:r w:rsidRPr="00AA1EB4">
              <w:rPr>
                <w:rFonts w:ascii="Arial" w:hAnsi="Arial" w:cs="Arial"/>
                <w:bCs/>
                <w:sz w:val="18"/>
                <w:szCs w:val="18"/>
              </w:rPr>
              <w:t xml:space="preserve"> 2;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6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1EB4">
              <w:rPr>
                <w:rFonts w:ascii="Arial" w:hAnsi="Arial" w:cs="Arial"/>
                <w:bCs/>
                <w:sz w:val="18"/>
                <w:szCs w:val="18"/>
              </w:rPr>
              <w:t xml:space="preserve">wykonawcę, wobec którego wydano prawomocny wyrok sądu lub ostateczną decyzję administracyjną </w:t>
            </w:r>
            <w:r w:rsidRPr="00AA1EB4">
              <w:rPr>
                <w:rFonts w:ascii="Arial" w:hAnsi="Arial" w:cs="Arial"/>
                <w:bCs/>
                <w:sz w:val="18"/>
                <w:szCs w:val="18"/>
              </w:rPr>
              <w:br/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6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1EB4">
              <w:rPr>
                <w:rFonts w:ascii="Arial" w:hAnsi="Arial" w:cs="Arial"/>
                <w:bCs/>
                <w:sz w:val="18"/>
                <w:szCs w:val="18"/>
              </w:rPr>
              <w:t xml:space="preserve">wykonawcę, który w wyniku zamierzonego działania lub rażącego niedbalstwa wprowadził zamawiającego </w:t>
            </w:r>
            <w:r w:rsidRPr="00AA1EB4">
              <w:rPr>
                <w:rFonts w:ascii="Arial" w:hAnsi="Arial" w:cs="Arial"/>
                <w:bCs/>
                <w:sz w:val="18"/>
                <w:szCs w:val="18"/>
              </w:rPr>
              <w:br/>
              <w:t>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6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1EB4">
              <w:rPr>
                <w:rFonts w:ascii="Arial" w:hAnsi="Arial" w:cs="Arial"/>
                <w:bCs/>
                <w:sz w:val="18"/>
                <w:szCs w:val="18"/>
              </w:rPr>
              <w:t xml:space="preserve">wykonawcę, który w wyniku lekkomyślności lub niedbalstwa przedstawił informacje wprowadzające w błąd zamawiającego, mogące mieć istotny wpływ na decyzje podejmowane przez zamawiającego </w:t>
            </w:r>
            <w:r w:rsidRPr="00AA1EB4">
              <w:rPr>
                <w:rFonts w:ascii="Arial" w:hAnsi="Arial" w:cs="Arial"/>
                <w:bCs/>
                <w:sz w:val="18"/>
                <w:szCs w:val="18"/>
              </w:rPr>
              <w:br/>
              <w:t>w postępowaniu o udzielenie zamówienia;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6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1EB4">
              <w:rPr>
                <w:rFonts w:ascii="Arial" w:hAnsi="Arial" w:cs="Arial"/>
                <w:bCs/>
                <w:sz w:val="18"/>
                <w:szCs w:val="18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6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1EB4">
              <w:rPr>
                <w:rFonts w:ascii="Arial" w:hAnsi="Arial" w:cs="Arial"/>
                <w:bCs/>
                <w:sz w:val="18"/>
                <w:szCs w:val="18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6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1EB4">
              <w:rPr>
                <w:rFonts w:ascii="Arial" w:hAnsi="Arial" w:cs="Arial"/>
                <w:bCs/>
                <w:sz w:val="18"/>
                <w:szCs w:val="18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6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1EB4">
              <w:rPr>
                <w:rFonts w:ascii="Arial" w:hAnsi="Arial" w:cs="Arial"/>
                <w:bCs/>
                <w:sz w:val="18"/>
                <w:szCs w:val="18"/>
              </w:rPr>
              <w:t xml:space="preserve">wykonawcę będącego podmiotem zbiorowym, wobec którego sąd orzekł zakaz ubiegania się o zamówienia </w:t>
            </w:r>
            <w:r w:rsidRPr="00AA1EB4">
              <w:rPr>
                <w:rFonts w:ascii="Arial" w:hAnsi="Arial" w:cs="Arial"/>
                <w:bCs/>
                <w:sz w:val="18"/>
                <w:szCs w:val="18"/>
              </w:rPr>
              <w:lastRenderedPageBreak/>
              <w:t>publiczne na podstawie ustawy z dnia 28 października 2002 r. o odpowiedzialności podmiotów zbiorowych za czyny zabronione pod groźbą kary (Dz. U. z 2015 r. poz. 1212, 1844 i 1855 oraz z 2016 r. poz. 437);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6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1EB4">
              <w:rPr>
                <w:rFonts w:ascii="Arial" w:hAnsi="Arial" w:cs="Arial"/>
                <w:bCs/>
                <w:sz w:val="18"/>
                <w:szCs w:val="18"/>
              </w:rPr>
              <w:t>wykonawcę, wobec którego orzeczono tytułem środka zapobiegawczego zakaz ubiegania się o zamówienia publiczne;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6"/>
              </w:numPr>
              <w:spacing w:after="40"/>
              <w:ind w:left="318" w:right="3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1EB4">
              <w:rPr>
                <w:rFonts w:ascii="Arial" w:hAnsi="Arial" w:cs="Arial"/>
                <w:sz w:val="18"/>
                <w:szCs w:val="18"/>
              </w:rPr>
              <w:t xml:space="preserve">wykonawców, którzy należąc do tej samej grupy kapitałowej, w rozumieniu ustawy z dnia 16 lutego 2007 r. </w:t>
            </w:r>
            <w:r w:rsidRPr="00AA1EB4">
              <w:rPr>
                <w:rFonts w:ascii="Arial" w:hAnsi="Arial" w:cs="Arial"/>
                <w:sz w:val="18"/>
                <w:szCs w:val="18"/>
              </w:rPr>
              <w:br/>
              <w:t>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</w:tc>
      </w:tr>
      <w:tr w:rsidR="001353FB" w:rsidRPr="00BE1CBA" w:rsidTr="000226F0">
        <w:trPr>
          <w:trHeight w:val="274"/>
        </w:trPr>
        <w:tc>
          <w:tcPr>
            <w:tcW w:w="9214" w:type="dxa"/>
            <w:gridSpan w:val="2"/>
            <w:vAlign w:val="center"/>
          </w:tcPr>
          <w:p w:rsidR="001353FB" w:rsidRPr="00E46466" w:rsidRDefault="001353FB" w:rsidP="000226F0">
            <w:pPr>
              <w:spacing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Wykonawca ubiegający się o przedmiotowe zamówienie musi spełniać również warunki udziału w postępowaniu dotyczące:</w:t>
            </w:r>
          </w:p>
          <w:p w:rsidR="001353FB" w:rsidRPr="00AA1EB4" w:rsidRDefault="001353FB" w:rsidP="001353FB">
            <w:pPr>
              <w:pStyle w:val="Akapitzlist"/>
              <w:numPr>
                <w:ilvl w:val="0"/>
                <w:numId w:val="8"/>
              </w:numPr>
              <w:tabs>
                <w:tab w:val="left" w:pos="459"/>
              </w:tabs>
              <w:spacing w:after="40"/>
              <w:ind w:left="459" w:righ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1EB4">
              <w:rPr>
                <w:rFonts w:ascii="Arial" w:hAnsi="Arial" w:cs="Arial"/>
                <w:b/>
                <w:color w:val="000000"/>
                <w:sz w:val="18"/>
                <w:szCs w:val="18"/>
              </w:rPr>
              <w:t>zdolności technicznej lub zawodowej. Wykonawca spełni warunek jeżeli wykaże, że</w:t>
            </w:r>
          </w:p>
          <w:p w:rsidR="001353FB" w:rsidRPr="00AE6209" w:rsidRDefault="001353FB" w:rsidP="000226F0">
            <w:pPr>
              <w:ind w:left="45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209">
              <w:rPr>
                <w:rFonts w:ascii="Arial" w:hAnsi="Arial" w:cs="Arial"/>
                <w:sz w:val="18"/>
                <w:szCs w:val="18"/>
              </w:rPr>
              <w:t xml:space="preserve">A. Wykonawca musi wykazać, że  w okresie ostatnich trzech lat przed upływem terminu składania ofert,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E6209">
              <w:rPr>
                <w:rFonts w:ascii="Arial" w:hAnsi="Arial" w:cs="Arial"/>
                <w:sz w:val="18"/>
                <w:szCs w:val="18"/>
              </w:rPr>
              <w:t>a jeżeli okres prowadzenia działalności jest krótszy w tym okresie - wykonał 1 (jedną) usługę polegającą na podczyszczaniu torów wodnych o wartości nie mniejszej niż 100 000,00 zł brutto (słownie: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209">
              <w:rPr>
                <w:rFonts w:ascii="Arial" w:hAnsi="Arial" w:cs="Arial"/>
                <w:sz w:val="18"/>
                <w:szCs w:val="18"/>
              </w:rPr>
              <w:t xml:space="preserve">sto tysięcy złotych 00/100). Pod pojęciem „usługa” Zamawiający rozumie także robotę budowlaną, której przedmiot obejmował w/w zakres prac. </w:t>
            </w:r>
          </w:p>
          <w:p w:rsidR="001353FB" w:rsidRPr="00C7136E" w:rsidRDefault="001353FB" w:rsidP="000226F0">
            <w:pPr>
              <w:pStyle w:val="Standard"/>
              <w:spacing w:after="120"/>
              <w:ind w:left="127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3FB" w:rsidRPr="00BE1CBA" w:rsidTr="000226F0">
        <w:trPr>
          <w:trHeight w:val="1826"/>
        </w:trPr>
        <w:tc>
          <w:tcPr>
            <w:tcW w:w="9214" w:type="dxa"/>
            <w:gridSpan w:val="2"/>
            <w:vAlign w:val="center"/>
          </w:tcPr>
          <w:p w:rsidR="001353FB" w:rsidRPr="00E46466" w:rsidRDefault="001353FB" w:rsidP="000226F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Informacja w związku z poleganiem na zasobach innych podmiotów</w:t>
            </w:r>
          </w:p>
          <w:p w:rsidR="001353FB" w:rsidRPr="00E46466" w:rsidRDefault="001353FB" w:rsidP="000226F0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Oświadczam, że w celu wykazania spełniania warunków udziału w postępowaniu, określonych przez zamawiającego w rozdz. V SIWZ polegam na zasobach następującego/</w:t>
            </w:r>
            <w:proofErr w:type="spellStart"/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podmiotu/ów: ……………………………………………………………………………………………………………….</w:t>
            </w:r>
          </w:p>
          <w:p w:rsidR="001353FB" w:rsidRPr="00E46466" w:rsidRDefault="001353FB" w:rsidP="000226F0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:rsidR="001353FB" w:rsidRPr="00E46466" w:rsidRDefault="001353FB" w:rsidP="000226F0">
            <w:pPr>
              <w:spacing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6466">
              <w:rPr>
                <w:rFonts w:ascii="Arial" w:hAnsi="Arial" w:cs="Arial"/>
                <w:i/>
                <w:color w:val="000000"/>
                <w:sz w:val="20"/>
                <w:szCs w:val="20"/>
              </w:rPr>
              <w:t>(wskazać podmiot i określić odpowiedni zakres dla wskazanego podmiotu)</w:t>
            </w:r>
          </w:p>
        </w:tc>
      </w:tr>
      <w:tr w:rsidR="001353FB" w:rsidRPr="00BE1CBA" w:rsidTr="000226F0">
        <w:trPr>
          <w:trHeight w:val="1839"/>
        </w:trPr>
        <w:tc>
          <w:tcPr>
            <w:tcW w:w="9214" w:type="dxa"/>
            <w:gridSpan w:val="2"/>
            <w:vAlign w:val="center"/>
          </w:tcPr>
          <w:p w:rsidR="001353FB" w:rsidRPr="00E46466" w:rsidRDefault="001353FB" w:rsidP="000226F0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Oświadczenie dotyczące podmiotu, na którego zasoby powołuje się wykonawca</w:t>
            </w:r>
          </w:p>
          <w:p w:rsidR="001353FB" w:rsidRPr="00E46466" w:rsidRDefault="001353FB" w:rsidP="000226F0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353FB" w:rsidRPr="00E46466" w:rsidRDefault="001353FB" w:rsidP="000226F0">
            <w:pPr>
              <w:spacing w:after="40"/>
              <w:ind w:right="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Oświadczam, że w stosunku do następującego/</w:t>
            </w:r>
            <w:proofErr w:type="spellStart"/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podmiotu/</w:t>
            </w:r>
            <w:proofErr w:type="spellStart"/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tów</w:t>
            </w:r>
            <w:proofErr w:type="spellEnd"/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, na którego/</w:t>
            </w:r>
            <w:proofErr w:type="spellStart"/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zasoby powołuję się w niniejszym postępowaniu, tj.: </w:t>
            </w:r>
            <w:r w:rsidRPr="00E46466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…………………………………………………………… </w:t>
            </w:r>
            <w:r w:rsidRPr="00E46466">
              <w:rPr>
                <w:rFonts w:ascii="Arial" w:hAnsi="Arial" w:cs="Arial"/>
                <w:i/>
                <w:color w:val="000000"/>
                <w:sz w:val="20"/>
                <w:szCs w:val="20"/>
              </w:rPr>
              <w:t>(podać pełną nazwę/firmę, adres, a także w zależności od podmiotu: NIP/PESEL, KRS/</w:t>
            </w:r>
            <w:proofErr w:type="spellStart"/>
            <w:r w:rsidRPr="00E46466">
              <w:rPr>
                <w:rFonts w:ascii="Arial" w:hAnsi="Arial" w:cs="Arial"/>
                <w:i/>
                <w:color w:val="000000"/>
                <w:sz w:val="20"/>
                <w:szCs w:val="20"/>
              </w:rPr>
              <w:t>CEiDG</w:t>
            </w:r>
            <w:proofErr w:type="spellEnd"/>
            <w:r w:rsidRPr="00E4646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) </w:t>
            </w:r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zachodzą podstawy wykluczenia z postępowania o udzielenie zamówienia</w:t>
            </w:r>
          </w:p>
        </w:tc>
      </w:tr>
      <w:tr w:rsidR="001353FB" w:rsidRPr="00BE1CBA" w:rsidTr="000226F0">
        <w:trPr>
          <w:trHeight w:val="2259"/>
        </w:trPr>
        <w:tc>
          <w:tcPr>
            <w:tcW w:w="9214" w:type="dxa"/>
            <w:gridSpan w:val="2"/>
            <w:vAlign w:val="center"/>
          </w:tcPr>
          <w:p w:rsidR="001353FB" w:rsidRPr="00E46466" w:rsidRDefault="001353FB" w:rsidP="000226F0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Oświadczenie dotyczące podwykonawcy niebędącego podmiotem, na którego zasoby powołuje się wykonawca</w:t>
            </w:r>
          </w:p>
          <w:p w:rsidR="001353FB" w:rsidRPr="00E46466" w:rsidRDefault="001353FB" w:rsidP="000226F0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353FB" w:rsidRPr="00E46466" w:rsidRDefault="001353FB" w:rsidP="000226F0">
            <w:pPr>
              <w:spacing w:after="40"/>
              <w:ind w:lef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Oświadczam, że w stosunku do następującego/</w:t>
            </w:r>
            <w:proofErr w:type="spellStart"/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podmiotu/</w:t>
            </w:r>
            <w:proofErr w:type="spellStart"/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tów</w:t>
            </w:r>
            <w:proofErr w:type="spellEnd"/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, będącego/</w:t>
            </w:r>
            <w:proofErr w:type="spellStart"/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podwykonawcą/</w:t>
            </w:r>
            <w:proofErr w:type="spellStart"/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ami</w:t>
            </w:r>
            <w:proofErr w:type="spellEnd"/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E46466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……………………………………………………………………..….…… </w:t>
            </w:r>
            <w:r w:rsidRPr="00E46466">
              <w:rPr>
                <w:rFonts w:ascii="Arial" w:hAnsi="Arial" w:cs="Arial"/>
                <w:i/>
                <w:color w:val="000000"/>
                <w:sz w:val="20"/>
                <w:szCs w:val="20"/>
              </w:rPr>
              <w:t>(podać pełną nazwę/firmę, adres, a także w zależności od podmiotu: NIP/PESEL, KRS/</w:t>
            </w:r>
            <w:proofErr w:type="spellStart"/>
            <w:r w:rsidRPr="00E46466">
              <w:rPr>
                <w:rFonts w:ascii="Arial" w:hAnsi="Arial" w:cs="Arial"/>
                <w:i/>
                <w:color w:val="000000"/>
                <w:sz w:val="20"/>
                <w:szCs w:val="20"/>
              </w:rPr>
              <w:t>CEiDG</w:t>
            </w:r>
            <w:proofErr w:type="spellEnd"/>
            <w:r w:rsidRPr="00E46466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  <w:r w:rsidRPr="00E4646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46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zachodzą podstawy wykluczenia z postępowania o udzielenie zamówienia.</w:t>
            </w:r>
          </w:p>
        </w:tc>
      </w:tr>
      <w:tr w:rsidR="001353FB" w:rsidRPr="00BE1CBA" w:rsidTr="000226F0">
        <w:trPr>
          <w:trHeight w:val="1610"/>
        </w:trPr>
        <w:tc>
          <w:tcPr>
            <w:tcW w:w="3828" w:type="dxa"/>
            <w:vAlign w:val="bottom"/>
          </w:tcPr>
          <w:p w:rsidR="001353FB" w:rsidRPr="00BE1CBA" w:rsidRDefault="001353FB" w:rsidP="000226F0">
            <w:pPr>
              <w:spacing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CBA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</w:t>
            </w:r>
          </w:p>
          <w:p w:rsidR="001353FB" w:rsidRPr="00090F36" w:rsidRDefault="001353FB" w:rsidP="000226F0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F36">
              <w:rPr>
                <w:rFonts w:ascii="Arial" w:hAnsi="Arial" w:cs="Arial"/>
                <w:color w:val="000000"/>
                <w:sz w:val="18"/>
                <w:szCs w:val="18"/>
              </w:rPr>
              <w:t>pieczęć Wykonawcy</w:t>
            </w:r>
          </w:p>
        </w:tc>
        <w:tc>
          <w:tcPr>
            <w:tcW w:w="5386" w:type="dxa"/>
            <w:vAlign w:val="bottom"/>
          </w:tcPr>
          <w:p w:rsidR="001353FB" w:rsidRPr="00BE1CBA" w:rsidRDefault="001353FB" w:rsidP="000226F0">
            <w:pPr>
              <w:spacing w:after="40"/>
              <w:ind w:left="4712" w:hanging="499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CB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.....................................................................................</w:t>
            </w:r>
          </w:p>
          <w:p w:rsidR="001353FB" w:rsidRPr="00090F36" w:rsidRDefault="001353FB" w:rsidP="000226F0">
            <w:pPr>
              <w:spacing w:after="40"/>
              <w:ind w:left="3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F36">
              <w:rPr>
                <w:rFonts w:ascii="Arial" w:hAnsi="Arial" w:cs="Arial"/>
                <w:color w:val="000000"/>
                <w:sz w:val="18"/>
                <w:szCs w:val="18"/>
              </w:rPr>
              <w:t>Data i podpis upoważnionego przedstawiciela Wykonawcy</w:t>
            </w:r>
          </w:p>
        </w:tc>
      </w:tr>
    </w:tbl>
    <w:p w:rsidR="001353FB" w:rsidRDefault="001353FB" w:rsidP="001353F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1353FB" w:rsidRDefault="001353FB" w:rsidP="001353F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1353FB" w:rsidRDefault="001353FB" w:rsidP="001353F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1353FB" w:rsidRDefault="001353FB" w:rsidP="001353F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1353FB" w:rsidRDefault="001353FB" w:rsidP="001353F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1353FB" w:rsidRDefault="001353FB" w:rsidP="001353F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1353FB" w:rsidRPr="002E161F" w:rsidRDefault="001353FB" w:rsidP="001353F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  <w:r w:rsidRPr="002E161F">
        <w:rPr>
          <w:rFonts w:ascii="Calibri" w:hAnsi="Calibri" w:cs="Segoe UI"/>
          <w:color w:val="000000"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1353FB" w:rsidRPr="00706D8D" w:rsidTr="000226F0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1353FB" w:rsidRPr="00706D8D" w:rsidRDefault="001353FB" w:rsidP="000226F0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</w:rPr>
            </w:pPr>
            <w:bookmarkStart w:id="1" w:name="_DV_M1264"/>
            <w:bookmarkStart w:id="2" w:name="_DV_M1266"/>
            <w:bookmarkStart w:id="3" w:name="_DV_M1268"/>
            <w:bookmarkStart w:id="4" w:name="_DV_M4300"/>
            <w:bookmarkStart w:id="5" w:name="_DV_M4301"/>
            <w:bookmarkStart w:id="6" w:name="_DV_M4307"/>
            <w:bookmarkStart w:id="7" w:name="_DV_M4308"/>
            <w:bookmarkStart w:id="8" w:name="_DV_M4309"/>
            <w:bookmarkStart w:id="9" w:name="_DV_M4310"/>
            <w:bookmarkStart w:id="10" w:name="_DV_M4311"/>
            <w:bookmarkStart w:id="11" w:name="_DV_M431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706D8D">
              <w:rPr>
                <w:rFonts w:ascii="Arial" w:hAnsi="Arial" w:cs="Arial"/>
                <w:b/>
              </w:rPr>
              <w:lastRenderedPageBreak/>
              <w:t>Załącznik nr 5 do SIWZ</w:t>
            </w:r>
          </w:p>
        </w:tc>
      </w:tr>
      <w:tr w:rsidR="001353FB" w:rsidRPr="00706D8D" w:rsidTr="000226F0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53FB" w:rsidRPr="00706D8D" w:rsidRDefault="001353FB" w:rsidP="000226F0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  <w:r w:rsidRPr="00706D8D">
              <w:rPr>
                <w:rFonts w:ascii="Arial" w:hAnsi="Arial" w:cs="Arial"/>
                <w:b/>
              </w:rPr>
              <w:t xml:space="preserve">FORMULARZ CENOWY </w:t>
            </w:r>
          </w:p>
        </w:tc>
      </w:tr>
    </w:tbl>
    <w:p w:rsidR="001353FB" w:rsidRPr="00706D8D" w:rsidRDefault="001353FB" w:rsidP="001353FB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6"/>
      </w:tblGrid>
      <w:tr w:rsidR="001353FB" w:rsidRPr="00706D8D" w:rsidTr="000226F0">
        <w:trPr>
          <w:trHeight w:val="1344"/>
        </w:trPr>
        <w:tc>
          <w:tcPr>
            <w:tcW w:w="9246" w:type="dxa"/>
          </w:tcPr>
          <w:p w:rsidR="001353FB" w:rsidRPr="00706D8D" w:rsidRDefault="001353FB" w:rsidP="000226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3FB" w:rsidRPr="00EA54F0" w:rsidRDefault="001353FB" w:rsidP="000226F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D8D">
              <w:rPr>
                <w:rFonts w:ascii="Arial" w:hAnsi="Arial" w:cs="Arial"/>
                <w:sz w:val="20"/>
                <w:szCs w:val="20"/>
              </w:rPr>
              <w:t>Przedmiot zamówienia:</w:t>
            </w:r>
            <w:r w:rsidRPr="00706D8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Roboty podczyszczeniowe na torze podejściowym do Portu Gdynia.</w:t>
            </w:r>
          </w:p>
          <w:p w:rsidR="001353FB" w:rsidRDefault="001353FB" w:rsidP="000226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3FB" w:rsidRPr="00706D8D" w:rsidRDefault="001353FB" w:rsidP="000226F0">
            <w:pPr>
              <w:rPr>
                <w:rFonts w:ascii="Arial" w:hAnsi="Arial" w:cs="Arial"/>
                <w:sz w:val="20"/>
                <w:szCs w:val="20"/>
              </w:rPr>
            </w:pPr>
          </w:p>
          <w:p w:rsidR="001353FB" w:rsidRPr="00706D8D" w:rsidRDefault="001353FB" w:rsidP="000226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D8D">
              <w:rPr>
                <w:rFonts w:ascii="Arial" w:hAnsi="Arial" w:cs="Arial"/>
                <w:sz w:val="20"/>
                <w:szCs w:val="20"/>
              </w:rPr>
              <w:t>Nr sprawy:</w:t>
            </w:r>
            <w:r w:rsidRPr="00706D8D">
              <w:rPr>
                <w:rFonts w:ascii="Arial" w:hAnsi="Arial" w:cs="Arial"/>
                <w:b/>
                <w:sz w:val="20"/>
                <w:szCs w:val="20"/>
              </w:rPr>
              <w:t xml:space="preserve"> ZP-J</w:t>
            </w:r>
            <w:r>
              <w:rPr>
                <w:rFonts w:ascii="Arial" w:hAnsi="Arial" w:cs="Arial"/>
                <w:b/>
                <w:sz w:val="20"/>
                <w:szCs w:val="20"/>
              </w:rPr>
              <w:t>BC</w:t>
            </w:r>
            <w:r w:rsidRPr="00706D8D">
              <w:rPr>
                <w:rFonts w:ascii="Arial" w:hAnsi="Arial" w:cs="Arial"/>
                <w:b/>
                <w:sz w:val="20"/>
                <w:szCs w:val="20"/>
              </w:rPr>
              <w:t>-3800-</w:t>
            </w: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Pr="00706D8D">
              <w:rPr>
                <w:rFonts w:ascii="Arial" w:hAnsi="Arial" w:cs="Arial"/>
                <w:b/>
                <w:sz w:val="20"/>
                <w:szCs w:val="20"/>
              </w:rPr>
              <w:t>/18</w:t>
            </w:r>
          </w:p>
          <w:p w:rsidR="001353FB" w:rsidRPr="00706D8D" w:rsidRDefault="001353FB" w:rsidP="000226F0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53FB" w:rsidRPr="00706D8D" w:rsidTr="000226F0">
        <w:trPr>
          <w:trHeight w:val="1358"/>
        </w:trPr>
        <w:tc>
          <w:tcPr>
            <w:tcW w:w="9246" w:type="dxa"/>
          </w:tcPr>
          <w:p w:rsidR="001353FB" w:rsidRPr="00706D8D" w:rsidRDefault="001353FB" w:rsidP="000226F0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3FB" w:rsidRPr="00706D8D" w:rsidRDefault="001353FB" w:rsidP="000226F0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06D8D">
              <w:rPr>
                <w:rFonts w:ascii="Arial" w:hAnsi="Arial" w:cs="Arial"/>
                <w:b/>
                <w:sz w:val="20"/>
                <w:szCs w:val="20"/>
              </w:rPr>
              <w:t>działając w imieniu Wykonawcy: ……………………………………………………………………………</w:t>
            </w:r>
          </w:p>
          <w:p w:rsidR="001353FB" w:rsidRPr="00706D8D" w:rsidRDefault="001353FB" w:rsidP="000226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3FB" w:rsidRPr="00706D8D" w:rsidRDefault="001353FB" w:rsidP="000226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6D8D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…………………………………………………………………………………………………………………..… (podać nazwę i adres Wykonawcy)</w:t>
            </w:r>
          </w:p>
        </w:tc>
      </w:tr>
    </w:tbl>
    <w:p w:rsidR="001353FB" w:rsidRPr="00706D8D" w:rsidRDefault="001353FB" w:rsidP="001353FB">
      <w:pPr>
        <w:spacing w:after="40"/>
        <w:rPr>
          <w:rFonts w:ascii="Arial" w:hAnsi="Arial" w:cs="Arial"/>
          <w:b/>
          <w:sz w:val="20"/>
          <w:szCs w:val="20"/>
        </w:rPr>
      </w:pPr>
    </w:p>
    <w:p w:rsidR="001353FB" w:rsidRDefault="001353FB" w:rsidP="001353FB">
      <w:pPr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:rsidR="001353FB" w:rsidRDefault="001353FB" w:rsidP="001353FB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706D8D">
        <w:rPr>
          <w:rFonts w:ascii="Arial" w:hAnsi="Arial" w:cs="Arial"/>
          <w:b/>
          <w:sz w:val="20"/>
          <w:szCs w:val="20"/>
        </w:rPr>
        <w:t>FORMULARZ CENOWY</w:t>
      </w:r>
    </w:p>
    <w:p w:rsidR="001353FB" w:rsidRPr="00706D8D" w:rsidRDefault="001353FB" w:rsidP="001353FB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706D8D">
        <w:rPr>
          <w:rFonts w:ascii="Arial" w:hAnsi="Arial" w:cs="Arial"/>
          <w:b/>
          <w:sz w:val="20"/>
          <w:szCs w:val="20"/>
        </w:rPr>
        <w:t xml:space="preserve"> </w:t>
      </w:r>
    </w:p>
    <w:p w:rsidR="001353FB" w:rsidRPr="00706D8D" w:rsidRDefault="001353FB" w:rsidP="001353FB">
      <w:pPr>
        <w:jc w:val="center"/>
        <w:rPr>
          <w:rFonts w:ascii="Arial" w:hAnsi="Arial" w:cs="Arial"/>
          <w:sz w:val="20"/>
          <w:szCs w:val="20"/>
        </w:rPr>
      </w:pPr>
      <w:r w:rsidRPr="00706D8D">
        <w:rPr>
          <w:rFonts w:ascii="Arial" w:hAnsi="Arial" w:cs="Arial"/>
          <w:b/>
          <w:sz w:val="20"/>
          <w:szCs w:val="20"/>
        </w:rPr>
        <w:t>Opracowanie dokumentacji projektowej dla zadania: „</w:t>
      </w:r>
      <w:r>
        <w:rPr>
          <w:rFonts w:ascii="Arial" w:hAnsi="Arial" w:cs="Arial"/>
          <w:b/>
          <w:sz w:val="20"/>
          <w:szCs w:val="20"/>
        </w:rPr>
        <w:t>Roboty podczyszczeniowe na torze podejściowym do Portu Gdynia</w:t>
      </w:r>
      <w:r w:rsidRPr="00706D8D">
        <w:rPr>
          <w:rFonts w:ascii="Arial" w:hAnsi="Arial" w:cs="Arial"/>
          <w:b/>
          <w:sz w:val="20"/>
          <w:szCs w:val="20"/>
        </w:rPr>
        <w:t>”</w:t>
      </w:r>
    </w:p>
    <w:p w:rsidR="001353FB" w:rsidRPr="00706D8D" w:rsidRDefault="001353FB" w:rsidP="001353FB">
      <w:pPr>
        <w:spacing w:after="40"/>
        <w:jc w:val="center"/>
        <w:rPr>
          <w:rFonts w:ascii="Arial" w:hAnsi="Arial" w:cs="Arial"/>
          <w:sz w:val="20"/>
          <w:szCs w:val="20"/>
        </w:rPr>
      </w:pPr>
    </w:p>
    <w:tbl>
      <w:tblPr>
        <w:tblW w:w="9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4259"/>
        <w:gridCol w:w="992"/>
        <w:gridCol w:w="1701"/>
        <w:gridCol w:w="1889"/>
      </w:tblGrid>
      <w:tr w:rsidR="001353FB" w:rsidRPr="00BF431F" w:rsidTr="000226F0">
        <w:trPr>
          <w:trHeight w:val="6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BF431F">
              <w:rPr>
                <w:rFonts w:ascii="Arial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BF431F">
              <w:rPr>
                <w:rFonts w:ascii="Arial" w:hAnsi="Arial" w:cs="Arial"/>
                <w:b/>
                <w:sz w:val="20"/>
                <w:lang w:eastAsia="en-US"/>
              </w:rPr>
              <w:t>ZESTAWIENIE PRAC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proofErr w:type="spellStart"/>
            <w:r w:rsidRPr="00BF431F">
              <w:rPr>
                <w:rFonts w:ascii="Arial" w:hAnsi="Arial" w:cs="Arial"/>
                <w:b/>
                <w:sz w:val="20"/>
                <w:lang w:eastAsia="en-US"/>
              </w:rPr>
              <w:t>j.m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BF431F">
              <w:rPr>
                <w:rFonts w:ascii="Arial" w:hAnsi="Arial" w:cs="Arial"/>
                <w:b/>
                <w:sz w:val="20"/>
                <w:lang w:eastAsia="en-US"/>
              </w:rPr>
              <w:t>Cena jednostkowa netto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BF431F">
              <w:rPr>
                <w:rFonts w:ascii="Arial" w:hAnsi="Arial" w:cs="Arial"/>
                <w:b/>
                <w:sz w:val="20"/>
                <w:lang w:eastAsia="en-US"/>
              </w:rPr>
              <w:t>Wartość brutto</w:t>
            </w:r>
          </w:p>
        </w:tc>
      </w:tr>
      <w:tr w:rsidR="001353FB" w:rsidRPr="00BF431F" w:rsidTr="000226F0">
        <w:trPr>
          <w:trHeight w:val="4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b/>
                <w:sz w:val="20"/>
                <w:lang w:eastAsia="en-US"/>
              </w:rPr>
            </w:pPr>
            <w:r w:rsidRPr="00BF431F">
              <w:rPr>
                <w:rFonts w:ascii="Arial" w:hAnsi="Arial" w:cs="Arial"/>
                <w:b/>
                <w:sz w:val="20"/>
              </w:rPr>
              <w:t>Roboty podczyszczeniowe na torze podejściowym do Portu Gdynia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353FB" w:rsidRPr="00BF431F" w:rsidTr="000226F0">
        <w:trPr>
          <w:trHeight w:val="5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BF431F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BF431F">
              <w:rPr>
                <w:rFonts w:ascii="Arial" w:hAnsi="Arial" w:cs="Arial"/>
                <w:sz w:val="20"/>
                <w:lang w:eastAsia="en-US"/>
              </w:rPr>
              <w:t xml:space="preserve">Sondaż </w:t>
            </w:r>
            <w:proofErr w:type="spellStart"/>
            <w:r w:rsidRPr="00BF431F">
              <w:rPr>
                <w:rFonts w:ascii="Arial" w:hAnsi="Arial" w:cs="Arial"/>
                <w:sz w:val="20"/>
                <w:lang w:eastAsia="en-US"/>
              </w:rPr>
              <w:t>przedwykonawczy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BF431F">
              <w:rPr>
                <w:rFonts w:ascii="Arial" w:hAnsi="Arial" w:cs="Arial"/>
                <w:sz w:val="20"/>
                <w:lang w:eastAsia="en-US"/>
              </w:rPr>
              <w:t>kpl</w:t>
            </w:r>
            <w:proofErr w:type="spellEnd"/>
            <w:r w:rsidRPr="00BF431F">
              <w:rPr>
                <w:rFonts w:ascii="Arial" w:hAnsi="Arial" w:cs="Arial"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353FB" w:rsidRPr="00BF431F" w:rsidTr="000226F0">
        <w:trPr>
          <w:trHeight w:val="5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BF431F">
              <w:rPr>
                <w:rFonts w:ascii="Arial" w:hAnsi="Arial" w:cs="Arial"/>
                <w:b/>
                <w:sz w:val="20"/>
                <w:lang w:eastAsia="en-US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BF431F">
              <w:rPr>
                <w:rFonts w:ascii="Arial" w:hAnsi="Arial" w:cs="Arial"/>
                <w:sz w:val="20"/>
                <w:lang w:eastAsia="en-US"/>
              </w:rPr>
              <w:t>Wydobycie urobku pogłębiarkami (roboty podczyszczeniowe wraz z odkładem) – nie dopuszcza się przerzutu urobku</w:t>
            </w:r>
          </w:p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BF431F">
              <w:rPr>
                <w:rFonts w:ascii="Arial" w:eastAsia="MicrosoftSansSerif" w:hAnsi="Arial" w:cs="Arial"/>
                <w:sz w:val="20"/>
              </w:rPr>
              <w:t>2 698,32 m3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BF431F">
              <w:rPr>
                <w:rFonts w:ascii="Arial" w:hAnsi="Arial" w:cs="Arial"/>
                <w:sz w:val="20"/>
                <w:lang w:eastAsia="en-US"/>
              </w:rPr>
              <w:t>m</w:t>
            </w:r>
            <w:r w:rsidRPr="00BF431F">
              <w:rPr>
                <w:rFonts w:ascii="Arial" w:hAnsi="Arial" w:cs="Arial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353FB" w:rsidRPr="00BF431F" w:rsidTr="000226F0">
        <w:trPr>
          <w:trHeight w:val="5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BF431F">
              <w:rPr>
                <w:rFonts w:ascii="Arial" w:hAnsi="Arial" w:cs="Arial"/>
                <w:b/>
                <w:sz w:val="20"/>
                <w:lang w:eastAsia="en-US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BF431F">
              <w:rPr>
                <w:rFonts w:ascii="Arial" w:hAnsi="Arial" w:cs="Arial"/>
                <w:sz w:val="20"/>
                <w:lang w:eastAsia="en-US"/>
              </w:rPr>
              <w:t>Sondaż powykonawczy autoryzowany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BF431F">
              <w:rPr>
                <w:rFonts w:ascii="Arial" w:hAnsi="Arial" w:cs="Arial"/>
                <w:sz w:val="20"/>
                <w:lang w:eastAsia="en-US"/>
              </w:rPr>
              <w:t>kpl</w:t>
            </w:r>
            <w:proofErr w:type="spellEnd"/>
            <w:r w:rsidRPr="00BF431F">
              <w:rPr>
                <w:rFonts w:ascii="Arial" w:hAnsi="Arial" w:cs="Arial"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B" w:rsidRPr="00BF431F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353FB" w:rsidRPr="00706D8D" w:rsidTr="000226F0">
        <w:trPr>
          <w:trHeight w:val="641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FB" w:rsidRPr="00706D8D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lang w:eastAsia="en-US"/>
              </w:rPr>
            </w:pPr>
            <w:r w:rsidRPr="00BF431F">
              <w:rPr>
                <w:rFonts w:ascii="Arial" w:hAnsi="Arial" w:cs="Arial"/>
                <w:b/>
                <w:sz w:val="20"/>
                <w:lang w:eastAsia="en-US"/>
              </w:rPr>
              <w:t>Razem brutto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B" w:rsidRPr="00706D8D" w:rsidRDefault="001353FB" w:rsidP="000226F0">
            <w:pPr>
              <w:pStyle w:val="MSNormalny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1353FB" w:rsidRDefault="001353FB" w:rsidP="001353FB">
      <w:pPr>
        <w:spacing w:after="40"/>
        <w:rPr>
          <w:rFonts w:ascii="Arial" w:hAnsi="Arial" w:cs="Arial"/>
          <w:sz w:val="20"/>
          <w:szCs w:val="20"/>
        </w:rPr>
      </w:pPr>
    </w:p>
    <w:p w:rsidR="001353FB" w:rsidRPr="00706D8D" w:rsidRDefault="001353FB" w:rsidP="001353FB">
      <w:pPr>
        <w:spacing w:after="40"/>
        <w:rPr>
          <w:rFonts w:ascii="Arial" w:hAnsi="Arial" w:cs="Arial"/>
          <w:sz w:val="20"/>
          <w:szCs w:val="20"/>
        </w:rPr>
      </w:pPr>
    </w:p>
    <w:p w:rsidR="001353FB" w:rsidRPr="00706D8D" w:rsidRDefault="001353FB" w:rsidP="001353FB">
      <w:pPr>
        <w:spacing w:after="40"/>
        <w:ind w:left="4253"/>
        <w:jc w:val="center"/>
        <w:rPr>
          <w:rFonts w:ascii="Arial" w:hAnsi="Arial" w:cs="Arial"/>
          <w:sz w:val="20"/>
          <w:szCs w:val="20"/>
        </w:rPr>
      </w:pPr>
      <w:r w:rsidRPr="00706D8D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:rsidR="001353FB" w:rsidRDefault="001353FB" w:rsidP="001353FB">
      <w:pPr>
        <w:ind w:left="4253"/>
        <w:jc w:val="center"/>
        <w:rPr>
          <w:rFonts w:ascii="Arial" w:hAnsi="Arial" w:cs="Arial"/>
          <w:sz w:val="18"/>
          <w:szCs w:val="18"/>
        </w:rPr>
      </w:pPr>
      <w:r w:rsidRPr="00706D8D">
        <w:rPr>
          <w:rFonts w:ascii="Arial" w:hAnsi="Arial" w:cs="Arial"/>
          <w:sz w:val="18"/>
          <w:szCs w:val="18"/>
        </w:rPr>
        <w:t>Data i podpis upoważnionego przedstawiciela Wykonawcy</w:t>
      </w:r>
    </w:p>
    <w:p w:rsidR="001353FB" w:rsidRDefault="001353FB" w:rsidP="001353FB">
      <w:pPr>
        <w:ind w:left="4253"/>
        <w:jc w:val="center"/>
        <w:rPr>
          <w:rFonts w:ascii="Arial" w:hAnsi="Arial" w:cs="Arial"/>
          <w:sz w:val="18"/>
          <w:szCs w:val="18"/>
        </w:rPr>
      </w:pPr>
    </w:p>
    <w:p w:rsidR="001353FB" w:rsidRDefault="001353FB" w:rsidP="001353FB">
      <w:pPr>
        <w:ind w:left="4253"/>
        <w:jc w:val="center"/>
        <w:rPr>
          <w:rFonts w:ascii="Arial" w:hAnsi="Arial" w:cs="Arial"/>
          <w:sz w:val="18"/>
          <w:szCs w:val="18"/>
        </w:rPr>
      </w:pPr>
    </w:p>
    <w:p w:rsidR="001353FB" w:rsidRDefault="001353FB" w:rsidP="001353FB">
      <w:pPr>
        <w:ind w:left="4253"/>
        <w:jc w:val="center"/>
        <w:rPr>
          <w:rFonts w:ascii="Arial" w:hAnsi="Arial" w:cs="Arial"/>
          <w:sz w:val="18"/>
          <w:szCs w:val="18"/>
        </w:rPr>
      </w:pPr>
    </w:p>
    <w:p w:rsidR="001353FB" w:rsidRDefault="001353FB" w:rsidP="001353FB">
      <w:pPr>
        <w:ind w:left="4253"/>
        <w:jc w:val="center"/>
        <w:rPr>
          <w:rFonts w:ascii="Arial" w:hAnsi="Arial" w:cs="Arial"/>
          <w:sz w:val="18"/>
          <w:szCs w:val="18"/>
        </w:rPr>
      </w:pPr>
    </w:p>
    <w:p w:rsidR="001353FB" w:rsidRDefault="001353FB" w:rsidP="001353FB">
      <w:pPr>
        <w:ind w:left="4253"/>
        <w:jc w:val="center"/>
        <w:rPr>
          <w:rFonts w:ascii="Arial" w:hAnsi="Arial" w:cs="Arial"/>
          <w:sz w:val="18"/>
          <w:szCs w:val="18"/>
        </w:rPr>
      </w:pPr>
    </w:p>
    <w:p w:rsidR="001353FB" w:rsidRDefault="001353FB" w:rsidP="001353FB">
      <w:pPr>
        <w:ind w:left="4253"/>
        <w:jc w:val="center"/>
        <w:rPr>
          <w:rFonts w:ascii="Arial" w:hAnsi="Arial" w:cs="Arial"/>
          <w:sz w:val="18"/>
          <w:szCs w:val="18"/>
        </w:rPr>
      </w:pPr>
    </w:p>
    <w:p w:rsidR="001353FB" w:rsidRDefault="001353FB" w:rsidP="001353FB">
      <w:pPr>
        <w:ind w:left="4253"/>
        <w:jc w:val="center"/>
        <w:rPr>
          <w:rFonts w:ascii="Arial" w:hAnsi="Arial" w:cs="Arial"/>
          <w:sz w:val="18"/>
          <w:szCs w:val="18"/>
        </w:rPr>
      </w:pPr>
    </w:p>
    <w:p w:rsidR="001353FB" w:rsidRDefault="001353FB" w:rsidP="001353FB">
      <w:pPr>
        <w:ind w:left="4253"/>
        <w:jc w:val="center"/>
        <w:rPr>
          <w:rFonts w:ascii="Arial" w:hAnsi="Arial" w:cs="Arial"/>
          <w:sz w:val="18"/>
          <w:szCs w:val="18"/>
        </w:rPr>
      </w:pPr>
    </w:p>
    <w:p w:rsidR="001353FB" w:rsidRDefault="001353FB" w:rsidP="001353FB">
      <w:pPr>
        <w:ind w:left="4253"/>
        <w:jc w:val="center"/>
        <w:rPr>
          <w:rFonts w:ascii="Arial" w:hAnsi="Arial" w:cs="Arial"/>
          <w:sz w:val="18"/>
          <w:szCs w:val="18"/>
        </w:rPr>
      </w:pPr>
    </w:p>
    <w:p w:rsidR="001353FB" w:rsidRDefault="001353FB" w:rsidP="001353FB">
      <w:pPr>
        <w:ind w:left="4253"/>
        <w:jc w:val="center"/>
        <w:rPr>
          <w:rFonts w:ascii="Arial" w:hAnsi="Arial" w:cs="Arial"/>
          <w:sz w:val="18"/>
          <w:szCs w:val="18"/>
        </w:rPr>
      </w:pPr>
    </w:p>
    <w:p w:rsidR="001353FB" w:rsidRDefault="001353FB" w:rsidP="001353FB">
      <w:pPr>
        <w:ind w:left="4253"/>
        <w:jc w:val="center"/>
        <w:rPr>
          <w:rFonts w:ascii="Arial" w:hAnsi="Arial" w:cs="Arial"/>
          <w:sz w:val="18"/>
          <w:szCs w:val="18"/>
        </w:rPr>
      </w:pPr>
    </w:p>
    <w:p w:rsidR="001353FB" w:rsidRDefault="001353FB" w:rsidP="001353FB">
      <w:pPr>
        <w:ind w:left="4253"/>
        <w:jc w:val="center"/>
        <w:rPr>
          <w:rFonts w:ascii="Arial" w:hAnsi="Arial" w:cs="Arial"/>
          <w:sz w:val="18"/>
          <w:szCs w:val="18"/>
        </w:rPr>
      </w:pPr>
    </w:p>
    <w:p w:rsidR="001353FB" w:rsidRDefault="001353FB" w:rsidP="001353FB">
      <w:pPr>
        <w:ind w:left="4253"/>
        <w:rPr>
          <w:rFonts w:ascii="Arial" w:hAnsi="Arial" w:cs="Arial"/>
          <w:sz w:val="18"/>
          <w:szCs w:val="18"/>
        </w:rPr>
      </w:pPr>
    </w:p>
    <w:p w:rsidR="001353FB" w:rsidRDefault="001353FB" w:rsidP="001353FB">
      <w:pPr>
        <w:ind w:left="4253"/>
        <w:jc w:val="center"/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1353FB" w:rsidRPr="003C7140" w:rsidTr="000226F0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1353FB" w:rsidRPr="003C7140" w:rsidRDefault="001353FB" w:rsidP="000226F0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</w:rPr>
            </w:pPr>
            <w:r w:rsidRPr="003C7140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</w:rPr>
              <w:t xml:space="preserve">6 </w:t>
            </w:r>
            <w:r w:rsidRPr="003C7140">
              <w:rPr>
                <w:rFonts w:ascii="Arial" w:hAnsi="Arial" w:cs="Arial"/>
                <w:b/>
              </w:rPr>
              <w:t>do SIWZ</w:t>
            </w:r>
          </w:p>
        </w:tc>
      </w:tr>
      <w:tr w:rsidR="001353FB" w:rsidRPr="003C7140" w:rsidTr="000226F0">
        <w:trPr>
          <w:trHeight w:val="703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53FB" w:rsidRPr="00075418" w:rsidRDefault="001353FB" w:rsidP="000226F0">
            <w:pPr>
              <w:jc w:val="center"/>
              <w:rPr>
                <w:rFonts w:ascii="Arial" w:hAnsi="Arial" w:cs="Arial"/>
                <w:b/>
              </w:rPr>
            </w:pPr>
            <w:r w:rsidRPr="00075418">
              <w:rPr>
                <w:rFonts w:ascii="Arial" w:hAnsi="Arial" w:cs="Arial"/>
                <w:b/>
              </w:rPr>
              <w:t xml:space="preserve">OŚWIADCZENIE </w:t>
            </w:r>
          </w:p>
          <w:p w:rsidR="001353FB" w:rsidRPr="00075418" w:rsidRDefault="001353FB" w:rsidP="000226F0">
            <w:pPr>
              <w:jc w:val="center"/>
              <w:rPr>
                <w:rFonts w:ascii="Cambria" w:hAnsi="Cambria" w:cs="Cambria"/>
                <w:b/>
              </w:rPr>
            </w:pPr>
            <w:r w:rsidRPr="00075418">
              <w:rPr>
                <w:rFonts w:ascii="Arial" w:hAnsi="Arial" w:cs="Arial"/>
                <w:b/>
              </w:rPr>
              <w:t>O PRZYNALEŻNOŚCI LUB BRAKU PRZYNALEŻNOŚCI DO GRUPY KAPITAŁOWEJ</w:t>
            </w:r>
          </w:p>
        </w:tc>
      </w:tr>
    </w:tbl>
    <w:p w:rsidR="001353FB" w:rsidRPr="003C7140" w:rsidRDefault="001353FB" w:rsidP="001353FB">
      <w:pPr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1353FB" w:rsidRPr="0015652B" w:rsidTr="000226F0">
        <w:trPr>
          <w:trHeight w:val="1344"/>
        </w:trPr>
        <w:tc>
          <w:tcPr>
            <w:tcW w:w="9639" w:type="dxa"/>
          </w:tcPr>
          <w:p w:rsidR="001353FB" w:rsidRPr="00905CDF" w:rsidRDefault="001353FB" w:rsidP="000226F0">
            <w:pPr>
              <w:jc w:val="both"/>
              <w:rPr>
                <w:rFonts w:ascii="Arial" w:hAnsi="Arial" w:cs="Arial"/>
                <w:b/>
              </w:rPr>
            </w:pPr>
          </w:p>
          <w:p w:rsidR="001353FB" w:rsidRDefault="001353FB" w:rsidP="000226F0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</w:rPr>
            </w:pPr>
            <w:r w:rsidRPr="00905CDF">
              <w:rPr>
                <w:rFonts w:ascii="Arial" w:hAnsi="Arial" w:cs="Arial"/>
                <w:sz w:val="22"/>
                <w:szCs w:val="22"/>
              </w:rPr>
              <w:t>Przedmiot zamówienia:</w:t>
            </w:r>
            <w:r w:rsidRPr="00905C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Roboty podczyszczeniowe na torze podejściowym do Portu Gdynia.</w:t>
            </w:r>
          </w:p>
          <w:p w:rsidR="001353FB" w:rsidRDefault="001353FB" w:rsidP="000226F0">
            <w:pPr>
              <w:rPr>
                <w:rFonts w:ascii="Arial" w:hAnsi="Arial" w:cs="Arial"/>
                <w:sz w:val="20"/>
                <w:szCs w:val="20"/>
              </w:rPr>
            </w:pPr>
          </w:p>
          <w:p w:rsidR="001353FB" w:rsidRPr="002A3DB3" w:rsidRDefault="001353FB" w:rsidP="000226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DB3">
              <w:rPr>
                <w:rFonts w:ascii="Arial" w:hAnsi="Arial" w:cs="Arial"/>
                <w:sz w:val="20"/>
                <w:szCs w:val="20"/>
              </w:rPr>
              <w:t>Nr sprawy:</w:t>
            </w:r>
            <w:r w:rsidRPr="002A3D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ZP-JBC-3800-36</w:t>
            </w:r>
            <w:r w:rsidRPr="002A3DB3">
              <w:rPr>
                <w:rFonts w:ascii="Arial" w:hAnsi="Arial" w:cs="Arial"/>
                <w:b/>
                <w:sz w:val="20"/>
                <w:szCs w:val="20"/>
              </w:rPr>
              <w:t>/18</w:t>
            </w:r>
          </w:p>
          <w:p w:rsidR="001353FB" w:rsidRPr="002A3DB3" w:rsidRDefault="001353FB" w:rsidP="000226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53FB" w:rsidRPr="0015652B" w:rsidTr="000226F0">
        <w:trPr>
          <w:trHeight w:val="1358"/>
        </w:trPr>
        <w:tc>
          <w:tcPr>
            <w:tcW w:w="9639" w:type="dxa"/>
          </w:tcPr>
          <w:p w:rsidR="001353FB" w:rsidRPr="002A3DB3" w:rsidRDefault="001353FB" w:rsidP="000226F0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3FB" w:rsidRPr="002A3DB3" w:rsidRDefault="001353FB" w:rsidP="000226F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3DB3">
              <w:rPr>
                <w:rFonts w:ascii="Arial" w:hAnsi="Arial" w:cs="Arial"/>
                <w:sz w:val="20"/>
                <w:szCs w:val="20"/>
              </w:rPr>
              <w:t xml:space="preserve"> Wykonawca/Wykonawcy: ……………………………………………………………………………</w:t>
            </w:r>
          </w:p>
          <w:p w:rsidR="001353FB" w:rsidRPr="002A3DB3" w:rsidRDefault="001353FB" w:rsidP="00022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3FB" w:rsidRPr="002A3DB3" w:rsidRDefault="001353FB" w:rsidP="000226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3DB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…………………………………………………………………………………………………………………..… (podać nazwę i adres Wykonawcy/Wykonawców)</w:t>
            </w:r>
          </w:p>
        </w:tc>
      </w:tr>
    </w:tbl>
    <w:p w:rsidR="001353FB" w:rsidRDefault="001353FB" w:rsidP="001353FB">
      <w:pPr>
        <w:spacing w:after="40"/>
        <w:rPr>
          <w:rFonts w:ascii="Arial" w:hAnsi="Arial" w:cs="Arial"/>
          <w:b/>
          <w:sz w:val="20"/>
          <w:szCs w:val="20"/>
        </w:rPr>
      </w:pPr>
    </w:p>
    <w:p w:rsidR="001353FB" w:rsidRDefault="001353FB" w:rsidP="001353FB">
      <w:pPr>
        <w:jc w:val="center"/>
        <w:rPr>
          <w:rFonts w:ascii="Arial" w:hAnsi="Arial" w:cs="Arial"/>
          <w:sz w:val="20"/>
          <w:szCs w:val="20"/>
        </w:rPr>
      </w:pPr>
    </w:p>
    <w:p w:rsidR="001353FB" w:rsidRPr="00F80408" w:rsidRDefault="001353FB" w:rsidP="001353FB">
      <w:pPr>
        <w:jc w:val="both"/>
        <w:rPr>
          <w:rFonts w:ascii="Arial" w:eastAsia="Calibri" w:hAnsi="Arial" w:cs="Arial"/>
          <w:b/>
          <w:lang w:eastAsia="en-US"/>
        </w:rPr>
      </w:pPr>
      <w:r w:rsidRPr="00905CDF">
        <w:rPr>
          <w:rFonts w:ascii="Arial" w:hAnsi="Arial" w:cs="Arial"/>
          <w:sz w:val="22"/>
          <w:szCs w:val="22"/>
        </w:rPr>
        <w:t xml:space="preserve">Na potrzeby postępowania o udzielenie zamówienia publicznego prowadzonego w trybie przetargu nieograniczonego, na: </w:t>
      </w:r>
      <w:r>
        <w:rPr>
          <w:rFonts w:ascii="Arial" w:hAnsi="Arial" w:cs="Arial"/>
          <w:b/>
          <w:sz w:val="20"/>
          <w:szCs w:val="20"/>
        </w:rPr>
        <w:t xml:space="preserve">Roboty podczyszczeniowe na torze podejściowym do Portu Gdynia, </w:t>
      </w:r>
      <w:r w:rsidRPr="002A3DB3">
        <w:rPr>
          <w:rFonts w:ascii="Arial" w:hAnsi="Arial" w:cs="Arial"/>
          <w:sz w:val="20"/>
          <w:szCs w:val="20"/>
        </w:rPr>
        <w:t>oświadczam(y), że:</w:t>
      </w:r>
    </w:p>
    <w:p w:rsidR="001353FB" w:rsidRPr="004D5398" w:rsidRDefault="001353FB" w:rsidP="001353FB">
      <w:pPr>
        <w:widowControl w:val="0"/>
        <w:jc w:val="both"/>
        <w:rPr>
          <w:rFonts w:ascii="Arial" w:eastAsia="Calibri" w:hAnsi="Arial" w:cs="Arial"/>
          <w:sz w:val="22"/>
          <w:szCs w:val="22"/>
        </w:rPr>
      </w:pPr>
    </w:p>
    <w:p w:rsidR="001353FB" w:rsidRPr="002A3DB3" w:rsidRDefault="001353FB" w:rsidP="001353FB">
      <w:pPr>
        <w:widowControl w:val="0"/>
        <w:numPr>
          <w:ilvl w:val="0"/>
          <w:numId w:val="11"/>
        </w:numPr>
        <w:tabs>
          <w:tab w:val="clear" w:pos="1080"/>
          <w:tab w:val="num" w:pos="426"/>
        </w:tabs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2A3DB3">
        <w:rPr>
          <w:rFonts w:ascii="Arial" w:eastAsia="Calibri" w:hAnsi="Arial" w:cs="Arial"/>
          <w:sz w:val="20"/>
          <w:szCs w:val="20"/>
        </w:rPr>
        <w:t>należę/</w:t>
      </w:r>
      <w:proofErr w:type="spellStart"/>
      <w:r w:rsidRPr="002A3DB3">
        <w:rPr>
          <w:rFonts w:ascii="Arial" w:eastAsia="Calibri" w:hAnsi="Arial" w:cs="Arial"/>
          <w:sz w:val="20"/>
          <w:szCs w:val="20"/>
        </w:rPr>
        <w:t>ymy</w:t>
      </w:r>
      <w:proofErr w:type="spellEnd"/>
      <w:r w:rsidRPr="002A3DB3">
        <w:rPr>
          <w:rFonts w:ascii="Arial" w:eastAsia="Calibri" w:hAnsi="Arial" w:cs="Arial"/>
          <w:sz w:val="20"/>
          <w:szCs w:val="20"/>
        </w:rPr>
        <w:t xml:space="preserve"> do grupy kapitałowej (w rozumieniu Ustawy z dnia 16 lutego 2007 r. o ochronie konkurencji i konsumentów (Dz. U. z 2017 r. poz. 229, 1089 i 1132), o której mowa w art. 24 ust. 1 </w:t>
      </w:r>
      <w:proofErr w:type="spellStart"/>
      <w:r w:rsidRPr="002A3DB3">
        <w:rPr>
          <w:rFonts w:ascii="Arial" w:eastAsia="Calibri" w:hAnsi="Arial" w:cs="Arial"/>
          <w:sz w:val="20"/>
          <w:szCs w:val="20"/>
        </w:rPr>
        <w:t>pkt</w:t>
      </w:r>
      <w:proofErr w:type="spellEnd"/>
      <w:r w:rsidRPr="002A3DB3">
        <w:rPr>
          <w:rFonts w:ascii="Arial" w:eastAsia="Calibri" w:hAnsi="Arial" w:cs="Arial"/>
          <w:sz w:val="20"/>
          <w:szCs w:val="20"/>
        </w:rPr>
        <w:t xml:space="preserve"> 23 ustawy </w:t>
      </w:r>
      <w:proofErr w:type="spellStart"/>
      <w:r w:rsidRPr="002A3DB3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2A3DB3">
        <w:rPr>
          <w:rFonts w:ascii="Arial" w:eastAsia="Calibri" w:hAnsi="Arial" w:cs="Arial"/>
          <w:sz w:val="20"/>
          <w:szCs w:val="20"/>
        </w:rPr>
        <w:t>, w skład której wchodzą następujące podmioty: *</w:t>
      </w:r>
    </w:p>
    <w:p w:rsidR="001353FB" w:rsidRPr="004D5398" w:rsidRDefault="001353FB" w:rsidP="001353FB">
      <w:pPr>
        <w:widowControl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8739"/>
      </w:tblGrid>
      <w:tr w:rsidR="001353FB" w:rsidRPr="004D5398" w:rsidTr="000226F0">
        <w:tc>
          <w:tcPr>
            <w:tcW w:w="540" w:type="dxa"/>
          </w:tcPr>
          <w:p w:rsidR="001353FB" w:rsidRPr="002A3DB3" w:rsidRDefault="001353FB" w:rsidP="000226F0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3DB3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8739" w:type="dxa"/>
          </w:tcPr>
          <w:p w:rsidR="001353FB" w:rsidRPr="002A3DB3" w:rsidRDefault="001353FB" w:rsidP="000226F0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3DB3">
              <w:rPr>
                <w:rFonts w:ascii="Arial" w:eastAsia="Calibri" w:hAnsi="Arial" w:cs="Arial"/>
                <w:sz w:val="20"/>
                <w:szCs w:val="20"/>
              </w:rPr>
              <w:t>Podmioty należące do grupy kapitałowej</w:t>
            </w:r>
          </w:p>
        </w:tc>
      </w:tr>
      <w:tr w:rsidR="001353FB" w:rsidRPr="004D5398" w:rsidTr="000226F0">
        <w:tc>
          <w:tcPr>
            <w:tcW w:w="540" w:type="dxa"/>
          </w:tcPr>
          <w:p w:rsidR="001353FB" w:rsidRPr="002A3DB3" w:rsidRDefault="001353FB" w:rsidP="000226F0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3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8739" w:type="dxa"/>
          </w:tcPr>
          <w:p w:rsidR="001353FB" w:rsidRPr="002A3DB3" w:rsidRDefault="001353FB" w:rsidP="000226F0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53FB" w:rsidRPr="004D5398" w:rsidTr="000226F0">
        <w:tc>
          <w:tcPr>
            <w:tcW w:w="540" w:type="dxa"/>
          </w:tcPr>
          <w:p w:rsidR="001353FB" w:rsidRPr="002A3DB3" w:rsidRDefault="001353FB" w:rsidP="000226F0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3DB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8739" w:type="dxa"/>
          </w:tcPr>
          <w:p w:rsidR="001353FB" w:rsidRPr="002A3DB3" w:rsidRDefault="001353FB" w:rsidP="000226F0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53FB" w:rsidRPr="004D5398" w:rsidTr="000226F0">
        <w:tc>
          <w:tcPr>
            <w:tcW w:w="540" w:type="dxa"/>
          </w:tcPr>
          <w:p w:rsidR="001353FB" w:rsidRPr="002A3DB3" w:rsidRDefault="001353FB" w:rsidP="000226F0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3DB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8739" w:type="dxa"/>
          </w:tcPr>
          <w:p w:rsidR="001353FB" w:rsidRPr="002A3DB3" w:rsidRDefault="001353FB" w:rsidP="000226F0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53FB" w:rsidRPr="004D5398" w:rsidTr="000226F0">
        <w:tc>
          <w:tcPr>
            <w:tcW w:w="540" w:type="dxa"/>
          </w:tcPr>
          <w:p w:rsidR="001353FB" w:rsidRPr="002A3DB3" w:rsidRDefault="001353FB" w:rsidP="000226F0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3DB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8739" w:type="dxa"/>
          </w:tcPr>
          <w:p w:rsidR="001353FB" w:rsidRPr="002A3DB3" w:rsidRDefault="001353FB" w:rsidP="000226F0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353FB" w:rsidRPr="004D5398" w:rsidRDefault="001353FB" w:rsidP="001353FB">
      <w:pPr>
        <w:widowControl w:val="0"/>
        <w:jc w:val="both"/>
        <w:rPr>
          <w:rFonts w:ascii="Arial" w:eastAsia="Calibri" w:hAnsi="Arial" w:cs="Arial"/>
          <w:sz w:val="22"/>
          <w:szCs w:val="22"/>
        </w:rPr>
      </w:pPr>
    </w:p>
    <w:p w:rsidR="001353FB" w:rsidRPr="002A3DB3" w:rsidRDefault="001353FB" w:rsidP="001353FB">
      <w:pPr>
        <w:widowControl w:val="0"/>
        <w:numPr>
          <w:ilvl w:val="0"/>
          <w:numId w:val="11"/>
        </w:numPr>
        <w:tabs>
          <w:tab w:val="clear" w:pos="1080"/>
          <w:tab w:val="num" w:pos="142"/>
          <w:tab w:val="num" w:pos="426"/>
        </w:tabs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2A3DB3">
        <w:rPr>
          <w:rFonts w:ascii="Arial" w:eastAsia="Calibri" w:hAnsi="Arial" w:cs="Arial"/>
          <w:sz w:val="20"/>
          <w:szCs w:val="20"/>
        </w:rPr>
        <w:t>nie należę/</w:t>
      </w:r>
      <w:proofErr w:type="spellStart"/>
      <w:r w:rsidRPr="002A3DB3">
        <w:rPr>
          <w:rFonts w:ascii="Arial" w:eastAsia="Calibri" w:hAnsi="Arial" w:cs="Arial"/>
          <w:sz w:val="20"/>
          <w:szCs w:val="20"/>
        </w:rPr>
        <w:t>ymy</w:t>
      </w:r>
      <w:proofErr w:type="spellEnd"/>
      <w:r w:rsidRPr="002A3DB3">
        <w:rPr>
          <w:rFonts w:ascii="Arial" w:eastAsia="Calibri" w:hAnsi="Arial" w:cs="Arial"/>
          <w:sz w:val="20"/>
          <w:szCs w:val="20"/>
        </w:rPr>
        <w:t xml:space="preserve"> do grupy kapitałowej (w rozumieniu Ustawy z dnia 16 lutego 2007 r. o ochronie konkurencji i konsumentów (Dz. U. z 2017 r. poz. 229, 1089 i 1132), o której mowa w art. 24 ust. 1 </w:t>
      </w:r>
      <w:proofErr w:type="spellStart"/>
      <w:r w:rsidRPr="002A3DB3">
        <w:rPr>
          <w:rFonts w:ascii="Arial" w:eastAsia="Calibri" w:hAnsi="Arial" w:cs="Arial"/>
          <w:sz w:val="20"/>
          <w:szCs w:val="20"/>
        </w:rPr>
        <w:t>pkt</w:t>
      </w:r>
      <w:proofErr w:type="spellEnd"/>
      <w:r w:rsidRPr="002A3DB3">
        <w:rPr>
          <w:rFonts w:ascii="Arial" w:eastAsia="Calibri" w:hAnsi="Arial" w:cs="Arial"/>
          <w:sz w:val="20"/>
          <w:szCs w:val="20"/>
        </w:rPr>
        <w:t xml:space="preserve"> 23 ustawy *.</w:t>
      </w:r>
    </w:p>
    <w:p w:rsidR="001353FB" w:rsidRPr="002A3DB3" w:rsidRDefault="001353FB" w:rsidP="001353FB">
      <w:pPr>
        <w:widowControl w:val="0"/>
        <w:autoSpaceDE w:val="0"/>
        <w:autoSpaceDN w:val="0"/>
        <w:adjustRightInd w:val="0"/>
        <w:spacing w:before="240" w:after="120"/>
        <w:ind w:right="45"/>
        <w:jc w:val="both"/>
        <w:rPr>
          <w:rFonts w:ascii="Arial" w:eastAsia="Calibri" w:hAnsi="Arial" w:cs="Arial"/>
          <w:i/>
          <w:sz w:val="20"/>
          <w:szCs w:val="20"/>
        </w:rPr>
      </w:pPr>
      <w:r w:rsidRPr="002A3DB3">
        <w:rPr>
          <w:rFonts w:ascii="Arial" w:eastAsia="Calibri" w:hAnsi="Arial" w:cs="Arial"/>
          <w:sz w:val="20"/>
          <w:szCs w:val="20"/>
        </w:rPr>
        <w:t xml:space="preserve">* </w:t>
      </w:r>
      <w:r w:rsidRPr="002A3DB3">
        <w:rPr>
          <w:rFonts w:ascii="Arial" w:eastAsia="Calibri" w:hAnsi="Arial" w:cs="Arial"/>
          <w:i/>
          <w:sz w:val="20"/>
          <w:szCs w:val="20"/>
          <w:u w:val="single"/>
        </w:rPr>
        <w:t>Zaznaczyć odpowiedni kwadrat.</w:t>
      </w:r>
      <w:r w:rsidRPr="002A3DB3">
        <w:rPr>
          <w:rFonts w:ascii="Arial" w:eastAsia="Calibri" w:hAnsi="Arial" w:cs="Arial"/>
          <w:i/>
          <w:sz w:val="20"/>
          <w:szCs w:val="20"/>
        </w:rPr>
        <w:t xml:space="preserve"> </w:t>
      </w:r>
    </w:p>
    <w:p w:rsidR="001353FB" w:rsidRPr="002A3DB3" w:rsidRDefault="001353FB" w:rsidP="001353FB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1353FB" w:rsidRDefault="001353FB" w:rsidP="001353F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353FB" w:rsidRPr="004D5398" w:rsidRDefault="001353FB" w:rsidP="001353FB">
      <w:pPr>
        <w:widowControl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1E0"/>
      </w:tblPr>
      <w:tblGrid>
        <w:gridCol w:w="3421"/>
        <w:gridCol w:w="6009"/>
      </w:tblGrid>
      <w:tr w:rsidR="001353FB" w:rsidRPr="004D5398" w:rsidTr="000226F0">
        <w:trPr>
          <w:jc w:val="center"/>
        </w:trPr>
        <w:tc>
          <w:tcPr>
            <w:tcW w:w="1814" w:type="pct"/>
            <w:vAlign w:val="center"/>
          </w:tcPr>
          <w:p w:rsidR="001353FB" w:rsidRPr="004D5398" w:rsidRDefault="001353FB" w:rsidP="000226F0">
            <w:pPr>
              <w:widowControl w:val="0"/>
              <w:jc w:val="both"/>
              <w:rPr>
                <w:rFonts w:ascii="Arial" w:hAnsi="Arial" w:cs="Arial"/>
              </w:rPr>
            </w:pPr>
            <w:r w:rsidRPr="004D5398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>…….....</w:t>
            </w:r>
            <w:r w:rsidRPr="004D5398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3186" w:type="pct"/>
            <w:vAlign w:val="center"/>
          </w:tcPr>
          <w:p w:rsidR="001353FB" w:rsidRPr="004D5398" w:rsidRDefault="001353FB" w:rsidP="000226F0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4D5398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1353FB" w:rsidRPr="004D5398" w:rsidTr="000226F0">
        <w:trPr>
          <w:jc w:val="center"/>
        </w:trPr>
        <w:tc>
          <w:tcPr>
            <w:tcW w:w="1814" w:type="pct"/>
            <w:vAlign w:val="center"/>
          </w:tcPr>
          <w:p w:rsidR="001353FB" w:rsidRPr="000F5538" w:rsidRDefault="001353FB" w:rsidP="000226F0">
            <w:pPr>
              <w:widowControl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5538">
              <w:rPr>
                <w:rFonts w:ascii="Arial" w:hAnsi="Arial" w:cs="Arial"/>
                <w:i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1353FB" w:rsidRPr="000F5538" w:rsidRDefault="001353FB" w:rsidP="000226F0">
            <w:pPr>
              <w:widowControl w:val="0"/>
              <w:ind w:left="72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5538">
              <w:rPr>
                <w:rFonts w:ascii="Arial" w:hAnsi="Arial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0F5538">
              <w:rPr>
                <w:rFonts w:ascii="Arial" w:hAnsi="Arial" w:cs="Arial"/>
                <w:i/>
                <w:sz w:val="18"/>
                <w:szCs w:val="18"/>
              </w:rPr>
              <w:t>ych</w:t>
            </w:r>
            <w:proofErr w:type="spellEnd"/>
            <w:r w:rsidRPr="000F5538">
              <w:rPr>
                <w:rFonts w:ascii="Arial" w:hAnsi="Arial" w:cs="Arial"/>
                <w:i/>
                <w:sz w:val="18"/>
                <w:szCs w:val="18"/>
              </w:rPr>
              <w:t>) do podpisania oświadczenia w imieniu Wykonawcy(ów)</w:t>
            </w:r>
          </w:p>
        </w:tc>
      </w:tr>
    </w:tbl>
    <w:p w:rsidR="001353FB" w:rsidRPr="004D5398" w:rsidRDefault="001353FB" w:rsidP="001353FB">
      <w:pPr>
        <w:jc w:val="both"/>
        <w:rPr>
          <w:rFonts w:ascii="Arial" w:hAnsi="Arial" w:cs="Arial"/>
          <w:sz w:val="22"/>
          <w:szCs w:val="22"/>
        </w:rPr>
      </w:pPr>
    </w:p>
    <w:p w:rsidR="001353FB" w:rsidRDefault="001353FB" w:rsidP="001353FB">
      <w:pPr>
        <w:jc w:val="both"/>
        <w:rPr>
          <w:rFonts w:ascii="Arial" w:hAnsi="Arial" w:cs="Arial"/>
          <w:sz w:val="22"/>
          <w:szCs w:val="22"/>
        </w:rPr>
      </w:pPr>
    </w:p>
    <w:p w:rsidR="001353FB" w:rsidRDefault="001353FB" w:rsidP="001353FB">
      <w:pPr>
        <w:jc w:val="both"/>
        <w:rPr>
          <w:rFonts w:ascii="Arial" w:hAnsi="Arial" w:cs="Arial"/>
          <w:sz w:val="22"/>
          <w:szCs w:val="22"/>
        </w:rPr>
      </w:pPr>
    </w:p>
    <w:p w:rsidR="001353FB" w:rsidRDefault="001353FB" w:rsidP="001353FB">
      <w:pPr>
        <w:jc w:val="both"/>
        <w:rPr>
          <w:rFonts w:ascii="Arial" w:hAnsi="Arial" w:cs="Arial"/>
          <w:sz w:val="22"/>
          <w:szCs w:val="22"/>
        </w:rPr>
      </w:pPr>
    </w:p>
    <w:p w:rsidR="001353FB" w:rsidRDefault="001353FB" w:rsidP="001353FB">
      <w:pPr>
        <w:jc w:val="both"/>
        <w:rPr>
          <w:rFonts w:ascii="Arial" w:hAnsi="Arial" w:cs="Arial"/>
          <w:sz w:val="22"/>
          <w:szCs w:val="22"/>
        </w:rPr>
      </w:pPr>
    </w:p>
    <w:p w:rsidR="001353FB" w:rsidRDefault="001353FB" w:rsidP="001353FB">
      <w:pPr>
        <w:jc w:val="both"/>
        <w:rPr>
          <w:rFonts w:ascii="Arial" w:hAnsi="Arial" w:cs="Arial"/>
          <w:sz w:val="22"/>
          <w:szCs w:val="22"/>
        </w:rPr>
      </w:pPr>
    </w:p>
    <w:p w:rsidR="001353FB" w:rsidRDefault="001353FB" w:rsidP="001353FB">
      <w:pPr>
        <w:jc w:val="both"/>
        <w:rPr>
          <w:rFonts w:ascii="Arial" w:hAnsi="Arial" w:cs="Arial"/>
          <w:sz w:val="22"/>
          <w:szCs w:val="22"/>
        </w:rPr>
      </w:pPr>
    </w:p>
    <w:p w:rsidR="001353FB" w:rsidRDefault="001353FB" w:rsidP="001353FB">
      <w:pPr>
        <w:jc w:val="both"/>
        <w:rPr>
          <w:rFonts w:ascii="Arial" w:hAnsi="Arial" w:cs="Arial"/>
          <w:sz w:val="22"/>
          <w:szCs w:val="22"/>
        </w:rPr>
      </w:pPr>
    </w:p>
    <w:p w:rsidR="001353FB" w:rsidRDefault="001353FB" w:rsidP="001353FB">
      <w:pPr>
        <w:jc w:val="both"/>
        <w:rPr>
          <w:rFonts w:ascii="Arial" w:hAnsi="Arial" w:cs="Arial"/>
          <w:sz w:val="22"/>
          <w:szCs w:val="22"/>
        </w:rPr>
      </w:pPr>
    </w:p>
    <w:p w:rsidR="001353FB" w:rsidRDefault="001353FB" w:rsidP="001353FB">
      <w:pPr>
        <w:jc w:val="both"/>
        <w:rPr>
          <w:rFonts w:ascii="Arial" w:hAnsi="Arial" w:cs="Arial"/>
          <w:sz w:val="22"/>
          <w:szCs w:val="22"/>
        </w:rPr>
      </w:pPr>
    </w:p>
    <w:p w:rsidR="001353FB" w:rsidRDefault="001353FB" w:rsidP="001353F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5"/>
      </w:tblGrid>
      <w:tr w:rsidR="001353FB" w:rsidTr="000226F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53FB" w:rsidRDefault="001353FB" w:rsidP="000226F0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Załącznik nr 7  do SIWZ</w:t>
            </w:r>
          </w:p>
        </w:tc>
      </w:tr>
      <w:tr w:rsidR="001353FB" w:rsidTr="000226F0">
        <w:trPr>
          <w:trHeight w:val="48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53FB" w:rsidRDefault="001353FB" w:rsidP="000226F0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DOTYCZĄCA RODO</w:t>
            </w:r>
          </w:p>
        </w:tc>
      </w:tr>
    </w:tbl>
    <w:p w:rsidR="001353FB" w:rsidRDefault="001353FB" w:rsidP="001353FB">
      <w:pPr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1353FB" w:rsidTr="000226F0">
        <w:trPr>
          <w:trHeight w:val="134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FB" w:rsidRPr="00905CDF" w:rsidRDefault="001353FB" w:rsidP="000226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3FB" w:rsidRPr="002A3DB3" w:rsidRDefault="001353FB" w:rsidP="000226F0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905CDF">
              <w:rPr>
                <w:rFonts w:ascii="Arial" w:hAnsi="Arial" w:cs="Arial"/>
                <w:sz w:val="20"/>
                <w:szCs w:val="20"/>
              </w:rPr>
              <w:t>Przedmiot zamówienia:</w:t>
            </w:r>
            <w:r w:rsidRPr="00905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Roboty podczyszczeniowe na torze podejściowym do Portu Gdynia.</w:t>
            </w:r>
          </w:p>
          <w:p w:rsidR="001353FB" w:rsidRDefault="001353FB" w:rsidP="000226F0">
            <w:pPr>
              <w:rPr>
                <w:rFonts w:ascii="Arial" w:hAnsi="Arial" w:cs="Arial"/>
                <w:sz w:val="20"/>
                <w:szCs w:val="20"/>
              </w:rPr>
            </w:pPr>
          </w:p>
          <w:p w:rsidR="001353FB" w:rsidRDefault="001353FB" w:rsidP="000226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sprawy: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ZP-JBC-3800-36/18</w:t>
            </w:r>
          </w:p>
        </w:tc>
      </w:tr>
    </w:tbl>
    <w:p w:rsidR="001353FB" w:rsidRDefault="001353FB" w:rsidP="001353FB">
      <w:pPr>
        <w:rPr>
          <w:rFonts w:ascii="Arial" w:hAnsi="Arial" w:cs="Arial"/>
          <w:sz w:val="20"/>
          <w:szCs w:val="20"/>
        </w:rPr>
      </w:pPr>
    </w:p>
    <w:p w:rsidR="001353FB" w:rsidRPr="00D023B1" w:rsidRDefault="001353FB" w:rsidP="001353FB">
      <w:pPr>
        <w:spacing w:after="150"/>
        <w:ind w:firstLine="567"/>
        <w:jc w:val="both"/>
        <w:rPr>
          <w:rFonts w:ascii="Arial" w:hAnsi="Arial" w:cs="Arial"/>
        </w:rPr>
      </w:pPr>
      <w:r w:rsidRPr="00D023B1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</w:t>
      </w:r>
      <w:r>
        <w:rPr>
          <w:rFonts w:ascii="Arial" w:hAnsi="Arial" w:cs="Arial"/>
        </w:rPr>
        <w:br/>
      </w:r>
      <w:r w:rsidRPr="00D023B1">
        <w:rPr>
          <w:rFonts w:ascii="Arial" w:hAnsi="Arial" w:cs="Arial"/>
        </w:rPr>
        <w:t xml:space="preserve">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353FB" w:rsidRDefault="001353FB" w:rsidP="001353FB">
      <w:pPr>
        <w:pStyle w:val="Akapitzlist"/>
        <w:numPr>
          <w:ilvl w:val="0"/>
          <w:numId w:val="1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administratorem Pani/Pana danych osobowych jest </w:t>
      </w:r>
      <w:r>
        <w:rPr>
          <w:rFonts w:ascii="Arial" w:hAnsi="Arial" w:cs="Arial"/>
          <w:i/>
        </w:rPr>
        <w:t xml:space="preserve"> Dyrektor Urzędu Morskiego </w:t>
      </w:r>
      <w:r>
        <w:rPr>
          <w:rFonts w:ascii="Arial" w:hAnsi="Arial" w:cs="Arial"/>
          <w:i/>
        </w:rPr>
        <w:br/>
        <w:t>w Gdyni, ul. Chrzanowskiego 10, 81-338 Gdynia;</w:t>
      </w:r>
    </w:p>
    <w:p w:rsidR="001353FB" w:rsidRDefault="001353FB" w:rsidP="001353FB">
      <w:pPr>
        <w:pStyle w:val="Akapitzlist"/>
        <w:numPr>
          <w:ilvl w:val="0"/>
          <w:numId w:val="13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inspektorem ochrony danych osobowych w </w:t>
      </w:r>
      <w:r>
        <w:rPr>
          <w:rFonts w:ascii="Arial" w:hAnsi="Arial" w:cs="Arial"/>
          <w:i/>
        </w:rPr>
        <w:t>Urzędzie Morskim w Gdyni</w:t>
      </w:r>
      <w:r>
        <w:rPr>
          <w:rFonts w:ascii="Arial" w:hAnsi="Arial" w:cs="Arial"/>
        </w:rPr>
        <w:t xml:space="preserve"> jest Pan Artur Bojarski, email </w:t>
      </w:r>
      <w:hyperlink r:id="rId7" w:history="1">
        <w:r>
          <w:rPr>
            <w:rStyle w:val="Hipercze"/>
            <w:rFonts w:ascii="Arial" w:hAnsi="Arial" w:cs="Arial"/>
          </w:rPr>
          <w:t>iod@umgdy.gov.pl</w:t>
        </w:r>
        <w:r>
          <w:rPr>
            <w:rStyle w:val="Hipercze"/>
            <w:rFonts w:ascii="Arial" w:hAnsi="Arial" w:cs="Arial"/>
            <w:b/>
            <w:i/>
            <w:vertAlign w:val="superscript"/>
          </w:rPr>
          <w:t>*</w:t>
        </w:r>
      </w:hyperlink>
      <w:r>
        <w:rPr>
          <w:rFonts w:ascii="Arial" w:hAnsi="Arial" w:cs="Arial"/>
        </w:rPr>
        <w:t>;</w:t>
      </w:r>
    </w:p>
    <w:p w:rsidR="001353FB" w:rsidRPr="00F80408" w:rsidRDefault="001353FB" w:rsidP="001353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Pani/Pana dane osobowe przetwarzane będą na podstawie art. 6 ust. 1 lit. c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RODO </w:t>
      </w:r>
      <w:r>
        <w:rPr>
          <w:rFonts w:ascii="Arial" w:hAnsi="Arial" w:cs="Arial"/>
        </w:rPr>
        <w:br/>
        <w:t xml:space="preserve">w celu związanym z postępowaniem o udzielenie zamówienia publicznego: </w:t>
      </w:r>
      <w:r w:rsidRPr="00F80408">
        <w:rPr>
          <w:rFonts w:ascii="Arial" w:hAnsi="Arial" w:cs="Arial"/>
          <w:b/>
        </w:rPr>
        <w:t>Roboty podczyszczeniowe na torze podejściowym do Portu Gdynia.</w:t>
      </w:r>
    </w:p>
    <w:p w:rsidR="001353FB" w:rsidRPr="002A3DB3" w:rsidRDefault="001353FB" w:rsidP="001353FB">
      <w:pPr>
        <w:jc w:val="both"/>
        <w:rPr>
          <w:rFonts w:ascii="Arial" w:eastAsia="Calibri" w:hAnsi="Arial" w:cs="Arial"/>
          <w:b/>
          <w:lang w:eastAsia="en-US"/>
        </w:rPr>
      </w:pPr>
    </w:p>
    <w:p w:rsidR="001353FB" w:rsidRDefault="001353FB" w:rsidP="001353FB">
      <w:pPr>
        <w:pStyle w:val="Akapitzlist"/>
        <w:numPr>
          <w:ilvl w:val="0"/>
          <w:numId w:val="13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t xml:space="preserve"> (ZP JBC-3800-36/18) </w:t>
      </w:r>
      <w:r>
        <w:rPr>
          <w:rFonts w:ascii="Arial" w:hAnsi="Arial" w:cs="Arial"/>
        </w:rPr>
        <w:t>prowadzonym w trybie przetargu nieograniczonego;</w:t>
      </w:r>
    </w:p>
    <w:p w:rsidR="001353FB" w:rsidRDefault="001353FB" w:rsidP="001353FB">
      <w:pPr>
        <w:pStyle w:val="Akapitzlist"/>
        <w:numPr>
          <w:ilvl w:val="0"/>
          <w:numId w:val="13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</w:t>
      </w:r>
      <w:r>
        <w:rPr>
          <w:rFonts w:ascii="Arial" w:hAnsi="Arial" w:cs="Arial"/>
        </w:rPr>
        <w:br/>
        <w:t xml:space="preserve">z 2017 r. poz. 1579 i 2018), dalej „ustawa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”;  </w:t>
      </w:r>
    </w:p>
    <w:p w:rsidR="001353FB" w:rsidRDefault="001353FB" w:rsidP="001353FB">
      <w:pPr>
        <w:pStyle w:val="Akapitzlist"/>
        <w:numPr>
          <w:ilvl w:val="0"/>
          <w:numId w:val="13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Pani/Pana dane osobowe będą przechowywane, zgodnie z art. 97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 przez okres 4 lat od dnia zakończenia postępowania o udzielenie zamówienia, a jeżeli czas trwania umowy przekracza 4 lata, okres przechowywania obejmuje cały czas trwania umowy;</w:t>
      </w:r>
    </w:p>
    <w:p w:rsidR="001353FB" w:rsidRDefault="001353FB" w:rsidP="001353FB">
      <w:pPr>
        <w:pStyle w:val="Akapitzlist"/>
        <w:numPr>
          <w:ilvl w:val="0"/>
          <w:numId w:val="13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;  </w:t>
      </w:r>
    </w:p>
    <w:p w:rsidR="001353FB" w:rsidRDefault="001353FB" w:rsidP="001353FB">
      <w:pPr>
        <w:pStyle w:val="Akapitzlist"/>
        <w:numPr>
          <w:ilvl w:val="0"/>
          <w:numId w:val="13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:rsidR="001353FB" w:rsidRDefault="001353FB" w:rsidP="001353FB">
      <w:pPr>
        <w:pStyle w:val="Akapitzlist"/>
        <w:numPr>
          <w:ilvl w:val="0"/>
          <w:numId w:val="13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lastRenderedPageBreak/>
        <w:t>posiada Pani/Pan:</w:t>
      </w:r>
    </w:p>
    <w:p w:rsidR="001353FB" w:rsidRDefault="001353FB" w:rsidP="001353FB">
      <w:pPr>
        <w:pStyle w:val="Akapitzlist"/>
        <w:numPr>
          <w:ilvl w:val="0"/>
          <w:numId w:val="14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na podstawie art. 15 RODO prawo dostępu do danych osobowych Pani/Pana dotyczących;</w:t>
      </w:r>
    </w:p>
    <w:p w:rsidR="001353FB" w:rsidRDefault="001353FB" w:rsidP="001353FB">
      <w:pPr>
        <w:pStyle w:val="Akapitzlist"/>
        <w:numPr>
          <w:ilvl w:val="0"/>
          <w:numId w:val="14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16 RODO prawo do sprostowania Pani/Pana danych osobowych </w:t>
      </w:r>
      <w:r>
        <w:rPr>
          <w:rFonts w:ascii="Arial" w:hAnsi="Arial" w:cs="Arial"/>
          <w:b/>
          <w:vertAlign w:val="superscript"/>
        </w:rPr>
        <w:t>**</w:t>
      </w:r>
      <w:r>
        <w:rPr>
          <w:rFonts w:ascii="Arial" w:hAnsi="Arial" w:cs="Arial"/>
        </w:rPr>
        <w:t>;</w:t>
      </w:r>
    </w:p>
    <w:p w:rsidR="001353FB" w:rsidRDefault="001353FB" w:rsidP="001353FB">
      <w:pPr>
        <w:pStyle w:val="Akapitzlist"/>
        <w:numPr>
          <w:ilvl w:val="0"/>
          <w:numId w:val="14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353FB" w:rsidRDefault="001353FB" w:rsidP="001353FB">
      <w:pPr>
        <w:pStyle w:val="Akapitzlist"/>
        <w:numPr>
          <w:ilvl w:val="0"/>
          <w:numId w:val="14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1353FB" w:rsidRDefault="001353FB" w:rsidP="001353FB">
      <w:pPr>
        <w:pStyle w:val="Akapitzlist"/>
        <w:numPr>
          <w:ilvl w:val="0"/>
          <w:numId w:val="13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nie przysługuje Pani/Panu:</w:t>
      </w:r>
    </w:p>
    <w:p w:rsidR="001353FB" w:rsidRDefault="001353FB" w:rsidP="001353FB">
      <w:pPr>
        <w:pStyle w:val="Akapitzlist"/>
        <w:numPr>
          <w:ilvl w:val="0"/>
          <w:numId w:val="15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w związku z art. 17 ust. 3 lit. b, d lub e RODO prawo do usunięcia danych osobowych;</w:t>
      </w:r>
    </w:p>
    <w:p w:rsidR="001353FB" w:rsidRDefault="001353FB" w:rsidP="001353FB">
      <w:pPr>
        <w:pStyle w:val="Akapitzlist"/>
        <w:numPr>
          <w:ilvl w:val="0"/>
          <w:numId w:val="15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prawo do przenoszenia danych osobowych, o którym mowa w art. 20 RODO;</w:t>
      </w:r>
    </w:p>
    <w:p w:rsidR="001353FB" w:rsidRDefault="001353FB" w:rsidP="001353FB">
      <w:pPr>
        <w:pStyle w:val="Akapitzlist"/>
        <w:numPr>
          <w:ilvl w:val="0"/>
          <w:numId w:val="15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353FB" w:rsidRDefault="001353FB" w:rsidP="001353FB">
      <w:pPr>
        <w:tabs>
          <w:tab w:val="left" w:pos="5760"/>
        </w:tabs>
        <w:spacing w:after="40"/>
        <w:jc w:val="both"/>
        <w:rPr>
          <w:rFonts w:cs="Segoe UI"/>
          <w:color w:val="000000"/>
        </w:rPr>
      </w:pPr>
    </w:p>
    <w:p w:rsidR="001353FB" w:rsidRDefault="001353FB" w:rsidP="001353FB"/>
    <w:p w:rsidR="001353FB" w:rsidRPr="00A91C6A" w:rsidRDefault="001353FB" w:rsidP="001353FB">
      <w:pPr>
        <w:jc w:val="center"/>
        <w:rPr>
          <w:rFonts w:ascii="Arial" w:hAnsi="Arial" w:cs="Arial"/>
          <w:sz w:val="22"/>
          <w:szCs w:val="22"/>
        </w:rPr>
      </w:pPr>
    </w:p>
    <w:p w:rsidR="001353FB" w:rsidRDefault="001353FB" w:rsidP="001353FB">
      <w:pPr>
        <w:rPr>
          <w:rFonts w:ascii="Arial" w:hAnsi="Arial" w:cs="Arial"/>
          <w:sz w:val="20"/>
          <w:szCs w:val="20"/>
        </w:rPr>
      </w:pPr>
    </w:p>
    <w:p w:rsidR="001353FB" w:rsidRDefault="001353FB" w:rsidP="001353F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1353FB" w:rsidRDefault="001353FB" w:rsidP="001353FB">
      <w:pPr>
        <w:jc w:val="both"/>
        <w:rPr>
          <w:rFonts w:ascii="Arial" w:hAnsi="Arial" w:cs="Arial"/>
          <w:sz w:val="22"/>
          <w:szCs w:val="22"/>
        </w:rPr>
      </w:pPr>
    </w:p>
    <w:p w:rsidR="001353FB" w:rsidRPr="004D5398" w:rsidRDefault="001353FB" w:rsidP="001353FB">
      <w:pPr>
        <w:jc w:val="both"/>
        <w:rPr>
          <w:rFonts w:ascii="Arial" w:hAnsi="Arial" w:cs="Arial"/>
          <w:sz w:val="22"/>
          <w:szCs w:val="22"/>
        </w:rPr>
      </w:pPr>
    </w:p>
    <w:p w:rsidR="001353FB" w:rsidRDefault="001353FB" w:rsidP="001353FB">
      <w:pPr>
        <w:jc w:val="center"/>
        <w:rPr>
          <w:rFonts w:ascii="Arial" w:hAnsi="Arial" w:cs="Arial"/>
        </w:rPr>
      </w:pPr>
    </w:p>
    <w:p w:rsidR="001353FB" w:rsidRDefault="001353FB" w:rsidP="001353FB">
      <w:pPr>
        <w:jc w:val="center"/>
        <w:rPr>
          <w:rFonts w:ascii="Arial" w:hAnsi="Arial" w:cs="Arial"/>
        </w:rPr>
      </w:pPr>
    </w:p>
    <w:p w:rsidR="001353FB" w:rsidRPr="002E161F" w:rsidRDefault="001353FB" w:rsidP="001353F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  <w:r w:rsidRPr="002E161F">
        <w:rPr>
          <w:rFonts w:ascii="Calibri" w:hAnsi="Calibri" w:cs="Segoe UI"/>
          <w:color w:val="000000"/>
          <w:sz w:val="22"/>
          <w:szCs w:val="22"/>
        </w:rPr>
        <w:tab/>
      </w:r>
    </w:p>
    <w:p w:rsidR="001353FB" w:rsidRDefault="001353FB" w:rsidP="001353F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0"/>
          <w:szCs w:val="20"/>
        </w:rPr>
      </w:pPr>
    </w:p>
    <w:p w:rsidR="001353FB" w:rsidRPr="00706D8D" w:rsidRDefault="001353FB" w:rsidP="001353FB">
      <w:pPr>
        <w:ind w:left="4253"/>
        <w:jc w:val="center"/>
        <w:rPr>
          <w:rFonts w:ascii="Arial" w:hAnsi="Arial" w:cs="Arial"/>
        </w:rPr>
      </w:pPr>
    </w:p>
    <w:p w:rsidR="0059101E" w:rsidRDefault="0059101E"/>
    <w:sectPr w:rsidR="0059101E" w:rsidSect="00012EF1">
      <w:pgSz w:w="11906" w:h="16838" w:code="9"/>
      <w:pgMar w:top="1574" w:right="1274" w:bottom="1247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FB" w:rsidRDefault="001353FB" w:rsidP="001353FB">
      <w:r>
        <w:separator/>
      </w:r>
    </w:p>
  </w:endnote>
  <w:endnote w:type="continuationSeparator" w:id="0">
    <w:p w:rsidR="001353FB" w:rsidRDefault="001353FB" w:rsidP="00135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Sans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FB" w:rsidRDefault="001353FB" w:rsidP="001353FB">
      <w:r>
        <w:separator/>
      </w:r>
    </w:p>
  </w:footnote>
  <w:footnote w:type="continuationSeparator" w:id="0">
    <w:p w:rsidR="001353FB" w:rsidRDefault="001353FB" w:rsidP="001353FB">
      <w:r>
        <w:continuationSeparator/>
      </w:r>
    </w:p>
  </w:footnote>
  <w:footnote w:id="1">
    <w:p w:rsidR="001353FB" w:rsidRPr="008D6A00" w:rsidRDefault="001353FB" w:rsidP="001353FB">
      <w:pPr>
        <w:pStyle w:val="Tekstprzypisudolnego"/>
        <w:ind w:left="142" w:hanging="14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8D6A00">
        <w:rPr>
          <w:rFonts w:ascii="Arial" w:hAnsi="Arial" w:cs="Arial"/>
          <w:sz w:val="16"/>
          <w:szCs w:val="16"/>
        </w:rPr>
        <w:t xml:space="preserve">Por. </w:t>
      </w:r>
      <w:r w:rsidRPr="008D6A00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8D6A00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8D6A00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8D6A00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8D6A00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1353FB" w:rsidRPr="008D6A00" w:rsidRDefault="001353FB" w:rsidP="001353FB">
      <w:pPr>
        <w:pStyle w:val="Tekstprzypisudolnego"/>
        <w:ind w:left="142"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8D6A00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8D6A00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8D6A00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8D6A00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8D6A00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8D6A00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8D6A00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353FB" w:rsidRPr="008D6A00" w:rsidRDefault="001353FB" w:rsidP="001353FB">
      <w:pPr>
        <w:pStyle w:val="Tekstprzypisudolnego"/>
        <w:ind w:left="142"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8D6A00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8D6A00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8D6A00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8D6A00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8D6A00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8D6A00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353FB" w:rsidRPr="003B6373" w:rsidRDefault="001353FB" w:rsidP="001353FB">
      <w:pPr>
        <w:pStyle w:val="Tekstprzypisudolnego"/>
        <w:ind w:left="142" w:hanging="12"/>
        <w:jc w:val="both"/>
        <w:rPr>
          <w:rFonts w:ascii="Arial" w:hAnsi="Arial" w:cs="Arial"/>
          <w:sz w:val="16"/>
          <w:szCs w:val="16"/>
        </w:rPr>
      </w:pPr>
      <w:r w:rsidRPr="008D6A00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8D6A00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8D6A00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8D6A00">
        <w:rPr>
          <w:rFonts w:ascii="Arial" w:hAnsi="Arial" w:cs="Arial"/>
          <w:sz w:val="16"/>
          <w:szCs w:val="16"/>
        </w:rPr>
        <w:t xml:space="preserve"> i które </w:t>
      </w:r>
      <w:r w:rsidRPr="008D6A00">
        <w:rPr>
          <w:rFonts w:ascii="Arial" w:hAnsi="Arial" w:cs="Arial"/>
          <w:b/>
          <w:sz w:val="16"/>
          <w:szCs w:val="16"/>
        </w:rPr>
        <w:t>zatrudniają mniej niż 250 osób</w:t>
      </w:r>
      <w:r w:rsidRPr="008D6A00">
        <w:rPr>
          <w:rFonts w:ascii="Arial" w:hAnsi="Arial" w:cs="Arial"/>
          <w:sz w:val="16"/>
          <w:szCs w:val="16"/>
        </w:rPr>
        <w:t xml:space="preserve"> i których </w:t>
      </w:r>
      <w:r w:rsidRPr="008D6A00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8D6A00">
        <w:rPr>
          <w:rFonts w:ascii="Arial" w:hAnsi="Arial" w:cs="Arial"/>
          <w:sz w:val="16"/>
          <w:szCs w:val="16"/>
        </w:rPr>
        <w:t xml:space="preserve"> </w:t>
      </w:r>
      <w:r w:rsidRPr="008D6A00">
        <w:rPr>
          <w:rFonts w:ascii="Arial" w:hAnsi="Arial" w:cs="Arial"/>
          <w:b/>
          <w:i/>
          <w:sz w:val="16"/>
          <w:szCs w:val="16"/>
        </w:rPr>
        <w:t>lub</w:t>
      </w:r>
      <w:r w:rsidRPr="008D6A00">
        <w:rPr>
          <w:rFonts w:ascii="Arial" w:hAnsi="Arial" w:cs="Arial"/>
          <w:sz w:val="16"/>
          <w:szCs w:val="16"/>
        </w:rPr>
        <w:t xml:space="preserve"> </w:t>
      </w:r>
      <w:r w:rsidRPr="008D6A00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8D6A00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50F2F"/>
    <w:multiLevelType w:val="hybridMultilevel"/>
    <w:tmpl w:val="5C1027E6"/>
    <w:lvl w:ilvl="0" w:tplc="02942CD2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C4676"/>
    <w:multiLevelType w:val="hybridMultilevel"/>
    <w:tmpl w:val="F1D2CB50"/>
    <w:lvl w:ilvl="0" w:tplc="6AF49DE8">
      <w:start w:val="1"/>
      <w:numFmt w:val="upperRoman"/>
      <w:pStyle w:val="Nagwek1"/>
      <w:lvlText w:val="%1."/>
      <w:lvlJc w:val="right"/>
      <w:pPr>
        <w:ind w:left="930" w:hanging="360"/>
      </w:pPr>
      <w:rPr>
        <w:rFonts w:hint="default"/>
        <w:b/>
        <w:bCs/>
        <w:snapToGrid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54975"/>
    <w:multiLevelType w:val="multilevel"/>
    <w:tmpl w:val="36A2530E"/>
    <w:lvl w:ilvl="0">
      <w:start w:val="1"/>
      <w:numFmt w:val="decimal"/>
      <w:pStyle w:val="MSNago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MSNagwek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MSNormalny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C669B5"/>
    <w:multiLevelType w:val="singleLevel"/>
    <w:tmpl w:val="4390380E"/>
    <w:lvl w:ilvl="0">
      <w:start w:val="1"/>
      <w:numFmt w:val="decimal"/>
      <w:lvlText w:val="%1)"/>
      <w:lvlJc w:val="left"/>
      <w:pPr>
        <w:ind w:left="234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14"/>
  </w:num>
  <w:num w:numId="10">
    <w:abstractNumId w:val="9"/>
  </w:num>
  <w:num w:numId="11">
    <w:abstractNumId w:val="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3FB"/>
    <w:rsid w:val="00041439"/>
    <w:rsid w:val="000656A1"/>
    <w:rsid w:val="001353FB"/>
    <w:rsid w:val="004B6280"/>
    <w:rsid w:val="0059101E"/>
    <w:rsid w:val="0075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1353FB"/>
    <w:pPr>
      <w:keepNext/>
      <w:numPr>
        <w:numId w:val="10"/>
      </w:numPr>
      <w:spacing w:after="120"/>
      <w:ind w:left="426" w:hanging="426"/>
      <w:jc w:val="both"/>
      <w:outlineLvl w:val="0"/>
    </w:pPr>
    <w:rPr>
      <w:rFonts w:ascii="Arial" w:hAnsi="Arial" w:cs="Arial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53FB"/>
    <w:rPr>
      <w:rFonts w:eastAsia="Times New Roman"/>
      <w:b/>
      <w:bCs/>
      <w:kern w:val="3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353FB"/>
    <w:rPr>
      <w:vertAlign w:val="superscript"/>
    </w:rPr>
  </w:style>
  <w:style w:type="character" w:styleId="Hipercze">
    <w:name w:val="Hyperlink"/>
    <w:basedOn w:val="Domylnaczcionkaakapitu"/>
    <w:uiPriority w:val="99"/>
    <w:rsid w:val="001353F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1353FB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53FB"/>
    <w:rPr>
      <w:rFonts w:eastAsia="Times New Roman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353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53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35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Nagwek2">
    <w:name w:val="[MS]Nagłówek 2"/>
    <w:basedOn w:val="MSNagowek1"/>
    <w:next w:val="MSNormalny"/>
    <w:rsid w:val="001353FB"/>
    <w:pPr>
      <w:numPr>
        <w:ilvl w:val="1"/>
      </w:numPr>
    </w:pPr>
  </w:style>
  <w:style w:type="paragraph" w:customStyle="1" w:styleId="MSNormalny">
    <w:name w:val="[MS]Normalny"/>
    <w:basedOn w:val="Normalny"/>
    <w:link w:val="MSNormalnyZnak"/>
    <w:rsid w:val="001353FB"/>
    <w:pPr>
      <w:numPr>
        <w:ilvl w:val="2"/>
        <w:numId w:val="1"/>
      </w:numPr>
      <w:spacing w:after="120"/>
      <w:jc w:val="both"/>
    </w:pPr>
    <w:rPr>
      <w:rFonts w:ascii="Calibri" w:hAnsi="Calibri"/>
      <w:szCs w:val="20"/>
    </w:rPr>
  </w:style>
  <w:style w:type="paragraph" w:customStyle="1" w:styleId="MSNagowek1">
    <w:name w:val="[MS]Nagłowek 1"/>
    <w:basedOn w:val="Nagwek1"/>
    <w:next w:val="MSNagwek2"/>
    <w:rsid w:val="001353FB"/>
    <w:pPr>
      <w:keepLines/>
      <w:numPr>
        <w:numId w:val="1"/>
      </w:numPr>
      <w:jc w:val="left"/>
    </w:pPr>
    <w:rPr>
      <w:rFonts w:ascii="Calibri" w:hAnsi="Calibri" w:cs="Times New Roman"/>
      <w:bCs w:val="0"/>
      <w:kern w:val="0"/>
      <w:szCs w:val="20"/>
    </w:rPr>
  </w:style>
  <w:style w:type="character" w:customStyle="1" w:styleId="MSNormalnyZnak">
    <w:name w:val="[MS]Normalny Znak"/>
    <w:basedOn w:val="Domylnaczcionkaakapitu"/>
    <w:link w:val="MSNormalny"/>
    <w:rsid w:val="001353FB"/>
    <w:rPr>
      <w:rFonts w:ascii="Calibri" w:eastAsia="Times New Roman" w:hAnsi="Calibri" w:cs="Times New Roman"/>
      <w:sz w:val="24"/>
      <w:szCs w:val="20"/>
      <w:lang w:eastAsia="pl-PL"/>
    </w:rPr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1353FB"/>
    <w:pPr>
      <w:ind w:left="708"/>
    </w:pPr>
  </w:style>
  <w:style w:type="character" w:customStyle="1" w:styleId="DeltaViewInsertion">
    <w:name w:val="DeltaView Insertion"/>
    <w:rsid w:val="001353FB"/>
    <w:rPr>
      <w:b/>
      <w:i/>
      <w:spacing w:val="0"/>
    </w:rPr>
  </w:style>
  <w:style w:type="paragraph" w:customStyle="1" w:styleId="Annexetitre">
    <w:name w:val="Annexe titre"/>
    <w:basedOn w:val="Normalny"/>
    <w:next w:val="Normalny"/>
    <w:rsid w:val="001353FB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locked/>
    <w:rsid w:val="001353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gdy.gov.pl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2568</Words>
  <Characters>15410</Characters>
  <Application>Microsoft Office Word</Application>
  <DocSecurity>0</DocSecurity>
  <Lines>128</Lines>
  <Paragraphs>35</Paragraphs>
  <ScaleCrop>false</ScaleCrop>
  <Company/>
  <LinksUpToDate>false</LinksUpToDate>
  <CharactersWithSpaces>17943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jcurzytek</dc:creator>
  <cp:lastModifiedBy>jcurzytek</cp:lastModifiedBy>
  <cp:revision>3</cp:revision>
  <dcterms:created xsi:type="dcterms:W3CDTF">2018-08-21T09:16:00Z</dcterms:created>
  <dcterms:modified xsi:type="dcterms:W3CDTF">2018-08-21T09:25:00Z</dcterms:modified>
</cp:coreProperties>
</file>