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06053" w:rsidRPr="00C44571" w:rsidTr="00933B7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06053" w:rsidRDefault="00006053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006053" w:rsidRPr="00C44571" w:rsidRDefault="00006053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highlight w:val="cyan"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5</w:t>
            </w:r>
            <w:r w:rsidRPr="00234280">
              <w:rPr>
                <w:rFonts w:ascii="Calibri" w:hAnsi="Calibri" w:cs="Segoe UI"/>
                <w:b/>
              </w:rPr>
              <w:t xml:space="preserve">  do SIWZ</w:t>
            </w:r>
          </w:p>
        </w:tc>
      </w:tr>
      <w:tr w:rsidR="00006053" w:rsidRPr="00C44571" w:rsidTr="00933B7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6053" w:rsidRPr="00C44571" w:rsidRDefault="00006053" w:rsidP="00933B7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highlight w:val="cyan"/>
              </w:rPr>
            </w:pPr>
            <w:r>
              <w:rPr>
                <w:rFonts w:ascii="Calibri" w:hAnsi="Calibri" w:cs="Segoe UI"/>
                <w:b/>
              </w:rPr>
              <w:t>LOGO URZĘDU MORSKIEGO W GDYNI</w:t>
            </w:r>
          </w:p>
        </w:tc>
      </w:tr>
    </w:tbl>
    <w:p w:rsidR="00006053" w:rsidRPr="00C44571" w:rsidRDefault="00006053" w:rsidP="00006053">
      <w:pPr>
        <w:spacing w:after="40"/>
        <w:rPr>
          <w:rFonts w:ascii="Calibri" w:hAnsi="Calibri" w:cs="Segoe UI"/>
          <w:sz w:val="20"/>
          <w:szCs w:val="20"/>
          <w:highlight w:val="cy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06053" w:rsidRPr="00C44571" w:rsidTr="00933B78">
        <w:trPr>
          <w:trHeight w:val="3790"/>
        </w:trPr>
        <w:tc>
          <w:tcPr>
            <w:tcW w:w="9214" w:type="dxa"/>
            <w:shd w:val="clear" w:color="auto" w:fill="auto"/>
            <w:vAlign w:val="center"/>
          </w:tcPr>
          <w:p w:rsidR="00006053" w:rsidRPr="00234280" w:rsidRDefault="00006053" w:rsidP="00933B7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234280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006053" w:rsidRPr="00234280" w:rsidRDefault="00006053" w:rsidP="00933B7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006053" w:rsidRPr="00234280" w:rsidRDefault="00006053" w:rsidP="00933B7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006053" w:rsidRPr="00234280" w:rsidRDefault="00006053" w:rsidP="00933B78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234280">
              <w:rPr>
                <w:rFonts w:ascii="Calibri" w:hAnsi="Calibri" w:cs="Arial"/>
                <w:b/>
              </w:rPr>
              <w:t xml:space="preserve">81 – 338 Gdynia  </w:t>
            </w:r>
          </w:p>
          <w:p w:rsidR="00006053" w:rsidRPr="00234280" w:rsidRDefault="00006053" w:rsidP="00933B78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006053" w:rsidRPr="00234280" w:rsidRDefault="00006053" w:rsidP="00933B78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234280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23428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na:  </w:t>
            </w:r>
            <w:r w:rsidRPr="00234280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006053" w:rsidRPr="00234280" w:rsidRDefault="00006053" w:rsidP="00933B78">
            <w:pPr>
              <w:ind w:left="142"/>
              <w:jc w:val="center"/>
              <w:rPr>
                <w:rStyle w:val="CharacterStyle2"/>
                <w:rFonts w:ascii="Calibri" w:hAnsi="Calibri"/>
              </w:rPr>
            </w:pPr>
          </w:p>
          <w:p w:rsidR="00006053" w:rsidRPr="00EE2A03" w:rsidRDefault="00006053" w:rsidP="00933B78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E2A03">
              <w:rPr>
                <w:rFonts w:ascii="Arial" w:hAnsi="Arial" w:cs="Arial"/>
                <w:b/>
                <w:bCs/>
                <w:sz w:val="20"/>
                <w:szCs w:val="20"/>
              </w:rPr>
              <w:t>,,Sukcesywna dostawa odzieży ochronnej i roboczej oraz sprzętu ochrony osobistej”</w:t>
            </w:r>
          </w:p>
          <w:p w:rsidR="00006053" w:rsidRPr="00234280" w:rsidRDefault="00006053" w:rsidP="00933B78"/>
          <w:p w:rsidR="00006053" w:rsidRPr="00C44571" w:rsidRDefault="00006053" w:rsidP="00933B78">
            <w:pPr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 w:rsidRPr="00234280">
              <w:rPr>
                <w:rFonts w:ascii="Calibri" w:hAnsi="Calibri" w:cs="Arial"/>
                <w:sz w:val="22"/>
                <w:szCs w:val="22"/>
              </w:rPr>
              <w:t>Nr sprawy: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 xml:space="preserve"> ZP-JBC-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3800-37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</w:tbl>
    <w:p w:rsidR="00006053" w:rsidRDefault="00006053" w:rsidP="00006053">
      <w:pPr>
        <w:rPr>
          <w:rFonts w:ascii="Arial" w:hAnsi="Arial" w:cs="Arial"/>
        </w:rPr>
      </w:pPr>
    </w:p>
    <w:p w:rsidR="00006053" w:rsidRDefault="00006053" w:rsidP="00006053">
      <w:pPr>
        <w:jc w:val="center"/>
      </w:pPr>
      <w:r>
        <w:rPr>
          <w:noProof/>
        </w:rPr>
        <w:drawing>
          <wp:inline distT="0" distB="0" distL="0" distR="0">
            <wp:extent cx="3933825" cy="3990975"/>
            <wp:effectExtent l="19050" t="0" r="9525" b="0"/>
            <wp:docPr id="1" name="Obraz 1" descr="logo zał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ł nr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53" w:rsidRDefault="00006053" w:rsidP="00006053">
      <w:pPr>
        <w:jc w:val="center"/>
        <w:rPr>
          <w:rFonts w:ascii="Arial" w:hAnsi="Arial" w:cs="Arial"/>
        </w:rPr>
      </w:pPr>
    </w:p>
    <w:p w:rsidR="00006053" w:rsidRDefault="00006053" w:rsidP="00006053">
      <w:pPr>
        <w:jc w:val="center"/>
        <w:rPr>
          <w:rFonts w:ascii="Arial" w:hAnsi="Arial" w:cs="Arial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053"/>
    <w:rsid w:val="00006053"/>
    <w:rsid w:val="000656A1"/>
    <w:rsid w:val="002A621A"/>
    <w:rsid w:val="005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06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00605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2018-08-29T10:02:00Z</dcterms:created>
  <dcterms:modified xsi:type="dcterms:W3CDTF">2018-08-29T10:02:00Z</dcterms:modified>
</cp:coreProperties>
</file>