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3" w:rsidRPr="00BE58C2" w:rsidRDefault="00300753" w:rsidP="00300753">
      <w:pPr>
        <w:suppressAutoHyphens/>
        <w:jc w:val="center"/>
        <w:rPr>
          <w:rFonts w:ascii="Arial" w:hAnsi="Arial" w:cs="Arial"/>
          <w:b/>
          <w:bCs/>
        </w:rPr>
      </w:pPr>
      <w:r w:rsidRPr="00BE58C2">
        <w:rPr>
          <w:rFonts w:ascii="Arial" w:hAnsi="Arial" w:cs="Arial"/>
          <w:b/>
          <w:color w:val="000000"/>
        </w:rPr>
        <w:t xml:space="preserve">Oczyszczenie dna z materiałów ferromagnetycznych w tym wybuchowych w ramach Projektu </w:t>
      </w:r>
      <w:r w:rsidRPr="00BE58C2">
        <w:rPr>
          <w:rFonts w:ascii="Arial" w:hAnsi="Arial" w:cs="Arial"/>
          <w:b/>
          <w:bCs/>
        </w:rPr>
        <w:t>„Modernizacja układu falochronów osłonowych w Porcie Północnym w Gdańsku”</w:t>
      </w:r>
    </w:p>
    <w:p w:rsidR="00ED4A56" w:rsidRDefault="00ED4A56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ED4A56" w:rsidRDefault="00300753" w:rsidP="0030075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D4A56" w:rsidRPr="003C7140">
        <w:rPr>
          <w:rFonts w:ascii="Arial" w:hAnsi="Arial" w:cs="Arial"/>
          <w:sz w:val="20"/>
          <w:szCs w:val="20"/>
        </w:rPr>
        <w:t>Nr sprawy:</w:t>
      </w:r>
      <w:r w:rsidR="00ED4A56" w:rsidRPr="003C7140">
        <w:rPr>
          <w:rFonts w:ascii="Arial" w:hAnsi="Arial" w:cs="Arial"/>
          <w:b/>
          <w:sz w:val="20"/>
          <w:szCs w:val="20"/>
        </w:rPr>
        <w:t xml:space="preserve"> ZP-</w:t>
      </w:r>
      <w:r>
        <w:rPr>
          <w:rFonts w:ascii="Arial" w:hAnsi="Arial" w:cs="Arial"/>
          <w:b/>
          <w:sz w:val="20"/>
          <w:szCs w:val="20"/>
        </w:rPr>
        <w:t>ASc</w:t>
      </w:r>
      <w:r w:rsidR="00ED4A56" w:rsidRPr="003C7140">
        <w:rPr>
          <w:rFonts w:ascii="Arial" w:hAnsi="Arial" w:cs="Arial"/>
          <w:b/>
          <w:sz w:val="20"/>
          <w:szCs w:val="20"/>
        </w:rPr>
        <w:t>-3800-</w:t>
      </w:r>
      <w:r>
        <w:rPr>
          <w:rFonts w:ascii="Arial" w:hAnsi="Arial" w:cs="Arial"/>
          <w:b/>
          <w:sz w:val="20"/>
          <w:szCs w:val="20"/>
        </w:rPr>
        <w:t>22</w:t>
      </w:r>
      <w:r w:rsidR="00ED4A56">
        <w:rPr>
          <w:rFonts w:ascii="Arial" w:hAnsi="Arial" w:cs="Arial"/>
          <w:b/>
          <w:sz w:val="20"/>
          <w:szCs w:val="20"/>
        </w:rPr>
        <w:t>/18</w:t>
      </w:r>
    </w:p>
    <w:p w:rsidR="00ED4A56" w:rsidRDefault="00ED4A56" w:rsidP="00ED4A56">
      <w:pPr>
        <w:spacing w:after="40"/>
        <w:rPr>
          <w:rFonts w:ascii="Arial" w:hAnsi="Arial" w:cs="Arial"/>
          <w:b/>
          <w:color w:val="000000"/>
          <w:sz w:val="20"/>
          <w:szCs w:val="20"/>
        </w:rPr>
      </w:pPr>
      <w:r w:rsidRPr="00B80804">
        <w:rPr>
          <w:rFonts w:ascii="Arial" w:hAnsi="Arial" w:cs="Arial"/>
          <w:b/>
          <w:color w:val="000000"/>
          <w:sz w:val="20"/>
          <w:szCs w:val="20"/>
          <w:u w:val="single"/>
        </w:rPr>
        <w:t>WYKONAWCA:</w:t>
      </w:r>
      <w:r w:rsidRPr="0070791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D4A56" w:rsidRDefault="00ED4A56" w:rsidP="00ED4A56">
      <w:pPr>
        <w:spacing w:after="40"/>
        <w:rPr>
          <w:rFonts w:ascii="Arial" w:hAnsi="Arial" w:cs="Arial"/>
          <w:b/>
          <w:color w:val="000000"/>
          <w:sz w:val="20"/>
          <w:szCs w:val="20"/>
        </w:rPr>
      </w:pPr>
      <w:r w:rsidRPr="0070791E">
        <w:rPr>
          <w:rFonts w:ascii="Arial" w:hAnsi="Arial" w:cs="Arial"/>
          <w:b/>
          <w:color w:val="000000"/>
          <w:sz w:val="20"/>
          <w:szCs w:val="20"/>
        </w:rPr>
        <w:t>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>……………</w:t>
      </w:r>
    </w:p>
    <w:p w:rsidR="00ED4A56" w:rsidRDefault="00ED4A56" w:rsidP="00ED4A56">
      <w:pPr>
        <w:spacing w:after="40"/>
        <w:rPr>
          <w:rFonts w:ascii="Arial" w:hAnsi="Arial" w:cs="Arial"/>
          <w:b/>
          <w:color w:val="000000"/>
          <w:sz w:val="20"/>
          <w:szCs w:val="20"/>
        </w:rPr>
      </w:pPr>
      <w:r w:rsidRPr="0070791E">
        <w:rPr>
          <w:rFonts w:ascii="Arial" w:hAnsi="Arial" w:cs="Arial"/>
          <w:b/>
          <w:color w:val="000000"/>
          <w:sz w:val="20"/>
          <w:szCs w:val="20"/>
        </w:rPr>
        <w:t>………………………………………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92877" w:rsidRDefault="00C92877" w:rsidP="00ED4A56">
      <w:pPr>
        <w:spacing w:after="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</w:t>
      </w:r>
    </w:p>
    <w:p w:rsidR="00ED4A56" w:rsidRPr="00ED4A56" w:rsidRDefault="00ED4A56" w:rsidP="00ED4A56">
      <w:pPr>
        <w:spacing w:after="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B80804">
        <w:rPr>
          <w:rFonts w:ascii="Arial" w:hAnsi="Arial" w:cs="Arial"/>
          <w:i/>
          <w:color w:val="000000"/>
          <w:sz w:val="20"/>
          <w:szCs w:val="20"/>
        </w:rPr>
        <w:t>nazw</w:t>
      </w:r>
      <w:r>
        <w:rPr>
          <w:rFonts w:ascii="Arial" w:hAnsi="Arial" w:cs="Arial"/>
          <w:i/>
          <w:color w:val="000000"/>
          <w:sz w:val="20"/>
          <w:szCs w:val="20"/>
        </w:rPr>
        <w:t>a</w:t>
      </w:r>
      <w:r w:rsidRPr="00B80804">
        <w:rPr>
          <w:rFonts w:ascii="Arial" w:hAnsi="Arial" w:cs="Arial"/>
          <w:i/>
          <w:color w:val="000000"/>
          <w:sz w:val="20"/>
          <w:szCs w:val="20"/>
        </w:rPr>
        <w:t xml:space="preserve"> i adres Wykonawcy)</w:t>
      </w:r>
    </w:p>
    <w:p w:rsidR="00ED4A56" w:rsidRDefault="00ED4A56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ED4A56" w:rsidRDefault="00ED4A56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ED4A56" w:rsidRDefault="00ED4A56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CD7D5F" w:rsidRPr="00CD7D5F" w:rsidRDefault="00CD7D5F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CD7D5F">
        <w:rPr>
          <w:rFonts w:ascii="Arial" w:hAnsi="Arial" w:cs="Arial"/>
          <w:b/>
          <w:i/>
          <w:sz w:val="22"/>
          <w:szCs w:val="22"/>
        </w:rPr>
        <w:t xml:space="preserve">Oświadczenie wykonawcy w zakresie wypełnienia obowiązków informacyjnych przewidzianych w art. 13 lub art. 14 RODO </w:t>
      </w:r>
    </w:p>
    <w:p w:rsidR="00CD7D5F" w:rsidRDefault="00CD7D5F" w:rsidP="00CD7D5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D5F" w:rsidRDefault="00CD7D5F" w:rsidP="00CD7D5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D5F" w:rsidRDefault="00CD7D5F" w:rsidP="00CD7D5F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D7D5F" w:rsidRPr="005F1F3A" w:rsidRDefault="00CD7D5F" w:rsidP="00CD7D5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D7D5F" w:rsidRDefault="00CD7D5F" w:rsidP="00CD7D5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D7D5F" w:rsidRDefault="00CD7D5F" w:rsidP="00CD7D5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D4A56" w:rsidRDefault="00ED4A56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D4A56" w:rsidRDefault="00ED4A56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877" w:rsidRDefault="00C92877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877" w:rsidRDefault="00C92877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877" w:rsidRDefault="00C92877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D5F" w:rsidRPr="00B919AE" w:rsidRDefault="00CD7D5F" w:rsidP="00CD7D5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D7D5F" w:rsidRDefault="00CD7D5F" w:rsidP="00CD7D5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D7D5F" w:rsidRDefault="00CD7D5F" w:rsidP="00CD7D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D7D5F" w:rsidRPr="003A3206" w:rsidRDefault="00CD7D5F" w:rsidP="00CD7D5F">
      <w:pPr>
        <w:pStyle w:val="Tekstprzypisudolnego"/>
        <w:jc w:val="both"/>
        <w:rPr>
          <w:sz w:val="16"/>
          <w:szCs w:val="16"/>
        </w:rPr>
      </w:pPr>
    </w:p>
    <w:p w:rsidR="00CD7D5F" w:rsidRPr="0070464A" w:rsidRDefault="00CD7D5F" w:rsidP="00CD7D5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D7D5F" w:rsidRPr="0070464A" w:rsidRDefault="00CD7D5F" w:rsidP="00CD7D5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306F6" w:rsidRDefault="006306F6"/>
    <w:sectPr w:rsidR="006306F6" w:rsidSect="00EF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1A0"/>
    <w:rsid w:val="00300753"/>
    <w:rsid w:val="00581CD9"/>
    <w:rsid w:val="006306F6"/>
    <w:rsid w:val="00C92877"/>
    <w:rsid w:val="00CD7D5F"/>
    <w:rsid w:val="00ED4A56"/>
    <w:rsid w:val="00EF28A1"/>
    <w:rsid w:val="00F3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D7D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D5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D7D5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Bojarski</dc:creator>
  <cp:keywords/>
  <dc:description/>
  <cp:lastModifiedBy>aschroeder</cp:lastModifiedBy>
  <cp:revision>5</cp:revision>
  <dcterms:created xsi:type="dcterms:W3CDTF">2018-05-28T11:00:00Z</dcterms:created>
  <dcterms:modified xsi:type="dcterms:W3CDTF">2018-05-28T12:46:00Z</dcterms:modified>
</cp:coreProperties>
</file>