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6080"/>
        <w:gridCol w:w="679"/>
        <w:gridCol w:w="1428"/>
        <w:gridCol w:w="972"/>
      </w:tblGrid>
      <w:tr w:rsidR="00EE649E" w:rsidTr="00EE649E">
        <w:trPr>
          <w:trHeight w:val="62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9E" w:rsidRDefault="00EE649E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9E" w:rsidRDefault="00EE649E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ZESTAWIENIE PRAC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9E" w:rsidRDefault="00EE649E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eastAsia="en-US"/>
              </w:rPr>
              <w:t>j.m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E" w:rsidRDefault="00EE649E" w:rsidP="000F7D7C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Cena</w:t>
            </w:r>
          </w:p>
          <w:p w:rsidR="00EE649E" w:rsidRDefault="00EE649E" w:rsidP="000F7D7C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jednostkowa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E" w:rsidRDefault="00704E3F" w:rsidP="00704E3F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wartość</w:t>
            </w:r>
          </w:p>
        </w:tc>
      </w:tr>
      <w:tr w:rsidR="00EE649E" w:rsidTr="00EE649E">
        <w:trPr>
          <w:trHeight w:val="49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9E" w:rsidRDefault="00EE649E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9E" w:rsidRDefault="00EE649E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Sondaż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przedwykonawczy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E" w:rsidRDefault="00EE649E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E" w:rsidRDefault="00EE649E" w:rsidP="000F7D7C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E" w:rsidRDefault="00EE649E" w:rsidP="000F7D7C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EE649E" w:rsidTr="00EE649E">
        <w:trPr>
          <w:trHeight w:val="5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9E" w:rsidRDefault="00EE649E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9E" w:rsidRDefault="00EE649E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Czerpanie gruntu z dna do rzędnej – 4 m z basenu portowego w Jastarni</w:t>
            </w:r>
          </w:p>
          <w:p w:rsidR="00EE649E" w:rsidRDefault="00EE649E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 2669,03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E" w:rsidRPr="009817AA" w:rsidRDefault="00EE649E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</w:t>
            </w:r>
            <w:r>
              <w:rPr>
                <w:rFonts w:ascii="Arial" w:hAnsi="Arial" w:cs="Arial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E" w:rsidRPr="009817AA" w:rsidRDefault="00EE649E" w:rsidP="000F7D7C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vertAlign w:val="superscript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E" w:rsidRPr="009817AA" w:rsidRDefault="00EE649E" w:rsidP="000F7D7C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vertAlign w:val="superscript"/>
                <w:lang w:eastAsia="en-US"/>
              </w:rPr>
            </w:pPr>
          </w:p>
        </w:tc>
      </w:tr>
      <w:tr w:rsidR="00EE649E" w:rsidTr="00EE649E">
        <w:trPr>
          <w:trHeight w:val="5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9E" w:rsidRDefault="00EE649E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9E" w:rsidRDefault="00EE649E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Czerpanie gruntu z dna do rzędnej – 5 m z toru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podejściowego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do portowego w Jastarni</w:t>
            </w:r>
          </w:p>
          <w:p w:rsidR="00EE649E" w:rsidRDefault="00EE649E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687810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876</w:t>
            </w:r>
            <w:r w:rsidRPr="00687810">
              <w:rPr>
                <w:rFonts w:ascii="Arial" w:hAnsi="Arial" w:cs="Arial"/>
                <w:sz w:val="20"/>
              </w:rPr>
              <w:t>,22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E" w:rsidRDefault="00EE649E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</w:t>
            </w:r>
            <w:r>
              <w:rPr>
                <w:rFonts w:ascii="Arial" w:hAnsi="Arial" w:cs="Arial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E" w:rsidRDefault="00EE649E" w:rsidP="000F7D7C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E" w:rsidRDefault="00EE649E" w:rsidP="000F7D7C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EE649E" w:rsidTr="00EE649E">
        <w:trPr>
          <w:trHeight w:val="5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9E" w:rsidRDefault="00EE649E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9E" w:rsidRDefault="00EE649E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Uzupełnienie przegłębień do rzędnej – 4 m</w:t>
            </w:r>
          </w:p>
          <w:p w:rsidR="00EE649E" w:rsidRDefault="00EE649E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6243F3">
              <w:rPr>
                <w:rFonts w:ascii="Arial" w:hAnsi="Arial" w:cs="Arial"/>
                <w:sz w:val="18"/>
                <w:szCs w:val="18"/>
              </w:rPr>
              <w:t>12.545,25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E" w:rsidRDefault="00EE649E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</w:t>
            </w:r>
            <w:r>
              <w:rPr>
                <w:rFonts w:ascii="Arial" w:hAnsi="Arial" w:cs="Arial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E" w:rsidRDefault="00EE649E" w:rsidP="000F7D7C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E" w:rsidRDefault="00EE649E" w:rsidP="000F7D7C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EE649E" w:rsidTr="00EE649E">
        <w:trPr>
          <w:trHeight w:val="5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9E" w:rsidRDefault="00EE649E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9E" w:rsidRDefault="00EE649E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Sondaż powykonawczy autoryzowany</w:t>
            </w:r>
          </w:p>
          <w:p w:rsidR="00EE649E" w:rsidRDefault="00EE649E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Poz. 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E" w:rsidRDefault="00EE649E" w:rsidP="009817AA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E" w:rsidRDefault="00EE649E" w:rsidP="000F7D7C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E" w:rsidRDefault="00EE649E" w:rsidP="000F7D7C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DA57C4" w:rsidRDefault="00DA57C4"/>
    <w:sectPr w:rsidR="00DA57C4" w:rsidSect="00DA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873"/>
    <w:rsid w:val="00317483"/>
    <w:rsid w:val="004D4643"/>
    <w:rsid w:val="00676165"/>
    <w:rsid w:val="00704E3F"/>
    <w:rsid w:val="00744F86"/>
    <w:rsid w:val="00761873"/>
    <w:rsid w:val="008C4D6E"/>
    <w:rsid w:val="009817AA"/>
    <w:rsid w:val="00A07F6A"/>
    <w:rsid w:val="00DA57C4"/>
    <w:rsid w:val="00EE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NormalnyZnak">
    <w:name w:val="[MS]Normalny Znak"/>
    <w:basedOn w:val="Domylnaczcionkaakapitu"/>
    <w:link w:val="MSNormalny"/>
    <w:locked/>
    <w:rsid w:val="00761873"/>
    <w:rPr>
      <w:rFonts w:ascii="Calibri" w:eastAsia="Times New Roman" w:hAnsi="Calibri" w:cs="Times New Roman"/>
      <w:sz w:val="24"/>
      <w:szCs w:val="20"/>
      <w:lang w:eastAsia="pl-PL"/>
    </w:rPr>
  </w:style>
  <w:style w:type="paragraph" w:customStyle="1" w:styleId="MSNormalny">
    <w:name w:val="[MS]Normalny"/>
    <w:basedOn w:val="Normalny"/>
    <w:link w:val="MSNormalnyZnak"/>
    <w:rsid w:val="00761873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Normalny"/>
    <w:rsid w:val="00761873"/>
    <w:pPr>
      <w:numPr>
        <w:numId w:val="1"/>
      </w:numPr>
      <w:spacing w:before="0" w:after="120"/>
    </w:pPr>
    <w:rPr>
      <w:rFonts w:ascii="Calibri" w:eastAsia="Times New Roman" w:hAnsi="Calibri" w:cs="Times New Roman"/>
      <w:bCs w:val="0"/>
      <w:color w:val="auto"/>
      <w:sz w:val="22"/>
      <w:szCs w:val="20"/>
    </w:rPr>
  </w:style>
  <w:style w:type="paragraph" w:customStyle="1" w:styleId="MSNagwek2">
    <w:name w:val="[MS]Nagłówek 2"/>
    <w:basedOn w:val="MSNagowek1"/>
    <w:next w:val="MSNormalny"/>
    <w:rsid w:val="00761873"/>
    <w:pPr>
      <w:numPr>
        <w:ilvl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61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jlesniak</dc:creator>
  <cp:lastModifiedBy>jlenczewski</cp:lastModifiedBy>
  <cp:revision>4</cp:revision>
  <dcterms:created xsi:type="dcterms:W3CDTF">2017-11-16T07:42:00Z</dcterms:created>
  <dcterms:modified xsi:type="dcterms:W3CDTF">2017-11-24T09:41:00Z</dcterms:modified>
</cp:coreProperties>
</file>